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B209B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</w:p>
        </w:tc>
      </w:tr>
      <w:tr w:rsidR="00B209BC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pPr>
              <w:rPr>
                <w:b/>
              </w:rPr>
            </w:pP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Uwchadran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 w:rsidP="00156E17">
            <w:r>
              <w:rPr>
                <w:rFonts w:eastAsia="Arial" w:cs="Arial"/>
                <w:bdr w:val="nil"/>
                <w:lang w:val="cy-GB"/>
              </w:rPr>
              <w:t>Gwasanaethau i Blant</w:t>
            </w:r>
          </w:p>
        </w:tc>
      </w:tr>
      <w:tr w:rsidR="00B209B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 w:rsidP="00BC45BE">
            <w:r>
              <w:rPr>
                <w:rFonts w:eastAsia="Arial" w:cs="Arial"/>
                <w:bdr w:val="nil"/>
                <w:lang w:val="cy-GB"/>
              </w:rPr>
              <w:t xml:space="preserve">Llesiant a </w:t>
            </w:r>
            <w:proofErr w:type="spellStart"/>
            <w:r>
              <w:rPr>
                <w:rFonts w:eastAsia="Arial" w:cs="Arial"/>
                <w:bdr w:val="nil"/>
                <w:lang w:val="cy-GB"/>
              </w:rPr>
              <w:t>Chydnerthedd</w:t>
            </w:r>
            <w:proofErr w:type="spellEnd"/>
            <w:r>
              <w:rPr>
                <w:rFonts w:eastAsia="Arial" w:cs="Arial"/>
                <w:bdr w:val="nil"/>
                <w:lang w:val="cy-GB"/>
              </w:rPr>
              <w:t xml:space="preserve"> y Gymuned</w:t>
            </w:r>
          </w:p>
          <w:p w:rsidR="00BC45BE" w:rsidRDefault="00BC45BE" w:rsidP="00BC45BE"/>
        </w:tc>
      </w:tr>
      <w:tr w:rsidR="00B209B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 w:rsidP="00686486">
            <w:r>
              <w:rPr>
                <w:rFonts w:eastAsia="Arial" w:cs="Arial"/>
                <w:bdr w:val="nil"/>
                <w:lang w:val="cy-GB"/>
              </w:rPr>
              <w:t>Gwasanaethau i Bobl Ifainc</w:t>
            </w:r>
          </w:p>
        </w:tc>
      </w:tr>
      <w:tr w:rsidR="00B209B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 w:rsidP="00993ED2">
            <w:r>
              <w:rPr>
                <w:rFonts w:eastAsia="Arial" w:cs="Arial"/>
                <w:bdr w:val="nil"/>
                <w:lang w:val="cy-GB"/>
              </w:rPr>
              <w:t>Golygydd WICID – Swydd wedi'i hariannu'n allanol</w:t>
            </w:r>
          </w:p>
        </w:tc>
      </w:tr>
      <w:tr w:rsidR="00B209B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A42B0" w:rsidP="00156E17"/>
        </w:tc>
      </w:tr>
      <w:tr w:rsidR="00B209B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 w:rsidP="00561AB8">
            <w:r>
              <w:rPr>
                <w:rFonts w:eastAsia="Arial" w:cs="Arial"/>
                <w:bdr w:val="nil"/>
                <w:lang w:val="cy-GB"/>
              </w:rPr>
              <w:t>Gradd 7</w:t>
            </w:r>
          </w:p>
        </w:tc>
      </w:tr>
      <w:tr w:rsidR="00B209B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4" w:rsidRDefault="00595C58">
            <w:r>
              <w:rPr>
                <w:rFonts w:eastAsia="Arial" w:cs="Arial"/>
                <w:bdr w:val="nil"/>
                <w:lang w:val="cy-GB"/>
              </w:rPr>
              <w:t xml:space="preserve">Arweinydd Carfan y Gwasanaeth Ymgysylltu a Chyfranogiad Ieuenctid – Gwybodaeth, Cyngor a Chyfarwyddyd </w:t>
            </w:r>
          </w:p>
        </w:tc>
      </w:tr>
      <w:tr w:rsidR="00B209B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3A" w:rsidRDefault="00595C58" w:rsidP="00561AB8">
            <w:r>
              <w:rPr>
                <w:rFonts w:eastAsia="Arial" w:cs="Arial"/>
                <w:bdr w:val="nil"/>
                <w:lang w:val="cy-GB"/>
              </w:rPr>
              <w:t>Dim</w:t>
            </w:r>
          </w:p>
        </w:tc>
      </w:tr>
      <w:tr w:rsidR="00B209BC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r>
              <w:rPr>
                <w:rFonts w:eastAsia="Arial" w:cs="Arial"/>
                <w:bdr w:val="nil"/>
                <w:lang w:val="cy-GB"/>
              </w:rPr>
              <w:t>Gwasanaeth Ymgysylltu a Chyfranogiad Ieuenctid</w:t>
            </w:r>
          </w:p>
        </w:tc>
      </w:tr>
      <w:tr w:rsidR="00B209B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 w:rsidP="00C7315A">
            <w:r>
              <w:rPr>
                <w:rFonts w:eastAsia="Arial" w:cs="Arial"/>
                <w:bdr w:val="nil"/>
                <w:lang w:val="cy-GB"/>
              </w:rPr>
              <w:t xml:space="preserve">Manwl </w:t>
            </w:r>
          </w:p>
        </w:tc>
      </w:tr>
      <w:tr w:rsidR="00B209B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 w:rsidP="008B2377">
            <w:r>
              <w:rPr>
                <w:rFonts w:eastAsia="Arial" w:cs="Arial"/>
                <w:bdr w:val="nil"/>
                <w:lang w:val="cy-GB"/>
              </w:rPr>
              <w:t xml:space="preserve">Tŷ </w:t>
            </w:r>
            <w:proofErr w:type="spellStart"/>
            <w:r>
              <w:rPr>
                <w:rFonts w:eastAsia="Arial" w:cs="Arial"/>
                <w:bdr w:val="nil"/>
                <w:lang w:val="cy-GB"/>
              </w:rPr>
              <w:t>Trevithick</w:t>
            </w:r>
            <w:proofErr w:type="spellEnd"/>
          </w:p>
          <w:p w:rsidR="008B2377" w:rsidRDefault="008B2377" w:rsidP="008B2377"/>
        </w:tc>
      </w:tr>
      <w:tr w:rsidR="00B209B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5C58">
            <w:r>
              <w:rPr>
                <w:rFonts w:eastAsia="Arial" w:cs="Arial"/>
                <w:bdr w:val="nil"/>
                <w:lang w:val="cy-GB"/>
              </w:rPr>
              <w:t>Ionawr 2019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595C58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>
      <w:pPr>
        <w:jc w:val="center"/>
        <w:rPr>
          <w:caps/>
        </w:rPr>
      </w:pPr>
    </w:p>
    <w:p w:rsidR="00561AB8" w:rsidRDefault="00561AB8">
      <w:pPr>
        <w:rPr>
          <w:b/>
          <w:caps/>
        </w:rPr>
      </w:pPr>
    </w:p>
    <w:p w:rsidR="00EA42B0" w:rsidRDefault="00595C58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443E06" w:rsidRDefault="00443E06" w:rsidP="00993ED2">
      <w:pPr>
        <w:rPr>
          <w:b/>
          <w:noProof/>
        </w:rPr>
      </w:pPr>
    </w:p>
    <w:p w:rsidR="00053C44" w:rsidRDefault="00595C58" w:rsidP="00053C44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Bod yn gyfrifol am ddatblygu a chynnal holl gyfrifon y cyfryngau cymdeithasol sy'n cael eu defnyddio gan y Gwasanaeth Llesiant a </w:t>
      </w:r>
      <w:proofErr w:type="spellStart"/>
      <w:r>
        <w:rPr>
          <w:rFonts w:eastAsia="Arial" w:cs="Arial"/>
          <w:b/>
          <w:bCs/>
          <w:bdr w:val="nil"/>
          <w:lang w:val="cy-GB"/>
        </w:rPr>
        <w:t>Chydnerthedd</w:t>
      </w:r>
      <w:proofErr w:type="spellEnd"/>
      <w:r>
        <w:rPr>
          <w:rFonts w:eastAsia="Arial" w:cs="Arial"/>
          <w:b/>
          <w:bCs/>
          <w:bdr w:val="nil"/>
          <w:lang w:val="cy-GB"/>
        </w:rPr>
        <w:t xml:space="preserve"> y Gymuned. Bydd hyn yn cynnwys sicrhau bod yr holl wybodaeth a chyfathrebu yn gywir, addas ac yn amserol, a'u bod yn cydymffurfio â safonau'r Gymraeg a Rheoliadau Diogelu Data Cyffredinol.</w:t>
      </w:r>
    </w:p>
    <w:p w:rsidR="00053C44" w:rsidRDefault="00053C44" w:rsidP="00053C44">
      <w:pPr>
        <w:jc w:val="both"/>
        <w:rPr>
          <w:b/>
        </w:rPr>
      </w:pPr>
    </w:p>
    <w:p w:rsidR="00053C44" w:rsidRDefault="00595C58" w:rsidP="00053C44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Bod yn gyfrifol am baratoi a dosbarthu deunydd cyfathrebu amlgyfrwng ar ran y Gwasanaeth Plant a Phobl Ifainc a'r Gwasanaeth Teuluoedd Cydnerth.</w:t>
      </w:r>
    </w:p>
    <w:p w:rsidR="00053C44" w:rsidRDefault="00053C44" w:rsidP="00053C44">
      <w:pPr>
        <w:jc w:val="both"/>
        <w:rPr>
          <w:b/>
        </w:rPr>
      </w:pPr>
    </w:p>
    <w:p w:rsidR="00053C44" w:rsidRDefault="00595C58" w:rsidP="00053C44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 xml:space="preserve">Rhoi cymorth a gwybodaeth i bobl ifainc 11-25 oed ledled </w:t>
      </w:r>
      <w:proofErr w:type="spellStart"/>
      <w:r>
        <w:rPr>
          <w:rFonts w:eastAsia="Arial" w:cs="Arial"/>
          <w:b/>
          <w:bCs/>
          <w:bdr w:val="nil"/>
          <w:lang w:val="cy-GB"/>
        </w:rPr>
        <w:t>RhCT</w:t>
      </w:r>
      <w:proofErr w:type="spellEnd"/>
      <w:r>
        <w:rPr>
          <w:rFonts w:eastAsia="Arial" w:cs="Arial"/>
          <w:b/>
          <w:bCs/>
          <w:bdr w:val="nil"/>
          <w:lang w:val="cy-GB"/>
        </w:rPr>
        <w:t xml:space="preserve"> drwy wefan </w:t>
      </w:r>
      <w:proofErr w:type="spellStart"/>
      <w:r>
        <w:rPr>
          <w:rFonts w:eastAsia="Arial" w:cs="Arial"/>
          <w:b/>
          <w:bCs/>
          <w:bdr w:val="nil"/>
          <w:lang w:val="cy-GB"/>
        </w:rPr>
        <w:t>Wicid</w:t>
      </w:r>
      <w:proofErr w:type="spellEnd"/>
      <w:r>
        <w:rPr>
          <w:rFonts w:eastAsia="Arial" w:cs="Arial"/>
          <w:b/>
          <w:bCs/>
          <w:bdr w:val="nil"/>
          <w:lang w:val="cy-GB"/>
        </w:rPr>
        <w:t>.</w:t>
      </w:r>
    </w:p>
    <w:p w:rsidR="00053C44" w:rsidRDefault="00053C44" w:rsidP="00053C44">
      <w:pPr>
        <w:jc w:val="both"/>
        <w:rPr>
          <w:b/>
        </w:rPr>
      </w:pPr>
    </w:p>
    <w:p w:rsidR="00053C44" w:rsidRDefault="00595C58" w:rsidP="00053C44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Arwain datblygiad gwefan ieuenctid Wicid.tv sy'n bwriadu rhoi llwyfan i bobl ifainc er mwyn iddyn nhw arddangos gwaith ysgrifennu creadigol, ffotograffiaeth, ffilmio a phob math o bethau creadigol i sicrhau ei bod wedi'i theilwra i anghenion y bobl ifainc.</w:t>
      </w:r>
    </w:p>
    <w:p w:rsidR="00053C44" w:rsidRDefault="00053C44" w:rsidP="00053C44">
      <w:pPr>
        <w:jc w:val="both"/>
        <w:rPr>
          <w:b/>
        </w:rPr>
      </w:pPr>
    </w:p>
    <w:p w:rsidR="00053C44" w:rsidRDefault="00595C58" w:rsidP="00053C44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Bod yn gyfrifol am roi cymorth datblygu seilwaith a thechnegol ar gyfer llwyfan rhithwir wicid.tv.</w:t>
      </w:r>
    </w:p>
    <w:p w:rsidR="00317DD4" w:rsidRDefault="00317DD4" w:rsidP="00053C44">
      <w:pPr>
        <w:jc w:val="both"/>
        <w:rPr>
          <w:b/>
        </w:rPr>
      </w:pPr>
    </w:p>
    <w:p w:rsidR="00EA42B0" w:rsidRDefault="00595C58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9B42BB" w:rsidRDefault="009B42BB" w:rsidP="009B42BB"/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1. Bod yn gyfrifol am ddatblygu, monitro a golygu gwefan Saesneg Wicid a sicrhau bod yr holl wybodaeth angenrheidiol yn cael ei chyfieithu i'r Gymraeg i gydymffurfio â Safonau'r Gymraeg.  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2. Bod yn gyfrifol am sicrhau bod yr holl wybodaeth, cyngor a chyfarwyddyd mewn perthynas â phlant, pobl ifainc a theuluoedd yn cael eu diweddaru a'u bod yn cydymffurfio â chanllawiau cenedlaethol.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3. Bod yn gyfrifol am sicrhau bod gweithgareddau, achlysuron, gwybodaeth a newyddion am wasanaethau ar draws y Gwasanaeth Llesiant a Chydnerthedd y Gymuned ar gael i ddefnyddwyr y gwasanaeth a thrigolion.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4. Cysylltu â sefydliadau ieuenctid statudol a sefydliadau'r sector gwirfoddol i drefnu a chynnal gweithgareddau cyfryngau digidol a golygyddol. Canolbwyntio ar ymgysylltu â grwpiau penodol o bobl ifainc mae'n fwy anodd eu cyrraedd i'w hannog i fanteisio ar gyfleoedd ym maes cyfryngau digidol.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5. Bod yn gyfrifol am gydlynu gwaith y Grŵp Golygu Ieuenctid, gan gynnwys recriwtio, hyfforddi, cefnogi a mentora golygyddion ieuenctid yn barhaus. </w:t>
      </w:r>
    </w:p>
    <w:p w:rsidR="007F78B3" w:rsidRDefault="007F78B3" w:rsidP="007F78B3">
      <w:pPr>
        <w:jc w:val="both"/>
        <w:rPr>
          <w:noProof/>
        </w:rPr>
      </w:pPr>
    </w:p>
    <w:p w:rsidR="007F78B3" w:rsidRDefault="00904E21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6. Cynnal gwaith uniongyrch</w:t>
      </w:r>
      <w:r w:rsidR="00595C58">
        <w:rPr>
          <w:rFonts w:eastAsia="Arial" w:cs="Arial"/>
          <w:noProof/>
          <w:bdr w:val="nil"/>
          <w:lang w:val="cy-GB"/>
        </w:rPr>
        <w:t>ol gyda phobl ifainc i ddatblygu eu sgiliau golygyddol gan gynnwys penderfynu ar bynciau addas ar gyfer cynnwys y wefan, gwaith ymchwil, ysgrifennu erthyglau a'u cyhoeddi ar-lein.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7. Ysgwyddo cyfrifoldeb dros oruchwylio a rheoleiddio holl gynnwys golygyddol bob dydd i sicrhau diogelwch pob defnyddiwr y wefan a pherthnasau cadarnhaol gyda'r bobl ifainc hynny sy'n cyflwyno cynnwys i'w gyhoeddi ar wefan WICID.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8. Bod yn gyfrifol am weithio'n agos gyda charfan Cyfathrebu a Marchnata Corfforaethol y Cyngor a'r garfan Rheoli Gwybodaeth i sicrhau bod defnydd yr holl gyfrifon cyfathrebu amlgyfrwng yn cydymffurfio â gofynion corfforaethol y Cyngor a bod gwybodaeth bersonol (gan gynnwys lluniau) yn cydymffurfio â Rheoliadau Diogelu Data Cyffredinol.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lastRenderedPageBreak/>
        <w:t>9. Rhoi adborth adeiladol i bobl ifainc er mwyn hwyluso cyfleoedd dysgu pobl ifainc gan ddarparu cyngor ac awgrymiadau ynglŷn â sut i wella cynnwys yn unol â Strategaeth Cwricwlwm Gwaith Ieuenctid Llywodraeth Cymru, canllaw Ymestyn Hawliau a strategaethau a pholisïau perthnasol eraill.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10. Bod yn gyfrifol am baratoi, cynnal a gwerthuso gweithgareddau Gwybodaeth, Cyngor a Chyfarwyddyd gydag ystod o bobl ifainc mewn amrywiaeth o leoliadau yn unol â Strategaeth Cwricwlwm Gwaith Ieuenctid Cymru, ac yn ôl cyfarwyddyd Arweinydd y Garfan.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11. Ysgwyddo cyfrifoldeb dros sicrhau lles pobl ifainc sy'n defnyddio wicid.tv drwy lynu at bolisïau diogelu ac iechyd a diogelwch a gweithdrefnau amddiffyn plant bob amser.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12. Helpu gyda chystadlaethau ac achlysuron ar draws y Gwasanaeth Llesiant a Chydnerthedd y Gymuned yn ôl yr angen.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13. Cymryd cyfrifoldeb personol am gadw ar y blaen â chyfarwyddyd cenedlaethol, newidiadau mewn deddfwriaeth a strategaethau newydd y byddai modd iddyn nhw effeithio ar y swydd yma</w:t>
      </w:r>
      <w:r w:rsidR="00904E21">
        <w:rPr>
          <w:rFonts w:eastAsia="Arial" w:cs="Arial"/>
          <w:noProof/>
          <w:bdr w:val="nil"/>
          <w:lang w:val="cy-GB"/>
        </w:rPr>
        <w:t>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14. Llunio a chyflwyno adroddiadau manwl (ariannol, ystadegol, ansoddol a meintiol) ar ddarpariaeth gwybodaeth, cyngor a chyfarwyddyd i blant, pobl ifainc a theuluoedd i Reolwr y Gwasanaeth Plant a Phobl Ifainc a Rheolwr y Gwasanaeth Teuluoedd Cydnerth, gan argymell gwelliannau yn ôl yr angen</w:t>
      </w:r>
      <w:r w:rsidR="00904E21">
        <w:rPr>
          <w:rFonts w:eastAsia="Arial" w:cs="Arial"/>
          <w:noProof/>
          <w:bdr w:val="nil"/>
          <w:lang w:val="cy-GB"/>
        </w:rPr>
        <w:t>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15. Cynnal a chadw data cywir yn unol â gofynion a safonau mewnol ac allanol, gan gyfathrebu'n effeithiol ag ystod o weithwyr proffesiynol a rhannu gwybodaeth briodol yn unol â'r gweithdrefnau sydd wedi'u cytuno er budd plant a theuluoedd.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16. Cymryd rhan yn llawn yn y broses o oruchwylio a chael adborth gyda'r rheolwr llinell.</w:t>
      </w:r>
    </w:p>
    <w:p w:rsidR="007F78B3" w:rsidRDefault="007F78B3" w:rsidP="007F78B3">
      <w:pPr>
        <w:jc w:val="both"/>
        <w:rPr>
          <w:noProof/>
        </w:rPr>
      </w:pPr>
    </w:p>
    <w:p w:rsidR="007F78B3" w:rsidRDefault="00595C58" w:rsidP="007F78B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17. Bod yn gyfrifol am eich dysg a'ch datblygiad personol eich hun.</w:t>
      </w:r>
    </w:p>
    <w:p w:rsidR="00E377CE" w:rsidRDefault="00E377CE" w:rsidP="00617C71">
      <w:pPr>
        <w:pStyle w:val="BodyText"/>
        <w:rPr>
          <w:b/>
        </w:rPr>
      </w:pPr>
    </w:p>
    <w:p w:rsidR="00617C71" w:rsidRPr="001627E6" w:rsidRDefault="00595C58" w:rsidP="00617C71">
      <w:pPr>
        <w:pStyle w:val="BodyText"/>
        <w:rPr>
          <w:b/>
        </w:rPr>
      </w:pPr>
      <w:r>
        <w:rPr>
          <w:rFonts w:eastAsia="Arial" w:cs="Arial"/>
          <w:b/>
          <w:bdr w:val="nil"/>
          <w:lang w:val="cy-GB"/>
        </w:rPr>
        <w:t>Gweithredu cyfrifoldebau iechyd a diogelwch yn unol â dogfen ‘Cyfrifoldebau Iechyd a Diogelwch’.</w:t>
      </w:r>
    </w:p>
    <w:p w:rsidR="00617C71" w:rsidRPr="001627E6" w:rsidRDefault="00617C71" w:rsidP="00617C71">
      <w:pPr>
        <w:jc w:val="both"/>
        <w:rPr>
          <w:rFonts w:cs="Arial"/>
          <w:b/>
        </w:rPr>
      </w:pPr>
    </w:p>
    <w:p w:rsidR="00617C71" w:rsidRDefault="00595C58" w:rsidP="00617C71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/>
          <w:bCs/>
          <w:bdr w:val="nil"/>
          <w:lang w:val="cy-GB"/>
        </w:rPr>
        <w:t>Cyflawni unrhyw ddyletswyddau a chyfrifoldebau rhesymol eraill sy'n gymesur â'r swydd ar gais Cyfarwyddwr y Gwasanaeth, neu yng ngoleuni cyfle cytûn, i ddatblygu'n broffesiynol.</w:t>
      </w:r>
    </w:p>
    <w:p w:rsidR="00617C71" w:rsidRDefault="00595C58" w:rsidP="00617C71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B82125" w:rsidRDefault="00B82125" w:rsidP="00617C71">
      <w:pPr>
        <w:jc w:val="both"/>
        <w:rPr>
          <w:rFonts w:cs="Arial"/>
          <w:b/>
        </w:rPr>
      </w:pPr>
    </w:p>
    <w:p w:rsidR="00617C71" w:rsidRDefault="00595C58" w:rsidP="00617C71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 EFALLAI BYDD Y DISGRIFIADAU SWYDDI YN NEWID YN SGIL HYNNY.</w:t>
      </w:r>
    </w:p>
    <w:p w:rsidR="00617C71" w:rsidRDefault="00595C58" w:rsidP="00617C71">
      <w:pPr>
        <w:jc w:val="both"/>
        <w:rPr>
          <w:rFonts w:cs="Arial"/>
        </w:rPr>
      </w:pPr>
      <w:r>
        <w:rPr>
          <w:rFonts w:cs="Arial"/>
        </w:rPr>
        <w:t> </w:t>
      </w:r>
    </w:p>
    <w:p w:rsidR="00E02370" w:rsidRDefault="00595C58" w:rsidP="00E377CE">
      <w:pPr>
        <w:pStyle w:val="BodyText2"/>
        <w:rPr>
          <w:b w:val="0"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lastRenderedPageBreak/>
        <w:t xml:space="preserve">Mae diogelu plant ac oedolion sy'n agored i niwed yn gyfrifoldeb craidd pob un o'n gweithwyr. Dylech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am unrhyw bryderon sydd gyda chi o ran diogelu.</w:t>
      </w:r>
    </w:p>
    <w:p w:rsidR="00013C80" w:rsidRDefault="00013C80">
      <w:pPr>
        <w:jc w:val="both"/>
        <w:rPr>
          <w:b/>
        </w:rPr>
      </w:pPr>
    </w:p>
    <w:p w:rsidR="00595C58" w:rsidRDefault="00595C58">
      <w:pPr>
        <w:jc w:val="both"/>
        <w:rPr>
          <w:b/>
        </w:rPr>
      </w:pPr>
    </w:p>
    <w:p w:rsidR="00595C58" w:rsidRDefault="00595C58">
      <w:pPr>
        <w:jc w:val="both"/>
        <w:rPr>
          <w:b/>
        </w:rPr>
      </w:pPr>
    </w:p>
    <w:p w:rsidR="00595C58" w:rsidRDefault="00595C58">
      <w:pPr>
        <w:jc w:val="both"/>
        <w:rPr>
          <w:b/>
        </w:rPr>
      </w:pPr>
    </w:p>
    <w:p w:rsidR="00EA42B0" w:rsidRDefault="00595C58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EA42B0" w:rsidRDefault="00EA42B0">
      <w:pPr>
        <w:pStyle w:val="BodyText3"/>
      </w:pPr>
    </w:p>
    <w:p w:rsidR="00EA42B0" w:rsidRDefault="00595C58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hon.</w:t>
      </w:r>
    </w:p>
    <w:p w:rsidR="00EA42B0" w:rsidRDefault="00EA42B0"/>
    <w:p w:rsidR="00EA42B0" w:rsidRDefault="00595C58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hon yn llwyddiannus.</w:t>
      </w:r>
    </w:p>
    <w:p w:rsidR="00EA42B0" w:rsidRDefault="00EA42B0"/>
    <w:p w:rsidR="00EA42B0" w:rsidRDefault="00595C58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hon. Mae'r Cymwyseddau yn disgrifio sut y byddai'r person hwnnw, yn ddelfrydol, yn gweithio gyda phobl eraill, a sut y byddai'n ymgymryd â'i gyfrifoldebau.</w:t>
      </w:r>
    </w:p>
    <w:p w:rsidR="00EA42B0" w:rsidRDefault="00EA42B0"/>
    <w:p w:rsidR="00EA42B0" w:rsidRDefault="00595C58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hon.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B209BC">
        <w:tc>
          <w:tcPr>
            <w:tcW w:w="3119" w:type="dxa"/>
          </w:tcPr>
          <w:p w:rsidR="00EA42B0" w:rsidRDefault="00595C58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EA42B0" w:rsidRDefault="00595C58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Default="00595C58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B209BC">
        <w:tc>
          <w:tcPr>
            <w:tcW w:w="3119" w:type="dxa"/>
          </w:tcPr>
          <w:p w:rsidR="00993ED2" w:rsidRDefault="00595C58" w:rsidP="00993ED2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:rsidR="00993ED2" w:rsidRDefault="00595C58" w:rsidP="00993ED2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993ED2" w:rsidRDefault="00993ED2" w:rsidP="00993ED2">
            <w:pPr>
              <w:pStyle w:val="BodyText2"/>
            </w:pPr>
          </w:p>
        </w:tc>
        <w:tc>
          <w:tcPr>
            <w:tcW w:w="3685" w:type="dxa"/>
          </w:tcPr>
          <w:p w:rsidR="007F78B3" w:rsidRDefault="00595C58" w:rsidP="00E377CE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Cymhwyster Lefel 3 mewn Gwaith Ieuenctid a'r Gymuned neu'r parodrwydd i weithio tuag at y cymhwyster o fewn 12 mis o'r dyddiad penodi. </w:t>
            </w:r>
          </w:p>
          <w:p w:rsidR="007F78B3" w:rsidRDefault="00595C58" w:rsidP="00E377CE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Dealltwriaeth dda o ganllawiau polisi a deddfwriaeth sy'n berthnasol i ddarpariaeth gwybodaeth, cyngor a chyfarwyddyd i blant, pobl ifainc a theuluoedd.</w:t>
            </w:r>
          </w:p>
          <w:p w:rsidR="007F78B3" w:rsidRPr="00AC2494" w:rsidRDefault="00595C58" w:rsidP="00E377CE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 dealltwriaeth gadarn o brosesau a gweithdrefnau Amddiffyn Plant, yn benodol y rheiny yn ymwneud â diogelwch y we.</w:t>
            </w:r>
          </w:p>
          <w:p w:rsidR="007F78B3" w:rsidRDefault="00595C58" w:rsidP="00E377CE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Dealltwriaeth o'r mecanweithiau ar gyfer cynnwys pobl ifainc mewn gwneud penderfyniadau.</w:t>
            </w:r>
          </w:p>
          <w:p w:rsidR="00DE7A09" w:rsidRPr="00DE7A09" w:rsidRDefault="00595C58" w:rsidP="00DE7A09">
            <w:pPr>
              <w:pStyle w:val="BodyText2"/>
              <w:spacing w:after="120"/>
              <w:ind w:left="40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Dealltwriaeth o sut i ddefnyddio'r cyfryngau cymdeithasol er mwyn cyfathrebu â phobl ifainc.</w:t>
            </w:r>
            <w:bookmarkStart w:id="0" w:name="_GoBack"/>
            <w:bookmarkEnd w:id="0"/>
          </w:p>
          <w:p w:rsidR="00993ED2" w:rsidRDefault="00DE7A09" w:rsidP="00DE7A09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 w:rsidRPr="00DE7A09">
              <w:rPr>
                <w:rFonts w:cs="Arial"/>
                <w:b w:val="0"/>
                <w:bdr w:val="none" w:sz="0" w:space="0" w:color="auto" w:frame="1"/>
                <w:lang w:val="cy-GB"/>
              </w:rPr>
              <w:t xml:space="preserve">Sgiliau Cymraeg Lefel 1 - Bydd raid i bob gweithiwr gymryd rhan mewn sesiwn cyflwyniad i'r Gymraeg i gyrraedd y lefel yma. Edrychwch ar y Canllaw Sgiliau Iaith Gymraeg ar-lein: </w:t>
            </w:r>
            <w:hyperlink r:id="rId8" w:history="1">
              <w:r w:rsidRPr="00DE7A09">
                <w:rPr>
                  <w:rStyle w:val="Hyperlink"/>
                  <w:rFonts w:eastAsia="Arial" w:cs="Arial"/>
                  <w:b w:val="0"/>
                  <w:color w:val="0563C1"/>
                  <w:bdr w:val="none" w:sz="0" w:space="0" w:color="auto" w:frame="1"/>
                  <w:lang w:val="cy-GB"/>
                </w:rPr>
                <w:t xml:space="preserve"> www.rctcbc.gov.uk/SgiliauCymraeg</w:t>
              </w:r>
              <w:r>
                <w:rPr>
                  <w:rStyle w:val="Hyperlink"/>
                  <w:rFonts w:eastAsia="Arial" w:cs="Arial"/>
                  <w:color w:val="0563C1"/>
                  <w:bdr w:val="none" w:sz="0" w:space="0" w:color="auto" w:frame="1"/>
                  <w:lang w:val="cy-GB"/>
                </w:rPr>
                <w:t xml:space="preserve"> </w:t>
              </w:r>
            </w:hyperlink>
          </w:p>
        </w:tc>
        <w:tc>
          <w:tcPr>
            <w:tcW w:w="3544" w:type="dxa"/>
          </w:tcPr>
          <w:p w:rsidR="007F78B3" w:rsidRDefault="00595C58" w:rsidP="00E377CE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ym maes y Cyfryngau/Newyddiaduriaeth.</w:t>
            </w:r>
          </w:p>
          <w:p w:rsidR="007F78B3" w:rsidRDefault="00595C58" w:rsidP="00E377CE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 dealltwriaeth gadarn o'r polisi Gwaith Ieuenctid e.e. Ymestyn Hawliau, Datganiad Cwricwlwm Gwaith Ieuenctid ar gyfer Cymru.</w:t>
            </w:r>
          </w:p>
          <w:p w:rsidR="007F78B3" w:rsidRDefault="00595C58" w:rsidP="00E377CE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wicid.tv.</w:t>
            </w:r>
          </w:p>
          <w:p w:rsidR="00993ED2" w:rsidRDefault="00DE7A09" w:rsidP="00DE7A09">
            <w:pPr>
              <w:pStyle w:val="BodyText2"/>
              <w:spacing w:after="120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Cymraeg Lefel 5 – Edrychwch ar y Canllaw Sgiliau Iaith Gymraeg ar-lein: www.rctcbc.gov.uk/SgiliauCymraeg.</w:t>
            </w:r>
          </w:p>
        </w:tc>
      </w:tr>
      <w:tr w:rsidR="00B209BC">
        <w:trPr>
          <w:trHeight w:val="1500"/>
        </w:trPr>
        <w:tc>
          <w:tcPr>
            <w:tcW w:w="3119" w:type="dxa"/>
          </w:tcPr>
          <w:p w:rsidR="00993ED2" w:rsidRDefault="00595C58" w:rsidP="00993ED2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lastRenderedPageBreak/>
              <w:t>PROFIAD</w:t>
            </w:r>
          </w:p>
        </w:tc>
        <w:tc>
          <w:tcPr>
            <w:tcW w:w="3685" w:type="dxa"/>
          </w:tcPr>
          <w:p w:rsidR="007F78B3" w:rsidRDefault="00595C58" w:rsidP="007F78B3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weithio gyda phobl ifainc.</w:t>
            </w:r>
          </w:p>
          <w:p w:rsidR="007F78B3" w:rsidRDefault="00595C58" w:rsidP="007F78B3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ysgrifennu creadigol/newyddiaduriaeth.</w:t>
            </w:r>
          </w:p>
          <w:p w:rsidR="007F78B3" w:rsidRDefault="00595C58" w:rsidP="007F78B3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Profiad o ddefnyddio cyfryngau gwahanol, gan gynnwys datblygu a chynnal gwefan. </w:t>
            </w:r>
          </w:p>
          <w:p w:rsidR="007F78B3" w:rsidRDefault="00595C58" w:rsidP="007F78B3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Rheoli cyfrifon cyfryngau cymdeithasol ar ran sefydliadau.</w:t>
            </w:r>
          </w:p>
          <w:p w:rsidR="00993ED2" w:rsidRDefault="00595C58" w:rsidP="007F78B3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weithio gydag ystod o bartneriaid sydd ynghlwm wrth weithio gyda phlant a phobl ifainc.</w:t>
            </w:r>
          </w:p>
        </w:tc>
        <w:tc>
          <w:tcPr>
            <w:tcW w:w="3544" w:type="dxa"/>
          </w:tcPr>
          <w:p w:rsidR="007F78B3" w:rsidRDefault="00595C58" w:rsidP="007F78B3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weithio gydag ysgolion a rhieni.</w:t>
            </w:r>
          </w:p>
          <w:p w:rsidR="00993ED2" w:rsidRDefault="00993ED2" w:rsidP="00993ED2">
            <w:pPr>
              <w:spacing w:after="120"/>
              <w:rPr>
                <w:bCs/>
              </w:rPr>
            </w:pPr>
          </w:p>
        </w:tc>
      </w:tr>
      <w:tr w:rsidR="00B209BC">
        <w:trPr>
          <w:cantSplit/>
          <w:trHeight w:val="626"/>
        </w:trPr>
        <w:tc>
          <w:tcPr>
            <w:tcW w:w="3119" w:type="dxa"/>
            <w:vAlign w:val="center"/>
          </w:tcPr>
          <w:p w:rsidR="00993ED2" w:rsidRDefault="00595C58" w:rsidP="00993ED2">
            <w:pPr>
              <w:rPr>
                <w:b/>
                <w:bCs/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  <w:bdr w:val="nil"/>
                <w:lang w:val="cy-GB"/>
              </w:rPr>
              <w:t xml:space="preserve"> </w:t>
            </w:r>
          </w:p>
          <w:p w:rsidR="00993ED2" w:rsidRDefault="00595C58" w:rsidP="00993ED2">
            <w:pPr>
              <w:rPr>
                <w:sz w:val="28"/>
              </w:rPr>
            </w:pPr>
            <w:r>
              <w:rPr>
                <w:rFonts w:ascii="ArialBlack" w:hAnsi="ArialBlack"/>
                <w:sz w:val="28"/>
                <w:szCs w:val="36"/>
                <w:lang w:val="en-US"/>
              </w:rPr>
              <w:t xml:space="preserve">  </w:t>
            </w:r>
          </w:p>
        </w:tc>
        <w:tc>
          <w:tcPr>
            <w:tcW w:w="7229" w:type="dxa"/>
            <w:gridSpan w:val="2"/>
          </w:tcPr>
          <w:p w:rsidR="00993ED2" w:rsidRDefault="00595C58" w:rsidP="00993ED2">
            <w:pPr>
              <w:pStyle w:val="BodyText3"/>
              <w:spacing w:before="120" w:after="120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Technegol, Arbenigol a Phroffesiynol</w:t>
            </w:r>
          </w:p>
        </w:tc>
      </w:tr>
      <w:tr w:rsidR="00B209BC">
        <w:trPr>
          <w:cantSplit/>
        </w:trPr>
        <w:tc>
          <w:tcPr>
            <w:tcW w:w="3119" w:type="dxa"/>
          </w:tcPr>
          <w:p w:rsidR="00993ED2" w:rsidRPr="00E377CE" w:rsidRDefault="00595C58" w:rsidP="00E377CE">
            <w:pPr>
              <w:rPr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Gweithio mewn partneriaethau a charfanau</w:t>
            </w:r>
          </w:p>
        </w:tc>
        <w:tc>
          <w:tcPr>
            <w:tcW w:w="7229" w:type="dxa"/>
            <w:gridSpan w:val="2"/>
          </w:tcPr>
          <w:p w:rsidR="007F78B3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Mynd ati mewn ffordd ragweithiol a chadarnhaol ynglŷn â rhoi cymorth, cyngor ac arweiniad a rhannu arferion gorau gyda chydweithwyr</w:t>
            </w:r>
          </w:p>
          <w:p w:rsidR="007F78B3" w:rsidRDefault="007F78B3" w:rsidP="007F78B3">
            <w:pPr>
              <w:pStyle w:val="BodyText3"/>
            </w:pPr>
          </w:p>
          <w:p w:rsidR="007F78B3" w:rsidRPr="00E377CE" w:rsidRDefault="00595C58" w:rsidP="007F78B3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Gwybod pryd y byddai hi’n fwyaf effeithiol i weithio fel rhan o garfan a phryd i weithio fel unigolyn; yn gweithio’n dda yn y ddau fodd</w:t>
            </w:r>
          </w:p>
          <w:p w:rsidR="007F78B3" w:rsidRDefault="007F78B3" w:rsidP="007F78B3">
            <w:pPr>
              <w:pStyle w:val="BodyText3"/>
            </w:pPr>
          </w:p>
          <w:p w:rsidR="00B82125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fodlon mynd y tu hwnt i'r disgwyl er mwyn cyfrannu at effeithiolrwydd y garfan</w:t>
            </w:r>
          </w:p>
          <w:p w:rsidR="00661449" w:rsidRDefault="00661449" w:rsidP="007F78B3">
            <w:pPr>
              <w:pStyle w:val="BodyText3"/>
            </w:pPr>
          </w:p>
        </w:tc>
      </w:tr>
      <w:tr w:rsidR="00B209BC">
        <w:trPr>
          <w:cantSplit/>
        </w:trPr>
        <w:tc>
          <w:tcPr>
            <w:tcW w:w="3119" w:type="dxa"/>
          </w:tcPr>
          <w:p w:rsidR="00993ED2" w:rsidRPr="00E377CE" w:rsidRDefault="00595C58" w:rsidP="00E377CE">
            <w:pPr>
              <w:rPr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Arbenigedd a datblygiad proffesiynol</w:t>
            </w:r>
          </w:p>
        </w:tc>
        <w:tc>
          <w:tcPr>
            <w:tcW w:w="7229" w:type="dxa"/>
            <w:gridSpan w:val="2"/>
          </w:tcPr>
          <w:p w:rsidR="007F78B3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Dangos arferion rhagorol a gwybodaeth helaeth yn ei faes proffesiynol ei hun</w:t>
            </w:r>
          </w:p>
          <w:p w:rsidR="007F78B3" w:rsidRDefault="007F78B3" w:rsidP="007F78B3">
            <w:pPr>
              <w:pStyle w:val="BodyText3"/>
            </w:pPr>
          </w:p>
          <w:p w:rsidR="007F78B3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Mynd </w:t>
            </w:r>
            <w:proofErr w:type="spellStart"/>
            <w:r>
              <w:rPr>
                <w:rFonts w:eastAsia="Arial" w:cs="Arial"/>
                <w:szCs w:val="24"/>
                <w:bdr w:val="nil"/>
                <w:lang w:val="cy-GB"/>
              </w:rPr>
              <w:t>ati'n</w:t>
            </w:r>
            <w:proofErr w:type="spellEnd"/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rhagweithiol i ymgyfarwyddo â newidiadau i ddeddfwriaeth, polisïau, gweithdrefnau ac arfer gorau yn y Cyngor ac mewn sefydliadau eraill</w:t>
            </w:r>
          </w:p>
          <w:p w:rsidR="007F78B3" w:rsidRDefault="007F78B3" w:rsidP="007F78B3">
            <w:pPr>
              <w:pStyle w:val="BodyText3"/>
            </w:pPr>
          </w:p>
          <w:p w:rsidR="007D3FD0" w:rsidRPr="00E377CE" w:rsidRDefault="00595C58" w:rsidP="007F78B3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Ymgyfarwyddo'n gyson â'r wybodaeth ddiweddaraf am ddatblygiadau newydd mewn Technoleg Gwybodaeth a thechnoleg, a hyrwyddo defnydd o Dechnoleg Gwybodaeth yn gymorth i’r gwaith</w:t>
            </w:r>
          </w:p>
          <w:p w:rsidR="00661449" w:rsidRDefault="00661449" w:rsidP="007F78B3">
            <w:pPr>
              <w:pStyle w:val="BodyText3"/>
            </w:pPr>
          </w:p>
        </w:tc>
      </w:tr>
      <w:tr w:rsidR="00B209BC">
        <w:trPr>
          <w:cantSplit/>
        </w:trPr>
        <w:tc>
          <w:tcPr>
            <w:tcW w:w="3119" w:type="dxa"/>
          </w:tcPr>
          <w:p w:rsidR="00993ED2" w:rsidRPr="00E377CE" w:rsidRDefault="00595C58" w:rsidP="00E377CE">
            <w:pPr>
              <w:rPr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lastRenderedPageBreak/>
              <w:t xml:space="preserve">Cyfathrebu'n effeithiol  </w:t>
            </w:r>
          </w:p>
        </w:tc>
        <w:tc>
          <w:tcPr>
            <w:tcW w:w="7229" w:type="dxa"/>
            <w:gridSpan w:val="2"/>
          </w:tcPr>
          <w:p w:rsidR="007F78B3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Defnyddio'r dull cyfathrebu mwyaf addas ar gyfer y sefyllfa dan sylw (e.e. ar lafar, mewn e-bost)</w:t>
            </w:r>
          </w:p>
          <w:p w:rsidR="007F78B3" w:rsidRDefault="007F78B3" w:rsidP="007F78B3">
            <w:pPr>
              <w:pStyle w:val="BodyText3"/>
            </w:pPr>
          </w:p>
          <w:p w:rsidR="007F78B3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Cyfathrebu mewn ffordd sydd wedi'i haddasu ar gyfer y gynulleidfa, gan gynnwys cyfleu iaith dechnegol mewn termau dealladwy</w:t>
            </w:r>
          </w:p>
          <w:p w:rsidR="007F78B3" w:rsidRDefault="007F78B3" w:rsidP="007F78B3">
            <w:pPr>
              <w:pStyle w:val="BodyText3"/>
            </w:pPr>
          </w:p>
          <w:p w:rsidR="007D3FD0" w:rsidRPr="00E377CE" w:rsidRDefault="00595C58" w:rsidP="007F78B3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Paratoi gwybodaeth ysgrifenedig sy'n ardderchog a dealladwy</w:t>
            </w:r>
          </w:p>
          <w:p w:rsidR="00661449" w:rsidRDefault="00661449" w:rsidP="007F78B3">
            <w:pPr>
              <w:pStyle w:val="BodyText3"/>
            </w:pPr>
          </w:p>
        </w:tc>
      </w:tr>
      <w:tr w:rsidR="00B209BC">
        <w:trPr>
          <w:cantSplit/>
        </w:trPr>
        <w:tc>
          <w:tcPr>
            <w:tcW w:w="3119" w:type="dxa"/>
          </w:tcPr>
          <w:p w:rsidR="00993ED2" w:rsidRPr="00E377CE" w:rsidRDefault="00595C58" w:rsidP="00E377CE">
            <w:pPr>
              <w:rPr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Canolbwyntio ar ddefnyddwyr y gwasanaeth</w:t>
            </w:r>
          </w:p>
        </w:tc>
        <w:tc>
          <w:tcPr>
            <w:tcW w:w="7229" w:type="dxa"/>
            <w:gridSpan w:val="2"/>
          </w:tcPr>
          <w:p w:rsidR="007F78B3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Nodi ac yn ymateb i'r anghenion i gyd, nid dim ond rhai a gyflwynir</w:t>
            </w:r>
          </w:p>
          <w:p w:rsidR="007F78B3" w:rsidRDefault="007F78B3" w:rsidP="007F78B3">
            <w:pPr>
              <w:pStyle w:val="BodyText3"/>
            </w:pPr>
          </w:p>
          <w:p w:rsidR="007F78B3" w:rsidRPr="00E377CE" w:rsidRDefault="00595C58" w:rsidP="007F78B3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Defnyddio gwybodaeth ac arbenigedd proffesiynol er mwyn codi safonau gwasanaeth i’r cwsmeriaid </w:t>
            </w:r>
          </w:p>
          <w:p w:rsidR="007F78B3" w:rsidRDefault="007F78B3" w:rsidP="007F78B3">
            <w:pPr>
              <w:pStyle w:val="BodyText3"/>
            </w:pPr>
          </w:p>
          <w:p w:rsidR="00B82125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Deall materion amrywioldeb, mynd i’r afael â nhw a thrin cwsmeriaid yn unol â’u hanghenion unigol    </w:t>
            </w:r>
          </w:p>
          <w:p w:rsidR="00661449" w:rsidRDefault="00661449" w:rsidP="007F78B3">
            <w:pPr>
              <w:pStyle w:val="BodyText3"/>
            </w:pPr>
          </w:p>
        </w:tc>
      </w:tr>
      <w:tr w:rsidR="00B209BC">
        <w:trPr>
          <w:cantSplit/>
        </w:trPr>
        <w:tc>
          <w:tcPr>
            <w:tcW w:w="3119" w:type="dxa"/>
          </w:tcPr>
          <w:p w:rsidR="00993ED2" w:rsidRPr="00E377CE" w:rsidRDefault="00595C58" w:rsidP="00E377CE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7F78B3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falch o gyflwyno gwaith o safon uchel er budd defnyddwyr y gwasanaeth</w:t>
            </w:r>
            <w:r w:rsidR="00904E21">
              <w:rPr>
                <w:rFonts w:eastAsia="Arial" w:cs="Arial"/>
                <w:szCs w:val="24"/>
                <w:bdr w:val="nil"/>
                <w:lang w:val="cy-GB"/>
              </w:rPr>
              <w:t>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Bwrw targedau neu ragori arnyn nhw</w:t>
            </w:r>
          </w:p>
          <w:p w:rsidR="007F78B3" w:rsidRDefault="007F78B3" w:rsidP="007F78B3">
            <w:pPr>
              <w:pStyle w:val="BodyText3"/>
            </w:pPr>
          </w:p>
          <w:p w:rsidR="007F78B3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rhagweithiol ac yn hyblyg o ran ymateb i ofynion sy'n newid a chyfaddawdu pan fydd angen</w:t>
            </w:r>
          </w:p>
          <w:p w:rsidR="007F78B3" w:rsidRDefault="007F78B3" w:rsidP="007F78B3">
            <w:pPr>
              <w:pStyle w:val="BodyText3"/>
            </w:pPr>
          </w:p>
          <w:p w:rsidR="007F78B3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Rhagweld problemau posibl a'u datrys yn ddigon cynnar </w:t>
            </w:r>
          </w:p>
          <w:p w:rsidR="007D3FD0" w:rsidRDefault="007D3FD0" w:rsidP="007D3FD0">
            <w:pPr>
              <w:pStyle w:val="BodyText3"/>
            </w:pPr>
          </w:p>
        </w:tc>
      </w:tr>
      <w:tr w:rsidR="00B209BC">
        <w:trPr>
          <w:cantSplit/>
        </w:trPr>
        <w:tc>
          <w:tcPr>
            <w:tcW w:w="3119" w:type="dxa"/>
          </w:tcPr>
          <w:p w:rsidR="00993ED2" w:rsidRPr="00E377CE" w:rsidRDefault="00595C58" w:rsidP="00E377CE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Rheoli Adnoddau</w:t>
            </w:r>
          </w:p>
        </w:tc>
        <w:tc>
          <w:tcPr>
            <w:tcW w:w="7229" w:type="dxa"/>
            <w:gridSpan w:val="2"/>
          </w:tcPr>
          <w:p w:rsidR="007F78B3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Cynllunio'n dda ymlaen llaw i gwrdd â therfynau amser</w:t>
            </w:r>
          </w:p>
          <w:p w:rsidR="007F78B3" w:rsidRDefault="007F78B3" w:rsidP="007F78B3">
            <w:pPr>
              <w:pStyle w:val="BodyText3"/>
            </w:pPr>
          </w:p>
          <w:p w:rsidR="007F78B3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Blaenoriaethu llwythi gwaith yn unol ag anghenion a risg; defnyddio’r Cynllun Busnes yn </w:t>
            </w:r>
            <w:proofErr w:type="spellStart"/>
            <w:r>
              <w:rPr>
                <w:rFonts w:eastAsia="Arial" w:cs="Arial"/>
                <w:szCs w:val="24"/>
                <w:bdr w:val="nil"/>
                <w:lang w:val="cy-GB"/>
              </w:rPr>
              <w:t>gyfeirbwynt</w:t>
            </w:r>
            <w:proofErr w:type="spellEnd"/>
          </w:p>
          <w:p w:rsidR="007F78B3" w:rsidRDefault="007F78B3" w:rsidP="007F78B3">
            <w:pPr>
              <w:pStyle w:val="BodyText3"/>
            </w:pPr>
          </w:p>
          <w:p w:rsidR="00993ED2" w:rsidRDefault="00595C58" w:rsidP="007F78B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Chwilio am atebion eraill er mwyn sicrhau canlyniadau o fewn y cyllidebau sydd ar gael   </w:t>
            </w:r>
          </w:p>
          <w:p w:rsidR="00661449" w:rsidRDefault="00661449" w:rsidP="007F78B3">
            <w:pPr>
              <w:pStyle w:val="BodyText3"/>
            </w:pPr>
          </w:p>
        </w:tc>
      </w:tr>
      <w:tr w:rsidR="00B209BC" w:rsidTr="00B825A0">
        <w:trPr>
          <w:cantSplit/>
          <w:trHeight w:val="1363"/>
        </w:trPr>
        <w:tc>
          <w:tcPr>
            <w:tcW w:w="3119" w:type="dxa"/>
            <w:vAlign w:val="center"/>
          </w:tcPr>
          <w:p w:rsidR="00993ED2" w:rsidRDefault="00595C58" w:rsidP="00993ED2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E377CE" w:rsidRDefault="00E377CE" w:rsidP="00993ED2">
            <w:pPr>
              <w:pStyle w:val="Footer"/>
              <w:rPr>
                <w:bCs/>
                <w:noProof/>
              </w:rPr>
            </w:pPr>
          </w:p>
          <w:p w:rsidR="00993ED2" w:rsidRPr="006468DF" w:rsidRDefault="00595C58" w:rsidP="00993ED2">
            <w:pPr>
              <w:pStyle w:val="Footer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 xml:space="preserve">Medrau TGCh </w:t>
            </w:r>
          </w:p>
          <w:p w:rsidR="00993ED2" w:rsidRPr="006468DF" w:rsidRDefault="00993ED2" w:rsidP="00993ED2">
            <w:pPr>
              <w:pStyle w:val="Footer"/>
              <w:rPr>
                <w:bCs/>
                <w:noProof/>
              </w:rPr>
            </w:pPr>
          </w:p>
          <w:p w:rsidR="00993ED2" w:rsidRDefault="00595C58" w:rsidP="00E377CE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Bydd gofyn i ddeiliad y swydd deithio'n annibynnol ledled y Fwrdeistref Sirol</w:t>
            </w:r>
          </w:p>
          <w:p w:rsidR="00E377CE" w:rsidRPr="007D0550" w:rsidRDefault="00E377CE" w:rsidP="00E377CE">
            <w:pPr>
              <w:pStyle w:val="Foot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:rsidR="00EA42B0" w:rsidRDefault="00EA42B0"/>
    <w:p w:rsidR="00EA42B0" w:rsidRDefault="00EA42B0"/>
    <w:sectPr w:rsidR="00EA42B0" w:rsidSect="001D61B3">
      <w:headerReference w:type="default" r:id="rId9"/>
      <w:footerReference w:type="default" r:id="rId10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49" w:rsidRDefault="00595C58">
      <w:r>
        <w:separator/>
      </w:r>
    </w:p>
  </w:endnote>
  <w:endnote w:type="continuationSeparator" w:id="0">
    <w:p w:rsidR="000B4649" w:rsidRDefault="0059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F8" w:rsidRDefault="00595C58">
    <w:pPr>
      <w:pStyle w:val="Footer"/>
    </w:pPr>
    <w:r>
      <w:rPr>
        <w:rStyle w:val="PageNumber"/>
      </w:rPr>
      <w:tab/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7ED5">
      <w:rPr>
        <w:rStyle w:val="PageNumber"/>
      </w:rPr>
      <w:fldChar w:fldCharType="separate"/>
    </w:r>
    <w:r w:rsidR="00DE7A09">
      <w:rPr>
        <w:rStyle w:val="PageNumber"/>
        <w:noProof/>
      </w:rPr>
      <w:t>7</w:t>
    </w:r>
    <w:r w:rsidR="006F7ED5">
      <w:rPr>
        <w:rStyle w:val="PageNumber"/>
      </w:rPr>
      <w:fldChar w:fldCharType="end"/>
    </w:r>
    <w:r>
      <w:rPr>
        <w:rStyle w:val="PageNumber"/>
      </w:rPr>
      <w:t>/</w:t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F7ED5">
      <w:rPr>
        <w:rStyle w:val="PageNumber"/>
      </w:rPr>
      <w:fldChar w:fldCharType="separate"/>
    </w:r>
    <w:r w:rsidR="00DE7A09">
      <w:rPr>
        <w:rStyle w:val="PageNumber"/>
        <w:noProof/>
      </w:rPr>
      <w:t>7</w:t>
    </w:r>
    <w:r w:rsidR="006F7ED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49" w:rsidRDefault="00595C58">
      <w:r>
        <w:separator/>
      </w:r>
    </w:p>
  </w:footnote>
  <w:footnote w:type="continuationSeparator" w:id="0">
    <w:p w:rsidR="000B4649" w:rsidRDefault="0059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F8" w:rsidRDefault="00595C58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57919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5C58F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A6AB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DA0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AF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A3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5E0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4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E5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921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452"/>
    <w:multiLevelType w:val="hybridMultilevel"/>
    <w:tmpl w:val="020A8982"/>
    <w:lvl w:ilvl="0" w:tplc="2B34D43E">
      <w:start w:val="1"/>
      <w:numFmt w:val="decimal"/>
      <w:lvlText w:val="%1."/>
      <w:lvlJc w:val="left"/>
      <w:pPr>
        <w:ind w:left="720" w:hanging="360"/>
      </w:pPr>
    </w:lvl>
    <w:lvl w:ilvl="1" w:tplc="0C349EAC" w:tentative="1">
      <w:start w:val="1"/>
      <w:numFmt w:val="lowerLetter"/>
      <w:lvlText w:val="%2."/>
      <w:lvlJc w:val="left"/>
      <w:pPr>
        <w:ind w:left="1440" w:hanging="360"/>
      </w:pPr>
    </w:lvl>
    <w:lvl w:ilvl="2" w:tplc="DC60CC5A" w:tentative="1">
      <w:start w:val="1"/>
      <w:numFmt w:val="lowerRoman"/>
      <w:lvlText w:val="%3."/>
      <w:lvlJc w:val="right"/>
      <w:pPr>
        <w:ind w:left="2160" w:hanging="180"/>
      </w:pPr>
    </w:lvl>
    <w:lvl w:ilvl="3" w:tplc="48DEC344" w:tentative="1">
      <w:start w:val="1"/>
      <w:numFmt w:val="decimal"/>
      <w:lvlText w:val="%4."/>
      <w:lvlJc w:val="left"/>
      <w:pPr>
        <w:ind w:left="2880" w:hanging="360"/>
      </w:pPr>
    </w:lvl>
    <w:lvl w:ilvl="4" w:tplc="8708AD64" w:tentative="1">
      <w:start w:val="1"/>
      <w:numFmt w:val="lowerLetter"/>
      <w:lvlText w:val="%5."/>
      <w:lvlJc w:val="left"/>
      <w:pPr>
        <w:ind w:left="3600" w:hanging="360"/>
      </w:pPr>
    </w:lvl>
    <w:lvl w:ilvl="5" w:tplc="5D5A9F08" w:tentative="1">
      <w:start w:val="1"/>
      <w:numFmt w:val="lowerRoman"/>
      <w:lvlText w:val="%6."/>
      <w:lvlJc w:val="right"/>
      <w:pPr>
        <w:ind w:left="4320" w:hanging="180"/>
      </w:pPr>
    </w:lvl>
    <w:lvl w:ilvl="6" w:tplc="8E747D98" w:tentative="1">
      <w:start w:val="1"/>
      <w:numFmt w:val="decimal"/>
      <w:lvlText w:val="%7."/>
      <w:lvlJc w:val="left"/>
      <w:pPr>
        <w:ind w:left="5040" w:hanging="360"/>
      </w:pPr>
    </w:lvl>
    <w:lvl w:ilvl="7" w:tplc="91562CD0" w:tentative="1">
      <w:start w:val="1"/>
      <w:numFmt w:val="lowerLetter"/>
      <w:lvlText w:val="%8."/>
      <w:lvlJc w:val="left"/>
      <w:pPr>
        <w:ind w:left="5760" w:hanging="360"/>
      </w:pPr>
    </w:lvl>
    <w:lvl w:ilvl="8" w:tplc="9578C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4FB0"/>
    <w:multiLevelType w:val="hybridMultilevel"/>
    <w:tmpl w:val="CC6E112A"/>
    <w:lvl w:ilvl="0" w:tplc="8564B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1874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4065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0005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1E79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68B0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888E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A29E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3449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E6158"/>
    <w:multiLevelType w:val="hybridMultilevel"/>
    <w:tmpl w:val="9586B804"/>
    <w:lvl w:ilvl="0" w:tplc="EAB85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A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E24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6E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4E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8CD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4A1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E0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4B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53C5C"/>
    <w:multiLevelType w:val="hybridMultilevel"/>
    <w:tmpl w:val="A5449956"/>
    <w:lvl w:ilvl="0" w:tplc="5EECEC6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908CB414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64AC5CA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9112E070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D40C7376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4A4EB9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A4F4D674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B644C37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5EA413D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214B6417"/>
    <w:multiLevelType w:val="hybridMultilevel"/>
    <w:tmpl w:val="74789D6C"/>
    <w:lvl w:ilvl="0" w:tplc="5914A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87BD8" w:tentative="1">
      <w:start w:val="1"/>
      <w:numFmt w:val="lowerLetter"/>
      <w:lvlText w:val="%2."/>
      <w:lvlJc w:val="left"/>
      <w:pPr>
        <w:ind w:left="1440" w:hanging="360"/>
      </w:pPr>
    </w:lvl>
    <w:lvl w:ilvl="2" w:tplc="A8B0FEC8" w:tentative="1">
      <w:start w:val="1"/>
      <w:numFmt w:val="lowerRoman"/>
      <w:lvlText w:val="%3."/>
      <w:lvlJc w:val="right"/>
      <w:pPr>
        <w:ind w:left="2160" w:hanging="180"/>
      </w:pPr>
    </w:lvl>
    <w:lvl w:ilvl="3" w:tplc="DE8E8BDA" w:tentative="1">
      <w:start w:val="1"/>
      <w:numFmt w:val="decimal"/>
      <w:lvlText w:val="%4."/>
      <w:lvlJc w:val="left"/>
      <w:pPr>
        <w:ind w:left="2880" w:hanging="360"/>
      </w:pPr>
    </w:lvl>
    <w:lvl w:ilvl="4" w:tplc="B4046FB8" w:tentative="1">
      <w:start w:val="1"/>
      <w:numFmt w:val="lowerLetter"/>
      <w:lvlText w:val="%5."/>
      <w:lvlJc w:val="left"/>
      <w:pPr>
        <w:ind w:left="3600" w:hanging="360"/>
      </w:pPr>
    </w:lvl>
    <w:lvl w:ilvl="5" w:tplc="54FCE280" w:tentative="1">
      <w:start w:val="1"/>
      <w:numFmt w:val="lowerRoman"/>
      <w:lvlText w:val="%6."/>
      <w:lvlJc w:val="right"/>
      <w:pPr>
        <w:ind w:left="4320" w:hanging="180"/>
      </w:pPr>
    </w:lvl>
    <w:lvl w:ilvl="6" w:tplc="0CB4985A" w:tentative="1">
      <w:start w:val="1"/>
      <w:numFmt w:val="decimal"/>
      <w:lvlText w:val="%7."/>
      <w:lvlJc w:val="left"/>
      <w:pPr>
        <w:ind w:left="5040" w:hanging="360"/>
      </w:pPr>
    </w:lvl>
    <w:lvl w:ilvl="7" w:tplc="334C3366" w:tentative="1">
      <w:start w:val="1"/>
      <w:numFmt w:val="lowerLetter"/>
      <w:lvlText w:val="%8."/>
      <w:lvlJc w:val="left"/>
      <w:pPr>
        <w:ind w:left="5760" w:hanging="360"/>
      </w:pPr>
    </w:lvl>
    <w:lvl w:ilvl="8" w:tplc="45E6E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4ADE"/>
    <w:multiLevelType w:val="hybridMultilevel"/>
    <w:tmpl w:val="628892DA"/>
    <w:lvl w:ilvl="0" w:tplc="B60A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7AF638" w:tentative="1">
      <w:start w:val="1"/>
      <w:numFmt w:val="lowerLetter"/>
      <w:lvlText w:val="%2."/>
      <w:lvlJc w:val="left"/>
      <w:pPr>
        <w:ind w:left="1440" w:hanging="360"/>
      </w:pPr>
    </w:lvl>
    <w:lvl w:ilvl="2" w:tplc="52C6EFFC" w:tentative="1">
      <w:start w:val="1"/>
      <w:numFmt w:val="lowerRoman"/>
      <w:lvlText w:val="%3."/>
      <w:lvlJc w:val="right"/>
      <w:pPr>
        <w:ind w:left="2160" w:hanging="180"/>
      </w:pPr>
    </w:lvl>
    <w:lvl w:ilvl="3" w:tplc="3FD2CFE2" w:tentative="1">
      <w:start w:val="1"/>
      <w:numFmt w:val="decimal"/>
      <w:lvlText w:val="%4."/>
      <w:lvlJc w:val="left"/>
      <w:pPr>
        <w:ind w:left="2880" w:hanging="360"/>
      </w:pPr>
    </w:lvl>
    <w:lvl w:ilvl="4" w:tplc="CA5A8230" w:tentative="1">
      <w:start w:val="1"/>
      <w:numFmt w:val="lowerLetter"/>
      <w:lvlText w:val="%5."/>
      <w:lvlJc w:val="left"/>
      <w:pPr>
        <w:ind w:left="3600" w:hanging="360"/>
      </w:pPr>
    </w:lvl>
    <w:lvl w:ilvl="5" w:tplc="14206450" w:tentative="1">
      <w:start w:val="1"/>
      <w:numFmt w:val="lowerRoman"/>
      <w:lvlText w:val="%6."/>
      <w:lvlJc w:val="right"/>
      <w:pPr>
        <w:ind w:left="4320" w:hanging="180"/>
      </w:pPr>
    </w:lvl>
    <w:lvl w:ilvl="6" w:tplc="DD94F1B2" w:tentative="1">
      <w:start w:val="1"/>
      <w:numFmt w:val="decimal"/>
      <w:lvlText w:val="%7."/>
      <w:lvlJc w:val="left"/>
      <w:pPr>
        <w:ind w:left="5040" w:hanging="360"/>
      </w:pPr>
    </w:lvl>
    <w:lvl w:ilvl="7" w:tplc="B90C9332" w:tentative="1">
      <w:start w:val="1"/>
      <w:numFmt w:val="lowerLetter"/>
      <w:lvlText w:val="%8."/>
      <w:lvlJc w:val="left"/>
      <w:pPr>
        <w:ind w:left="5760" w:hanging="360"/>
      </w:pPr>
    </w:lvl>
    <w:lvl w:ilvl="8" w:tplc="8B884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D363D"/>
    <w:multiLevelType w:val="hybridMultilevel"/>
    <w:tmpl w:val="FBEAF970"/>
    <w:lvl w:ilvl="0" w:tplc="0452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B120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2A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966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46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69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ED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C5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89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B87FAF"/>
    <w:multiLevelType w:val="hybridMultilevel"/>
    <w:tmpl w:val="5BC0448A"/>
    <w:lvl w:ilvl="0" w:tplc="94D05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CB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0CB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68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6E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A9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65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81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E8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E711A"/>
    <w:multiLevelType w:val="hybridMultilevel"/>
    <w:tmpl w:val="35BE0584"/>
    <w:lvl w:ilvl="0" w:tplc="4FB42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440C40" w:tentative="1">
      <w:start w:val="1"/>
      <w:numFmt w:val="lowerLetter"/>
      <w:lvlText w:val="%2."/>
      <w:lvlJc w:val="left"/>
      <w:pPr>
        <w:ind w:left="1440" w:hanging="360"/>
      </w:pPr>
    </w:lvl>
    <w:lvl w:ilvl="2" w:tplc="595EC15A" w:tentative="1">
      <w:start w:val="1"/>
      <w:numFmt w:val="lowerRoman"/>
      <w:lvlText w:val="%3."/>
      <w:lvlJc w:val="right"/>
      <w:pPr>
        <w:ind w:left="2160" w:hanging="180"/>
      </w:pPr>
    </w:lvl>
    <w:lvl w:ilvl="3" w:tplc="33688CFA" w:tentative="1">
      <w:start w:val="1"/>
      <w:numFmt w:val="decimal"/>
      <w:lvlText w:val="%4."/>
      <w:lvlJc w:val="left"/>
      <w:pPr>
        <w:ind w:left="2880" w:hanging="360"/>
      </w:pPr>
    </w:lvl>
    <w:lvl w:ilvl="4" w:tplc="D4EAC9DA" w:tentative="1">
      <w:start w:val="1"/>
      <w:numFmt w:val="lowerLetter"/>
      <w:lvlText w:val="%5."/>
      <w:lvlJc w:val="left"/>
      <w:pPr>
        <w:ind w:left="3600" w:hanging="360"/>
      </w:pPr>
    </w:lvl>
    <w:lvl w:ilvl="5" w:tplc="29D4F4F4" w:tentative="1">
      <w:start w:val="1"/>
      <w:numFmt w:val="lowerRoman"/>
      <w:lvlText w:val="%6."/>
      <w:lvlJc w:val="right"/>
      <w:pPr>
        <w:ind w:left="4320" w:hanging="180"/>
      </w:pPr>
    </w:lvl>
    <w:lvl w:ilvl="6" w:tplc="CBD402F2" w:tentative="1">
      <w:start w:val="1"/>
      <w:numFmt w:val="decimal"/>
      <w:lvlText w:val="%7."/>
      <w:lvlJc w:val="left"/>
      <w:pPr>
        <w:ind w:left="5040" w:hanging="360"/>
      </w:pPr>
    </w:lvl>
    <w:lvl w:ilvl="7" w:tplc="5324F6AC" w:tentative="1">
      <w:start w:val="1"/>
      <w:numFmt w:val="lowerLetter"/>
      <w:lvlText w:val="%8."/>
      <w:lvlJc w:val="left"/>
      <w:pPr>
        <w:ind w:left="5760" w:hanging="360"/>
      </w:pPr>
    </w:lvl>
    <w:lvl w:ilvl="8" w:tplc="B6009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52699"/>
    <w:multiLevelType w:val="hybridMultilevel"/>
    <w:tmpl w:val="0EEA9B04"/>
    <w:lvl w:ilvl="0" w:tplc="CB4A4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89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CC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AA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EA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C6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AF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0B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00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E18F0"/>
    <w:multiLevelType w:val="hybridMultilevel"/>
    <w:tmpl w:val="A6F806CC"/>
    <w:lvl w:ilvl="0" w:tplc="72046E80">
      <w:start w:val="1"/>
      <w:numFmt w:val="decimal"/>
      <w:lvlText w:val="%1."/>
      <w:lvlJc w:val="left"/>
      <w:pPr>
        <w:ind w:left="720" w:hanging="360"/>
      </w:pPr>
    </w:lvl>
    <w:lvl w:ilvl="1" w:tplc="A2FAC37A" w:tentative="1">
      <w:start w:val="1"/>
      <w:numFmt w:val="lowerLetter"/>
      <w:lvlText w:val="%2."/>
      <w:lvlJc w:val="left"/>
      <w:pPr>
        <w:ind w:left="1440" w:hanging="360"/>
      </w:pPr>
    </w:lvl>
    <w:lvl w:ilvl="2" w:tplc="D2768DBC" w:tentative="1">
      <w:start w:val="1"/>
      <w:numFmt w:val="lowerRoman"/>
      <w:lvlText w:val="%3."/>
      <w:lvlJc w:val="right"/>
      <w:pPr>
        <w:ind w:left="2160" w:hanging="180"/>
      </w:pPr>
    </w:lvl>
    <w:lvl w:ilvl="3" w:tplc="CF407348" w:tentative="1">
      <w:start w:val="1"/>
      <w:numFmt w:val="decimal"/>
      <w:lvlText w:val="%4."/>
      <w:lvlJc w:val="left"/>
      <w:pPr>
        <w:ind w:left="2880" w:hanging="360"/>
      </w:pPr>
    </w:lvl>
    <w:lvl w:ilvl="4" w:tplc="1B609FDC" w:tentative="1">
      <w:start w:val="1"/>
      <w:numFmt w:val="lowerLetter"/>
      <w:lvlText w:val="%5."/>
      <w:lvlJc w:val="left"/>
      <w:pPr>
        <w:ind w:left="3600" w:hanging="360"/>
      </w:pPr>
    </w:lvl>
    <w:lvl w:ilvl="5" w:tplc="2F7AE114" w:tentative="1">
      <w:start w:val="1"/>
      <w:numFmt w:val="lowerRoman"/>
      <w:lvlText w:val="%6."/>
      <w:lvlJc w:val="right"/>
      <w:pPr>
        <w:ind w:left="4320" w:hanging="180"/>
      </w:pPr>
    </w:lvl>
    <w:lvl w:ilvl="6" w:tplc="4F86425C" w:tentative="1">
      <w:start w:val="1"/>
      <w:numFmt w:val="decimal"/>
      <w:lvlText w:val="%7."/>
      <w:lvlJc w:val="left"/>
      <w:pPr>
        <w:ind w:left="5040" w:hanging="360"/>
      </w:pPr>
    </w:lvl>
    <w:lvl w:ilvl="7" w:tplc="4A3EC34A" w:tentative="1">
      <w:start w:val="1"/>
      <w:numFmt w:val="lowerLetter"/>
      <w:lvlText w:val="%8."/>
      <w:lvlJc w:val="left"/>
      <w:pPr>
        <w:ind w:left="5760" w:hanging="360"/>
      </w:pPr>
    </w:lvl>
    <w:lvl w:ilvl="8" w:tplc="89FE3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4F9E"/>
    <w:multiLevelType w:val="hybridMultilevel"/>
    <w:tmpl w:val="39804CAA"/>
    <w:lvl w:ilvl="0" w:tplc="01E85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201CAA" w:tentative="1">
      <w:start w:val="1"/>
      <w:numFmt w:val="lowerLetter"/>
      <w:lvlText w:val="%2."/>
      <w:lvlJc w:val="left"/>
      <w:pPr>
        <w:ind w:left="1440" w:hanging="360"/>
      </w:pPr>
    </w:lvl>
    <w:lvl w:ilvl="2" w:tplc="EE60925A" w:tentative="1">
      <w:start w:val="1"/>
      <w:numFmt w:val="lowerRoman"/>
      <w:lvlText w:val="%3."/>
      <w:lvlJc w:val="right"/>
      <w:pPr>
        <w:ind w:left="2160" w:hanging="180"/>
      </w:pPr>
    </w:lvl>
    <w:lvl w:ilvl="3" w:tplc="F5429364" w:tentative="1">
      <w:start w:val="1"/>
      <w:numFmt w:val="decimal"/>
      <w:lvlText w:val="%4."/>
      <w:lvlJc w:val="left"/>
      <w:pPr>
        <w:ind w:left="2880" w:hanging="360"/>
      </w:pPr>
    </w:lvl>
    <w:lvl w:ilvl="4" w:tplc="03ECE578" w:tentative="1">
      <w:start w:val="1"/>
      <w:numFmt w:val="lowerLetter"/>
      <w:lvlText w:val="%5."/>
      <w:lvlJc w:val="left"/>
      <w:pPr>
        <w:ind w:left="3600" w:hanging="360"/>
      </w:pPr>
    </w:lvl>
    <w:lvl w:ilvl="5" w:tplc="C2B667FE" w:tentative="1">
      <w:start w:val="1"/>
      <w:numFmt w:val="lowerRoman"/>
      <w:lvlText w:val="%6."/>
      <w:lvlJc w:val="right"/>
      <w:pPr>
        <w:ind w:left="4320" w:hanging="180"/>
      </w:pPr>
    </w:lvl>
    <w:lvl w:ilvl="6" w:tplc="D0E44F9A" w:tentative="1">
      <w:start w:val="1"/>
      <w:numFmt w:val="decimal"/>
      <w:lvlText w:val="%7."/>
      <w:lvlJc w:val="left"/>
      <w:pPr>
        <w:ind w:left="5040" w:hanging="360"/>
      </w:pPr>
    </w:lvl>
    <w:lvl w:ilvl="7" w:tplc="1F08F7BA" w:tentative="1">
      <w:start w:val="1"/>
      <w:numFmt w:val="lowerLetter"/>
      <w:lvlText w:val="%8."/>
      <w:lvlJc w:val="left"/>
      <w:pPr>
        <w:ind w:left="5760" w:hanging="360"/>
      </w:pPr>
    </w:lvl>
    <w:lvl w:ilvl="8" w:tplc="2D1AA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2C13"/>
    <w:multiLevelType w:val="hybridMultilevel"/>
    <w:tmpl w:val="FD2E58DA"/>
    <w:lvl w:ilvl="0" w:tplc="EF7A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0F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BCC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AD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E2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C1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6F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ED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08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761859"/>
    <w:multiLevelType w:val="hybridMultilevel"/>
    <w:tmpl w:val="C7942988"/>
    <w:lvl w:ilvl="0" w:tplc="1F0C68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21ED828" w:tentative="1">
      <w:start w:val="1"/>
      <w:numFmt w:val="lowerLetter"/>
      <w:lvlText w:val="%2."/>
      <w:lvlJc w:val="left"/>
      <w:pPr>
        <w:ind w:left="1800" w:hanging="360"/>
      </w:pPr>
    </w:lvl>
    <w:lvl w:ilvl="2" w:tplc="06AC3FFA" w:tentative="1">
      <w:start w:val="1"/>
      <w:numFmt w:val="lowerRoman"/>
      <w:lvlText w:val="%3."/>
      <w:lvlJc w:val="right"/>
      <w:pPr>
        <w:ind w:left="2520" w:hanging="180"/>
      </w:pPr>
    </w:lvl>
    <w:lvl w:ilvl="3" w:tplc="AF6A2898" w:tentative="1">
      <w:start w:val="1"/>
      <w:numFmt w:val="decimal"/>
      <w:lvlText w:val="%4."/>
      <w:lvlJc w:val="left"/>
      <w:pPr>
        <w:ind w:left="3240" w:hanging="360"/>
      </w:pPr>
    </w:lvl>
    <w:lvl w:ilvl="4" w:tplc="A7005E4E" w:tentative="1">
      <w:start w:val="1"/>
      <w:numFmt w:val="lowerLetter"/>
      <w:lvlText w:val="%5."/>
      <w:lvlJc w:val="left"/>
      <w:pPr>
        <w:ind w:left="3960" w:hanging="360"/>
      </w:pPr>
    </w:lvl>
    <w:lvl w:ilvl="5" w:tplc="51E67A7E" w:tentative="1">
      <w:start w:val="1"/>
      <w:numFmt w:val="lowerRoman"/>
      <w:lvlText w:val="%6."/>
      <w:lvlJc w:val="right"/>
      <w:pPr>
        <w:ind w:left="4680" w:hanging="180"/>
      </w:pPr>
    </w:lvl>
    <w:lvl w:ilvl="6" w:tplc="CA583418" w:tentative="1">
      <w:start w:val="1"/>
      <w:numFmt w:val="decimal"/>
      <w:lvlText w:val="%7."/>
      <w:lvlJc w:val="left"/>
      <w:pPr>
        <w:ind w:left="5400" w:hanging="360"/>
      </w:pPr>
    </w:lvl>
    <w:lvl w:ilvl="7" w:tplc="FD0C404A" w:tentative="1">
      <w:start w:val="1"/>
      <w:numFmt w:val="lowerLetter"/>
      <w:lvlText w:val="%8."/>
      <w:lvlJc w:val="left"/>
      <w:pPr>
        <w:ind w:left="6120" w:hanging="360"/>
      </w:pPr>
    </w:lvl>
    <w:lvl w:ilvl="8" w:tplc="E50ECEC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13C80"/>
    <w:rsid w:val="000269FA"/>
    <w:rsid w:val="00053C44"/>
    <w:rsid w:val="000819E2"/>
    <w:rsid w:val="00084029"/>
    <w:rsid w:val="00097B79"/>
    <w:rsid w:val="000A6D56"/>
    <w:rsid w:val="000B4649"/>
    <w:rsid w:val="00104548"/>
    <w:rsid w:val="00104FA1"/>
    <w:rsid w:val="00117D90"/>
    <w:rsid w:val="00143DD2"/>
    <w:rsid w:val="00150DA3"/>
    <w:rsid w:val="00156563"/>
    <w:rsid w:val="00156E17"/>
    <w:rsid w:val="001627E6"/>
    <w:rsid w:val="00192E6B"/>
    <w:rsid w:val="001A36A8"/>
    <w:rsid w:val="001A5D8D"/>
    <w:rsid w:val="001B5CDA"/>
    <w:rsid w:val="001C0C50"/>
    <w:rsid w:val="001C2077"/>
    <w:rsid w:val="001D61B3"/>
    <w:rsid w:val="001E3D56"/>
    <w:rsid w:val="001F3017"/>
    <w:rsid w:val="00201B35"/>
    <w:rsid w:val="0026490B"/>
    <w:rsid w:val="002A344B"/>
    <w:rsid w:val="002D09E8"/>
    <w:rsid w:val="00311C72"/>
    <w:rsid w:val="003136CC"/>
    <w:rsid w:val="00317DD4"/>
    <w:rsid w:val="00323A6E"/>
    <w:rsid w:val="003454AE"/>
    <w:rsid w:val="003550E5"/>
    <w:rsid w:val="00361300"/>
    <w:rsid w:val="0038350F"/>
    <w:rsid w:val="00385DB7"/>
    <w:rsid w:val="00387B8E"/>
    <w:rsid w:val="003E09E5"/>
    <w:rsid w:val="003E482A"/>
    <w:rsid w:val="003F64A7"/>
    <w:rsid w:val="00430500"/>
    <w:rsid w:val="00443E06"/>
    <w:rsid w:val="00465CE9"/>
    <w:rsid w:val="004867C3"/>
    <w:rsid w:val="004A38F8"/>
    <w:rsid w:val="004E3A9E"/>
    <w:rsid w:val="00525F80"/>
    <w:rsid w:val="005547DD"/>
    <w:rsid w:val="00555FA3"/>
    <w:rsid w:val="00556285"/>
    <w:rsid w:val="005576CC"/>
    <w:rsid w:val="00561AB8"/>
    <w:rsid w:val="00584F3A"/>
    <w:rsid w:val="00595C58"/>
    <w:rsid w:val="005B5025"/>
    <w:rsid w:val="005C5BE9"/>
    <w:rsid w:val="005E14DA"/>
    <w:rsid w:val="0061574B"/>
    <w:rsid w:val="00617C71"/>
    <w:rsid w:val="0063767E"/>
    <w:rsid w:val="006468DF"/>
    <w:rsid w:val="00657492"/>
    <w:rsid w:val="00661449"/>
    <w:rsid w:val="00662E6B"/>
    <w:rsid w:val="00671BBF"/>
    <w:rsid w:val="006815FC"/>
    <w:rsid w:val="00686486"/>
    <w:rsid w:val="006A2101"/>
    <w:rsid w:val="006B08A6"/>
    <w:rsid w:val="006D3C42"/>
    <w:rsid w:val="006E4175"/>
    <w:rsid w:val="006E5F35"/>
    <w:rsid w:val="006F7ED5"/>
    <w:rsid w:val="00743606"/>
    <w:rsid w:val="007871F9"/>
    <w:rsid w:val="0078754E"/>
    <w:rsid w:val="007A2A2B"/>
    <w:rsid w:val="007B5A54"/>
    <w:rsid w:val="007B71E0"/>
    <w:rsid w:val="007D0550"/>
    <w:rsid w:val="007D3FD0"/>
    <w:rsid w:val="007D60E1"/>
    <w:rsid w:val="007F1681"/>
    <w:rsid w:val="007F1F37"/>
    <w:rsid w:val="007F78B3"/>
    <w:rsid w:val="008166E0"/>
    <w:rsid w:val="00880B80"/>
    <w:rsid w:val="008878DF"/>
    <w:rsid w:val="008A6257"/>
    <w:rsid w:val="008B2377"/>
    <w:rsid w:val="008B3727"/>
    <w:rsid w:val="008D53B1"/>
    <w:rsid w:val="008F3595"/>
    <w:rsid w:val="008F72F4"/>
    <w:rsid w:val="00904E21"/>
    <w:rsid w:val="009053A5"/>
    <w:rsid w:val="00912DA0"/>
    <w:rsid w:val="00932183"/>
    <w:rsid w:val="0095071A"/>
    <w:rsid w:val="009510B5"/>
    <w:rsid w:val="00953ED7"/>
    <w:rsid w:val="009559C6"/>
    <w:rsid w:val="009722B3"/>
    <w:rsid w:val="00981DF1"/>
    <w:rsid w:val="00986855"/>
    <w:rsid w:val="00992A94"/>
    <w:rsid w:val="00993ED2"/>
    <w:rsid w:val="00996150"/>
    <w:rsid w:val="009A46AD"/>
    <w:rsid w:val="009B42BB"/>
    <w:rsid w:val="00A017A4"/>
    <w:rsid w:val="00A153F8"/>
    <w:rsid w:val="00A16824"/>
    <w:rsid w:val="00A21A52"/>
    <w:rsid w:val="00A33FBC"/>
    <w:rsid w:val="00A42BE0"/>
    <w:rsid w:val="00A7655B"/>
    <w:rsid w:val="00AA7498"/>
    <w:rsid w:val="00AC2494"/>
    <w:rsid w:val="00AE189C"/>
    <w:rsid w:val="00B209BC"/>
    <w:rsid w:val="00B25422"/>
    <w:rsid w:val="00B25A45"/>
    <w:rsid w:val="00B82125"/>
    <w:rsid w:val="00B82C5B"/>
    <w:rsid w:val="00BA2B09"/>
    <w:rsid w:val="00BA58C4"/>
    <w:rsid w:val="00BB1CCC"/>
    <w:rsid w:val="00BC45BE"/>
    <w:rsid w:val="00BF566B"/>
    <w:rsid w:val="00C16D5E"/>
    <w:rsid w:val="00C443DE"/>
    <w:rsid w:val="00C555E4"/>
    <w:rsid w:val="00C55A05"/>
    <w:rsid w:val="00C7315A"/>
    <w:rsid w:val="00C848B9"/>
    <w:rsid w:val="00CA01B5"/>
    <w:rsid w:val="00CB5666"/>
    <w:rsid w:val="00CC4FAF"/>
    <w:rsid w:val="00CC7B62"/>
    <w:rsid w:val="00CE319D"/>
    <w:rsid w:val="00D6575B"/>
    <w:rsid w:val="00D72E69"/>
    <w:rsid w:val="00DA14C3"/>
    <w:rsid w:val="00DC1D23"/>
    <w:rsid w:val="00DC2074"/>
    <w:rsid w:val="00DC35B5"/>
    <w:rsid w:val="00DC59B0"/>
    <w:rsid w:val="00DE52E9"/>
    <w:rsid w:val="00DE7A09"/>
    <w:rsid w:val="00E02370"/>
    <w:rsid w:val="00E077E1"/>
    <w:rsid w:val="00E07EAE"/>
    <w:rsid w:val="00E223C5"/>
    <w:rsid w:val="00E22B65"/>
    <w:rsid w:val="00E3673A"/>
    <w:rsid w:val="00E377CE"/>
    <w:rsid w:val="00E404F9"/>
    <w:rsid w:val="00E51DFE"/>
    <w:rsid w:val="00E65B49"/>
    <w:rsid w:val="00E7274A"/>
    <w:rsid w:val="00E84946"/>
    <w:rsid w:val="00EA0448"/>
    <w:rsid w:val="00EA42B0"/>
    <w:rsid w:val="00EB41F1"/>
    <w:rsid w:val="00ED6F27"/>
    <w:rsid w:val="00EE0F48"/>
    <w:rsid w:val="00EF503A"/>
    <w:rsid w:val="00EF6AD3"/>
    <w:rsid w:val="00F02DAF"/>
    <w:rsid w:val="00FB65EC"/>
    <w:rsid w:val="00FC040B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9F367"/>
  <w15:docId w15:val="{0E170F45-FA9B-4B29-8BC2-47C23A6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61B3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1D61B3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link w:val="Heading4Char"/>
    <w:qFormat/>
    <w:rsid w:val="001D61B3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1D61B3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D61B3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1B3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link w:val="BodyText3Char"/>
    <w:rsid w:val="001D61B3"/>
    <w:rPr>
      <w:bCs/>
      <w:szCs w:val="20"/>
    </w:rPr>
  </w:style>
  <w:style w:type="paragraph" w:styleId="BodyText2">
    <w:name w:val="Body Text 2"/>
    <w:basedOn w:val="Normal"/>
    <w:link w:val="BodyText2Char"/>
    <w:rsid w:val="001D61B3"/>
    <w:pPr>
      <w:jc w:val="both"/>
    </w:pPr>
    <w:rPr>
      <w:b/>
      <w:szCs w:val="20"/>
    </w:rPr>
  </w:style>
  <w:style w:type="paragraph" w:styleId="Footer">
    <w:name w:val="footer"/>
    <w:basedOn w:val="Normal"/>
    <w:link w:val="FooterChar"/>
    <w:rsid w:val="001D61B3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D61B3"/>
  </w:style>
  <w:style w:type="paragraph" w:styleId="BodyText">
    <w:name w:val="Body Text"/>
    <w:basedOn w:val="Normal"/>
    <w:rsid w:val="001D61B3"/>
    <w:pPr>
      <w:jc w:val="both"/>
    </w:pPr>
    <w:rPr>
      <w:bCs/>
    </w:rPr>
  </w:style>
  <w:style w:type="paragraph" w:styleId="BalloonText">
    <w:name w:val="Balloon Text"/>
    <w:basedOn w:val="Normal"/>
    <w:semiHidden/>
    <w:rsid w:val="001D61B3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9510B5"/>
    <w:rPr>
      <w:rFonts w:ascii="Arial" w:hAnsi="Arial"/>
      <w:b/>
      <w:sz w:val="24"/>
      <w:lang w:eastAsia="en-US"/>
    </w:rPr>
  </w:style>
  <w:style w:type="character" w:customStyle="1" w:styleId="BodyText3Char">
    <w:name w:val="Body Text 3 Char"/>
    <w:link w:val="BodyText3"/>
    <w:rsid w:val="00C848B9"/>
    <w:rPr>
      <w:rFonts w:ascii="Arial" w:hAnsi="Arial"/>
      <w:bCs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1627E6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627E6"/>
    <w:pPr>
      <w:ind w:left="720"/>
      <w:contextualSpacing/>
    </w:pPr>
  </w:style>
  <w:style w:type="character" w:styleId="Hyperlink">
    <w:name w:val="Hyperlink"/>
    <w:basedOn w:val="DefaultParagraphFont"/>
    <w:unhideWhenUsed/>
    <w:rsid w:val="00104548"/>
    <w:rPr>
      <w:color w:val="0000FF" w:themeColor="hyperlink"/>
      <w:u w:val="single"/>
    </w:rPr>
  </w:style>
  <w:style w:type="character" w:customStyle="1" w:styleId="Heading4Char">
    <w:name w:val="Heading 4 Char"/>
    <w:link w:val="Heading4"/>
    <w:rsid w:val="008B2377"/>
    <w:rPr>
      <w:rFonts w:ascii="Arial" w:hAnsi="Arial"/>
      <w:sz w:val="24"/>
      <w:u w:val="single"/>
      <w:lang w:val="en-US" w:eastAsia="en-US"/>
    </w:rPr>
  </w:style>
  <w:style w:type="character" w:customStyle="1" w:styleId="Heading6Char">
    <w:name w:val="Heading 6 Char"/>
    <w:link w:val="Heading6"/>
    <w:rsid w:val="008B2377"/>
    <w:rPr>
      <w:rFonts w:ascii="Arial" w:hAnsi="Arial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cbc.gov.uk/WelshSkil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BB5D-94F0-4B60-97EF-854B1803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8894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Hughes, Caron</dc:creator>
  <cp:lastModifiedBy>Whiles, Jasmine</cp:lastModifiedBy>
  <cp:revision>2</cp:revision>
  <cp:lastPrinted>2013-10-01T08:38:00Z</cp:lastPrinted>
  <dcterms:created xsi:type="dcterms:W3CDTF">2019-09-13T12:12:00Z</dcterms:created>
  <dcterms:modified xsi:type="dcterms:W3CDTF">2019-09-13T12:12:00Z</dcterms:modified>
</cp:coreProperties>
</file>