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Grŵp: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Gwasanaethau Corfforaethol a Rheng Flaen</w:t>
            </w:r>
          </w:p>
        </w:tc>
      </w:tr>
      <w:tr w:rsidR="000D3E50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Priffyrdd a Gofal y Strydoedd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Cynlluniau Strategol</w:t>
            </w:r>
          </w:p>
          <w:p w:rsidR="006135A2" w:rsidRDefault="006135A2"/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Carfan Brosiectau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 w:rsidP="00B10CEE">
            <w:r>
              <w:rPr>
                <w:rFonts w:eastAsia="Arial" w:cs="Arial"/>
                <w:bdr w:val="nil"/>
                <w:lang w:val="cy-GB"/>
              </w:rPr>
              <w:t>Uwch Reolwr y Prosiect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t>10367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GR11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Rheolwr Prosiectau Cyfalaf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B2" w:rsidRDefault="00816757" w:rsidP="00DF46B2">
            <w:r>
              <w:rPr>
                <w:rFonts w:eastAsia="Arial" w:cs="Arial"/>
                <w:bdr w:val="nil"/>
                <w:lang w:val="cy-GB"/>
              </w:rPr>
              <w:t xml:space="preserve">Dim </w:t>
            </w:r>
          </w:p>
          <w:p w:rsidR="00DF46B2" w:rsidRDefault="00DF46B2" w:rsidP="00DF46B2"/>
        </w:tc>
      </w:tr>
      <w:tr w:rsidR="000D3E50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Cynlluniau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Tŷ Sardis, Pontypridd</w:t>
            </w:r>
          </w:p>
        </w:tc>
      </w:tr>
      <w:tr w:rsidR="000D3E5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16757">
            <w:r>
              <w:rPr>
                <w:rFonts w:eastAsia="Arial" w:cs="Arial"/>
                <w:bdr w:val="nil"/>
                <w:lang w:val="cy-GB"/>
              </w:rPr>
              <w:t>Hydref 2015</w:t>
            </w:r>
          </w:p>
        </w:tc>
      </w:tr>
    </w:tbl>
    <w:p w:rsidR="005D1BB1" w:rsidRDefault="005D1BB1">
      <w:pPr>
        <w:jc w:val="center"/>
        <w:rPr>
          <w:b/>
          <w:caps/>
        </w:rPr>
      </w:pPr>
    </w:p>
    <w:p w:rsidR="005D1BB1" w:rsidRDefault="0081675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5D1BB1" w:rsidRDefault="005D1BB1"/>
    <w:p w:rsidR="005D1BB1" w:rsidRDefault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 w:rsidRDefault="005D1BB1">
      <w:pPr>
        <w:jc w:val="center"/>
        <w:rPr>
          <w:b/>
          <w:caps/>
        </w:rPr>
      </w:pPr>
    </w:p>
    <w:p w:rsidR="005D1BB1" w:rsidRDefault="0081675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D1BB1" w:rsidRDefault="005D1BB1">
      <w:pPr>
        <w:rPr>
          <w:b/>
          <w:caps/>
        </w:rPr>
      </w:pPr>
    </w:p>
    <w:p w:rsidR="005D1BB1" w:rsidRDefault="00816757">
      <w:pPr>
        <w:rPr>
          <w:sz w:val="22"/>
        </w:rPr>
      </w:pPr>
      <w:r>
        <w:rPr>
          <w:rFonts w:eastAsia="Arial" w:cs="Arial"/>
          <w:b/>
          <w:bCs/>
          <w:bdr w:val="nil"/>
          <w:lang w:val="cy-GB"/>
        </w:rPr>
        <w:t>Darparu gwasanaethau effeithiol, effeithlon ac ymatebol sydd o safon uchel</w:t>
      </w:r>
      <w:r>
        <w:rPr>
          <w:rFonts w:eastAsia="Arial" w:cs="Arial"/>
          <w:b/>
          <w:bCs/>
          <w:bdr w:val="nil"/>
          <w:lang w:val="cy-GB"/>
        </w:rPr>
        <w:t xml:space="preserve"> ar gyfer Adran Prosiectau Strategol o fewn Cyfadran y Gwasanaethau Corfforaethol a Rheng Flaen.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</w:p>
    <w:p w:rsidR="005D1BB1" w:rsidRDefault="005D1BB1">
      <w:pPr>
        <w:rPr>
          <w:sz w:val="22"/>
        </w:rPr>
      </w:pPr>
    </w:p>
    <w:p w:rsidR="005D1BB1" w:rsidRDefault="0081675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FD249E" w:rsidRDefault="00FD249E" w:rsidP="00FD249E"/>
    <w:p w:rsidR="00FD249E" w:rsidRDefault="00816757" w:rsidP="00FD249E">
      <w:r>
        <w:rPr>
          <w:rFonts w:eastAsia="Arial" w:cs="Arial"/>
          <w:bdr w:val="nil"/>
          <w:lang w:val="cy-GB"/>
        </w:rPr>
        <w:lastRenderedPageBreak/>
        <w:t>Gwneud cyfraniad cadarnhaol at gyflawni amcanion a thargedau cyflawniad yn unol â'r hyn sydd wedi'i nodi yng Nghynllun Busnes yr Adran Prosiectau St</w:t>
      </w:r>
      <w:r>
        <w:rPr>
          <w:rFonts w:eastAsia="Arial" w:cs="Arial"/>
          <w:bdr w:val="nil"/>
          <w:lang w:val="cy-GB"/>
        </w:rPr>
        <w:t>rategol.</w:t>
      </w:r>
    </w:p>
    <w:p w:rsidR="006E46C7" w:rsidRDefault="006E46C7" w:rsidP="00B10CEE"/>
    <w:p w:rsidR="00FD249E" w:rsidRDefault="00816757" w:rsidP="00B10CEE">
      <w:r>
        <w:rPr>
          <w:rFonts w:eastAsia="Arial" w:cs="Arial"/>
          <w:bdr w:val="nil"/>
          <w:lang w:val="cy-GB"/>
        </w:rPr>
        <w:t>Cynorthwyo â gwaith rheoli adnoddau ariannol, dynol a ffisegol y Garfan Prosiectau.</w:t>
      </w:r>
    </w:p>
    <w:p w:rsidR="00FD249E" w:rsidRDefault="00FD249E" w:rsidP="00B10CEE">
      <w:pPr>
        <w:rPr>
          <w:noProof/>
        </w:rPr>
      </w:pPr>
    </w:p>
    <w:p w:rsidR="00FD249E" w:rsidRDefault="00816757" w:rsidP="00B10CEE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gwynion, ymholiadau a cheisiadau am wasanaeth yn unol â pholisïau a chanllawiau'r Cyngor.</w:t>
      </w:r>
    </w:p>
    <w:p w:rsidR="00B10CEE" w:rsidRDefault="00B10CEE" w:rsidP="00B10CEE">
      <w:pPr>
        <w:ind w:left="360"/>
      </w:pPr>
    </w:p>
    <w:p w:rsidR="00B10CEE" w:rsidRDefault="00816757" w:rsidP="00B10CEE">
      <w:r>
        <w:rPr>
          <w:rFonts w:eastAsia="Arial" w:cs="Arial"/>
          <w:bdr w:val="nil"/>
          <w:lang w:val="cy-GB"/>
        </w:rPr>
        <w:t>Darparu rheolaeth b</w:t>
      </w:r>
      <w:r>
        <w:rPr>
          <w:rFonts w:eastAsia="Arial" w:cs="Arial"/>
          <w:bdr w:val="nil"/>
          <w:lang w:val="cy-GB"/>
        </w:rPr>
        <w:t>rosiect o ansawdd uchel yn y prosiectau neilltuol.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Sicrhau bod Cynlluniau Darparu Prosiectau yn cael eu llunio ar gyfer pob prosiect a ddosbarthwyd.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Bod y</w:t>
      </w:r>
      <w:r>
        <w:rPr>
          <w:rFonts w:eastAsia="Arial" w:cs="Arial"/>
          <w:bdr w:val="nil"/>
          <w:lang w:val="cy-GB"/>
        </w:rPr>
        <w:t>n gyfrifol am ac yn arwain ar reoli prosiectau drwy bob cam o baratoi a gweithredu.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 xml:space="preserve">Paratoi briffiau comisiynu ar gyfer dylunio, goruchwylio, astudiaethau dichonoldeb a </w:t>
      </w:r>
      <w:r>
        <w:rPr>
          <w:rFonts w:eastAsia="Arial" w:cs="Arial"/>
          <w:bdr w:val="nil"/>
          <w:lang w:val="cy-GB"/>
        </w:rPr>
        <w:t>dogfennau eraill sy'n ymwneud â gweithdrefnau statudol yn ymwneud â phrosiectau peirianneg a chludiant.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Craffu ar y dylunio, goruchwylio, astudiaethau dichonoldeb a dogfennau e</w:t>
      </w:r>
      <w:r>
        <w:rPr>
          <w:rFonts w:eastAsia="Arial" w:cs="Arial"/>
          <w:bdr w:val="nil"/>
          <w:lang w:val="cy-GB"/>
        </w:rPr>
        <w:t>raill sy'n ymwneud â phrosiectau peirianneg a chludiant.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Arwain carfannau prosiect amlddisgyblaethol o broffesiynau yn amrywio o ran cyflwyno prosiectau peirianneg a chludiant.</w:t>
      </w:r>
      <w:r>
        <w:rPr>
          <w:rFonts w:eastAsia="Arial" w:cs="Arial"/>
          <w:bdr w:val="nil"/>
          <w:lang w:val="cy-GB"/>
        </w:rPr>
        <w:t xml:space="preserve"> 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Bod yn gyfrifol am fonitro ariannol prosiectau peirianneg a chludiant.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Bod yn gyfrifol am y st</w:t>
      </w:r>
      <w:r>
        <w:rPr>
          <w:rFonts w:eastAsia="Arial" w:cs="Arial"/>
          <w:bdr w:val="nil"/>
          <w:lang w:val="cy-GB"/>
        </w:rPr>
        <w:t>rategaethau monitro a lliniaru ar gyflwyno rhaglen o brosiectau peirianneg a chludiant.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Gweithredu fel Cleient ar brosiectau peirianneg a chludo mewn perthynas â'r Rheoliadau C</w:t>
      </w:r>
      <w:r>
        <w:rPr>
          <w:rFonts w:eastAsia="Arial" w:cs="Arial"/>
          <w:bdr w:val="nil"/>
          <w:lang w:val="cy-GB"/>
        </w:rPr>
        <w:t>DM 2015.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 xml:space="preserve">Arwain ar </w:t>
      </w:r>
      <w:r>
        <w:rPr>
          <w:rFonts w:eastAsia="Arial" w:cs="Arial"/>
          <w:bdr w:val="nil"/>
          <w:lang w:val="cy-GB"/>
        </w:rPr>
        <w:t>y gweithdrefnau statudol angenrheidiol sy'n ofynnol gan y prosiectau ar gyfer eu gweithredu.</w:t>
      </w:r>
    </w:p>
    <w:p w:rsidR="00816757" w:rsidRDefault="00816757" w:rsidP="00B10CEE">
      <w:pPr>
        <w:rPr>
          <w:rFonts w:eastAsia="Arial" w:cs="Arial"/>
          <w:bdr w:val="nil"/>
          <w:lang w:val="cy-GB"/>
        </w:rPr>
      </w:pPr>
    </w:p>
    <w:p w:rsidR="00B10CEE" w:rsidRDefault="00816757" w:rsidP="00B10CEE">
      <w:r>
        <w:rPr>
          <w:rFonts w:eastAsia="Arial" w:cs="Arial"/>
          <w:bdr w:val="nil"/>
          <w:lang w:val="cy-GB"/>
        </w:rPr>
        <w:t>Cytuno ar g</w:t>
      </w:r>
      <w:r>
        <w:rPr>
          <w:rFonts w:eastAsia="Arial" w:cs="Arial"/>
          <w:bdr w:val="nil"/>
          <w:lang w:val="cy-GB"/>
        </w:rPr>
        <w:t>eisiadau ffioedd gydag ymgynghorwyr, arbenigwyr ac ymgymerwyr statudol ar ran y Cyngor.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Paratoi gwybodaeth ariannol i’w defnyddio wrth g</w:t>
      </w:r>
      <w:r>
        <w:rPr>
          <w:rFonts w:eastAsia="Arial" w:cs="Arial"/>
          <w:bdr w:val="nil"/>
          <w:lang w:val="cy-GB"/>
        </w:rPr>
        <w:t>yflwyno ceisiadau</w:t>
      </w:r>
      <w:r>
        <w:rPr>
          <w:rFonts w:eastAsia="Arial" w:cs="Arial"/>
          <w:bdr w:val="nil"/>
          <w:lang w:val="cy-GB"/>
        </w:rPr>
        <w:t xml:space="preserve"> am gyllid grant.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Paratoi adroddiadau briffio prosiect ac adroddiadau swyddog dirprwyedig.</w:t>
      </w:r>
    </w:p>
    <w:p w:rsidR="00B10CEE" w:rsidRDefault="00B10CEE" w:rsidP="00B10CEE"/>
    <w:p w:rsidR="00B10CEE" w:rsidRDefault="00816757" w:rsidP="00B10CEE">
      <w:r>
        <w:rPr>
          <w:rFonts w:eastAsia="Arial" w:cs="Arial"/>
          <w:bdr w:val="nil"/>
          <w:lang w:val="cy-GB"/>
        </w:rPr>
        <w:t>Monit</w:t>
      </w:r>
      <w:r>
        <w:rPr>
          <w:rFonts w:eastAsia="Arial" w:cs="Arial"/>
          <w:bdr w:val="nil"/>
          <w:lang w:val="cy-GB"/>
        </w:rPr>
        <w:t xml:space="preserve">ro, cofnodi ac adrodd ar bob agwedd ar gynnydd y prosiect yn ôl yr angen. </w:t>
      </w:r>
    </w:p>
    <w:p w:rsidR="00B10CEE" w:rsidRDefault="00816757" w:rsidP="00B10CEE">
      <w:r>
        <w:t xml:space="preserve"> </w:t>
      </w:r>
    </w:p>
    <w:p w:rsidR="00B10CEE" w:rsidRDefault="00816757" w:rsidP="00B10CEE">
      <w:r>
        <w:rPr>
          <w:rFonts w:eastAsia="Arial" w:cs="Arial"/>
          <w:bdr w:val="nil"/>
          <w:lang w:val="cy-GB"/>
        </w:rPr>
        <w:t>Arwain ar waith cydlynu gydag ymgynghorwyr statudol yn rhan o'r broses o gyflawni'r prosiect.</w:t>
      </w:r>
    </w:p>
    <w:p w:rsidR="00B10CEE" w:rsidRDefault="00B10CEE" w:rsidP="00B10CEE">
      <w:pPr>
        <w:pStyle w:val="BodyText"/>
      </w:pPr>
    </w:p>
    <w:p w:rsidR="005D1BB1" w:rsidRDefault="00816757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Is-adran.</w:t>
      </w:r>
    </w:p>
    <w:p w:rsidR="005D1BB1" w:rsidRDefault="005D1BB1">
      <w:pPr>
        <w:jc w:val="both"/>
        <w:rPr>
          <w:rFonts w:cs="Arial"/>
        </w:rPr>
      </w:pPr>
    </w:p>
    <w:p w:rsidR="005D1BB1" w:rsidRDefault="00816757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Cyfarwyddwr y Gwasanaeth, neu yng ngoleuni cyfle cytûn, i ddatblygu'n broffesiynol.</w:t>
      </w:r>
    </w:p>
    <w:p w:rsidR="005D1BB1" w:rsidRDefault="00816757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5D1BB1" w:rsidRDefault="00816757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YMA'N CAEL EI ADOLYGU O BRYD I'W GILYDD GAN YMGYNGHORI Â DEILIAD Y SWYDD. </w:t>
      </w:r>
      <w:r>
        <w:rPr>
          <w:rFonts w:eastAsia="Arial" w:cs="Arial"/>
          <w:bCs/>
          <w:szCs w:val="24"/>
          <w:bdr w:val="nil"/>
          <w:lang w:val="cy-GB"/>
        </w:rPr>
        <w:t>MAE'N BOSIBL BYDD Y DISGRIFIAD SWYDD YN NEWID YN SGIL HYNNY.</w:t>
      </w:r>
    </w:p>
    <w:p w:rsidR="005D1BB1" w:rsidRDefault="00816757">
      <w:pPr>
        <w:jc w:val="both"/>
        <w:rPr>
          <w:rFonts w:cs="Arial"/>
        </w:rPr>
      </w:pPr>
      <w:r>
        <w:rPr>
          <w:rFonts w:cs="Arial"/>
        </w:rPr>
        <w:t> </w:t>
      </w:r>
    </w:p>
    <w:p w:rsidR="00E933D3" w:rsidRDefault="00816757" w:rsidP="00E933D3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</w:t>
      </w:r>
      <w:bookmarkStart w:id="0" w:name="_GoBack"/>
      <w:bookmarkEnd w:id="0"/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dd gyda chi o ran diogelu.</w:t>
      </w: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center"/>
      </w:pPr>
    </w:p>
    <w:p w:rsidR="005D1BB1" w:rsidRDefault="005D1BB1">
      <w:pPr>
        <w:jc w:val="center"/>
      </w:pPr>
    </w:p>
    <w:p w:rsidR="005D1BB1" w:rsidRDefault="005D1BB1">
      <w:pPr>
        <w:jc w:val="both"/>
        <w:rPr>
          <w:b/>
          <w:bCs/>
          <w:sz w:val="20"/>
        </w:rPr>
      </w:pPr>
    </w:p>
    <w:p w:rsidR="005D1BB1" w:rsidRDefault="0081675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5D1BB1" w:rsidRDefault="005D1BB1">
      <w:pPr>
        <w:pStyle w:val="BodyText3"/>
      </w:pPr>
    </w:p>
    <w:p w:rsidR="005D1BB1" w:rsidRDefault="0081675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 a chymwyseddau personol, a fyddai'n ddelfrydol ar gyfer y swydd benodol yma.</w:t>
      </w:r>
    </w:p>
    <w:p w:rsidR="005D1BB1" w:rsidRDefault="005D1BB1"/>
    <w:p w:rsidR="005D1BB1" w:rsidRDefault="0081675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5D1BB1" w:rsidRDefault="005D1BB1"/>
    <w:p w:rsidR="005D1BB1" w:rsidRDefault="0081675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Cymwyseddau'n</w:t>
      </w:r>
      <w:r>
        <w:rPr>
          <w:rFonts w:eastAsia="Arial" w:cs="Arial"/>
          <w:bdr w:val="nil"/>
          <w:lang w:val="cy-GB"/>
        </w:rPr>
        <w:t xml:space="preserve"> disgrifio'r mathau o sgiliau (heb fod yn dechnegol), y galluoedd a'r nodweddion personol a fyddai gan y person sy'n ddelfrydol ar gyfer y swydd</w:t>
      </w:r>
      <w:r>
        <w:rPr>
          <w:rFonts w:eastAsia="Arial" w:cs="Arial"/>
          <w:bdr w:val="nil"/>
          <w:lang w:val="cy-GB"/>
        </w:rPr>
        <w:t xml:space="preserve"> benodol yma. Mae'r cymwyseddau yn disgrifio sut y byddai'r person hwnnw, yn ddelfrydol, yn gweithio gyda phobl eraill a sut y byddai'n ymgymryd â'i gyfrifoldebau.</w:t>
      </w:r>
    </w:p>
    <w:p w:rsidR="005D1BB1" w:rsidRDefault="005D1BB1"/>
    <w:p w:rsidR="005D1BB1" w:rsidRDefault="0081675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yng ngoleuni'r amg</w:t>
      </w:r>
      <w:r>
        <w:rPr>
          <w:rFonts w:eastAsia="Arial" w:cs="Arial"/>
          <w:bdr w:val="nil"/>
          <w:lang w:val="cy-GB"/>
        </w:rPr>
        <w:t>ylchiadau penodol sy'n ymwneud â'r swydd yma.</w:t>
      </w:r>
    </w:p>
    <w:p w:rsidR="005D1BB1" w:rsidRDefault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0D3E50" w:rsidTr="00E933D3">
        <w:tc>
          <w:tcPr>
            <w:tcW w:w="3119" w:type="dxa"/>
          </w:tcPr>
          <w:p w:rsidR="005D1BB1" w:rsidRDefault="0081675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714" w:type="dxa"/>
          </w:tcPr>
          <w:p w:rsidR="005D1BB1" w:rsidRDefault="0081675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5D1BB1" w:rsidRDefault="0081675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0D3E50" w:rsidTr="00E933D3">
        <w:tc>
          <w:tcPr>
            <w:tcW w:w="3119" w:type="dxa"/>
          </w:tcPr>
          <w:p w:rsidR="005D1BB1" w:rsidRDefault="0081675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5D1BB1" w:rsidRDefault="0081675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5D1BB1" w:rsidRDefault="005D1BB1">
            <w:pPr>
              <w:pStyle w:val="BodyText2"/>
            </w:pPr>
          </w:p>
        </w:tc>
        <w:tc>
          <w:tcPr>
            <w:tcW w:w="3714" w:type="dxa"/>
          </w:tcPr>
          <w:p w:rsidR="00B5102B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Rhaid meddu ar gymhwyster lefel HNC/HND mewn Peirianneg Sifil neu bwnc tebyg.</w:t>
            </w:r>
          </w:p>
          <w:p w:rsidR="00B10CEE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Beirianneg Sifil.</w:t>
            </w:r>
          </w:p>
          <w:p w:rsidR="00B10CEE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Reoli Contract.</w:t>
            </w:r>
          </w:p>
          <w:p w:rsidR="00B5102B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Gwybodaeth dda o Gynllunio a rhaglennu gwaith. </w:t>
            </w:r>
          </w:p>
          <w:p w:rsidR="00264B85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Dechnoleg Gwybodaeth.</w:t>
            </w:r>
          </w:p>
          <w:p w:rsidR="00E933D3" w:rsidRPr="000213FC" w:rsidRDefault="00816757" w:rsidP="00E933D3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bdr w:val="nil"/>
                <w:lang w:val="cy-GB"/>
              </w:rPr>
              <w:t xml:space="preserve">Sgiliau Cymraeg Lefel 1 - Bydd raid i bob gweithiwr gymryd rhan mewn sesiwn </w:t>
            </w:r>
            <w:r>
              <w:rPr>
                <w:rFonts w:cs="Arial"/>
                <w:bCs/>
                <w:bdr w:val="nil"/>
                <w:lang w:val="cy-GB"/>
              </w:rPr>
              <w:t>cyflwyniad i'r Gymraeg i gyrraedd y lefel yma. Edrychwch ar y Canllaw Sgiliau Iaith Gymraeg ar-lein: www.rctcbc.gov.uk/SgiliauCymraeg.</w:t>
            </w:r>
          </w:p>
          <w:p w:rsidR="00E933D3" w:rsidRDefault="00E933D3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56616C" w:rsidRDefault="0056616C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D94B0D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mewn Peirianneg Sifil neu ddisgybl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aeth debyg.</w:t>
            </w:r>
          </w:p>
          <w:p w:rsidR="00B5102B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Gwybodaeth dda ynglŷn â Pheirianneg Amgylcheddol a/neu Beirianneg Dŵr. </w:t>
            </w:r>
          </w:p>
          <w:p w:rsidR="00B5102B" w:rsidRDefault="00816757" w:rsidP="00E933D3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Cymhwyster pro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ffesiynol, hynny yw Incorporated Engineer neu gymhwyster cyfwerth</w:t>
            </w:r>
          </w:p>
          <w:p w:rsidR="00B55428" w:rsidRDefault="00816757" w:rsidP="00E933D3">
            <w:pPr>
              <w:pStyle w:val="BodyText2"/>
              <w:spacing w:after="120"/>
              <w:ind w:left="33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Cymhwyster mewn rheoli prosiectau e.e. Prince 2. </w:t>
            </w:r>
          </w:p>
          <w:p w:rsidR="00E933D3" w:rsidRPr="00945617" w:rsidRDefault="00816757" w:rsidP="00E933D3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2 - Lefel 5.  Am wybodaeth am y lefelau, bwriwch olwg ar ein canllawiau Lefelau Sgiliau Cymraeg, sydd i'w gweld yn adran y Gwasanaethau Cymraeg ar wefan Cyngor RhCT.</w:t>
            </w:r>
          </w:p>
          <w:p w:rsidR="00E933D3" w:rsidRPr="00127C5F" w:rsidRDefault="00E933D3" w:rsidP="00E933D3">
            <w:pPr>
              <w:jc w:val="both"/>
            </w:pPr>
          </w:p>
          <w:p w:rsidR="00264B85" w:rsidRDefault="00264B85" w:rsidP="00E933D3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</w:tc>
      </w:tr>
      <w:tr w:rsidR="000D3E50" w:rsidTr="00E933D3">
        <w:trPr>
          <w:trHeight w:val="1500"/>
        </w:trPr>
        <w:tc>
          <w:tcPr>
            <w:tcW w:w="3119" w:type="dxa"/>
          </w:tcPr>
          <w:p w:rsidR="005D1BB1" w:rsidRDefault="0081675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B10CEE" w:rsidRDefault="00816757" w:rsidP="00E933D3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mewn peirianneg sifil neu adran cludiant.</w:t>
            </w:r>
          </w:p>
          <w:p w:rsidR="00B10CEE" w:rsidRDefault="00816757" w:rsidP="00E933D3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Profiad 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mewn adran rheoli prosiect. </w:t>
            </w:r>
          </w:p>
          <w:p w:rsidR="00B10CEE" w:rsidRDefault="00816757" w:rsidP="00E933D3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gyflawni targedau - mewnol, ariannol a / neu allanol.</w:t>
            </w:r>
          </w:p>
          <w:p w:rsidR="00B10CEE" w:rsidRDefault="00816757" w:rsidP="00E933D3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Rheol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>i cyllidebau.</w:t>
            </w:r>
          </w:p>
          <w:p w:rsidR="00B5102B" w:rsidRDefault="00816757" w:rsidP="00E933D3">
            <w:r>
              <w:rPr>
                <w:rFonts w:eastAsia="Arial" w:cs="Arial"/>
                <w:bdr w:val="nil"/>
                <w:lang w:val="cy-GB"/>
              </w:rPr>
              <w:t>Profiad o Reoli Prosiect ar gyfer prosiectau cymhleth.</w:t>
            </w:r>
          </w:p>
          <w:p w:rsidR="00B5102B" w:rsidRDefault="00B5102B" w:rsidP="00E933D3"/>
          <w:p w:rsidR="00B5102B" w:rsidRDefault="00816757" w:rsidP="00E933D3">
            <w:r>
              <w:rPr>
                <w:rFonts w:eastAsia="Arial" w:cs="Arial"/>
                <w:bdr w:val="nil"/>
                <w:lang w:val="cy-GB"/>
              </w:rPr>
              <w:t>Gweinyddiaeth Contract</w:t>
            </w:r>
          </w:p>
          <w:p w:rsidR="00B5102B" w:rsidRDefault="00B5102B" w:rsidP="00E933D3"/>
          <w:p w:rsidR="005D1BB1" w:rsidRDefault="00816757" w:rsidP="00E933D3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Rheoliadau Adeiladwaith (Cynllunio a Rheoli)</w:t>
            </w:r>
          </w:p>
        </w:tc>
        <w:tc>
          <w:tcPr>
            <w:tcW w:w="3515" w:type="dxa"/>
          </w:tcPr>
          <w:p w:rsidR="00B10CEE" w:rsidRDefault="00816757" w:rsidP="00E933D3">
            <w:pPr>
              <w:spacing w:after="120"/>
              <w:ind w:left="34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gyflwyno prosiectau mewn lleoliad partneriaeth.</w:t>
            </w:r>
          </w:p>
          <w:p w:rsidR="00B10CEE" w:rsidRDefault="00816757" w:rsidP="00E933D3">
            <w:pPr>
              <w:spacing w:after="120"/>
              <w:ind w:left="34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Cynllunio gwasanaeth a busnes. </w:t>
            </w:r>
          </w:p>
          <w:p w:rsidR="005D1BB1" w:rsidRDefault="00816757" w:rsidP="00E933D3">
            <w:pPr>
              <w:pStyle w:val="BodyText2"/>
              <w:spacing w:after="120"/>
              <w:ind w:left="34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Profiad o garfannau aml-ddisgyblaeth blaenllaw.</w:t>
            </w:r>
          </w:p>
          <w:p w:rsidR="00022CC0" w:rsidRPr="00B5102B" w:rsidRDefault="00816757" w:rsidP="00E933D3">
            <w:r>
              <w:rPr>
                <w:rFonts w:eastAsia="Arial" w:cs="Arial"/>
                <w:bdr w:val="nil"/>
                <w:lang w:val="cy-GB"/>
              </w:rPr>
              <w:t>Rheoli aelodau o staff.</w:t>
            </w:r>
          </w:p>
          <w:p w:rsidR="00022CC0" w:rsidRPr="00B10CEE" w:rsidRDefault="00022CC0" w:rsidP="00E933D3">
            <w:pPr>
              <w:pStyle w:val="BodyText2"/>
              <w:spacing w:after="120"/>
              <w:ind w:left="34"/>
              <w:jc w:val="left"/>
              <w:rPr>
                <w:b w:val="0"/>
                <w:bCs/>
              </w:rPr>
            </w:pPr>
          </w:p>
        </w:tc>
      </w:tr>
      <w:tr w:rsidR="000D3E50">
        <w:trPr>
          <w:cantSplit/>
          <w:trHeight w:val="626"/>
        </w:trPr>
        <w:tc>
          <w:tcPr>
            <w:tcW w:w="3119" w:type="dxa"/>
            <w:vAlign w:val="center"/>
          </w:tcPr>
          <w:p w:rsidR="005D1BB1" w:rsidRDefault="0081675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F926C9" w:rsidRDefault="00816757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Technegol, Arbenigol a Phroffesiynol</w:t>
            </w:r>
          </w:p>
        </w:tc>
      </w:tr>
      <w:tr w:rsidR="000D3E50">
        <w:trPr>
          <w:cantSplit/>
        </w:trPr>
        <w:tc>
          <w:tcPr>
            <w:tcW w:w="3119" w:type="dxa"/>
          </w:tcPr>
          <w:p w:rsidR="005D1BB1" w:rsidRPr="00491DDE" w:rsidRDefault="00816757" w:rsidP="00E933D3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6617EB" w:rsidRPr="003F1C5E" w:rsidRDefault="00816757" w:rsidP="006617EB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Meithrin cysylltiadau parhaol, cadarnhaol ac adeiladol gydag ystod eang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o bobl.</w:t>
            </w:r>
          </w:p>
          <w:p w:rsidR="006617EB" w:rsidRDefault="006617EB" w:rsidP="006617EB">
            <w:pPr>
              <w:pStyle w:val="BodyText3"/>
            </w:pPr>
          </w:p>
          <w:p w:rsidR="005D1BB1" w:rsidRDefault="00816757" w:rsidP="006617EB">
            <w:r>
              <w:rPr>
                <w:rFonts w:eastAsia="Arial" w:cs="Arial"/>
                <w:noProof/>
                <w:bdr w:val="nil"/>
                <w:lang w:val="cy-GB"/>
              </w:rPr>
              <w:t>Canmol aelodau eraill o'r garfan a helpu i ysgogi pobl a chynnal morâl</w:t>
            </w:r>
          </w:p>
        </w:tc>
      </w:tr>
      <w:tr w:rsidR="000D3E50">
        <w:trPr>
          <w:cantSplit/>
        </w:trPr>
        <w:tc>
          <w:tcPr>
            <w:tcW w:w="3119" w:type="dxa"/>
          </w:tcPr>
          <w:p w:rsidR="005D1BB1" w:rsidRPr="00491DDE" w:rsidRDefault="00816757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  <w:bdr w:val="nil"/>
                <w:lang w:val="cy-GB"/>
              </w:rPr>
              <w:t xml:space="preserve">Cyfathrebu'n </w:t>
            </w:r>
            <w:r>
              <w:rPr>
                <w:rFonts w:eastAsia="Arial" w:cs="Arial"/>
                <w:b/>
                <w:bCs/>
                <w:color w:val="000000"/>
                <w:bdr w:val="nil"/>
                <w:lang w:val="cy-GB"/>
              </w:rPr>
              <w:t>Effeithiol</w:t>
            </w:r>
          </w:p>
        </w:tc>
        <w:tc>
          <w:tcPr>
            <w:tcW w:w="7229" w:type="dxa"/>
            <w:gridSpan w:val="2"/>
          </w:tcPr>
          <w:p w:rsidR="006617EB" w:rsidRDefault="00816757" w:rsidP="006617E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Cyfathrebu'n glir ac yn gryno.</w:t>
            </w:r>
          </w:p>
          <w:p w:rsidR="006617EB" w:rsidRDefault="006617EB" w:rsidP="006617EB">
            <w:pPr>
              <w:pStyle w:val="BodyText3"/>
              <w:rPr>
                <w:noProof/>
              </w:rPr>
            </w:pPr>
          </w:p>
          <w:p w:rsidR="006617EB" w:rsidRPr="003F1C5E" w:rsidRDefault="00816757" w:rsidP="006617EB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Rhaeadru gwybodaeth a'i rhannu mewn ffordd briodol – yn</w:t>
            </w: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 xml:space="preserve"> brydlon ac i'r bobl gywir.</w:t>
            </w:r>
          </w:p>
          <w:p w:rsidR="005D1BB1" w:rsidRDefault="005D1BB1" w:rsidP="006617EB">
            <w:pPr>
              <w:pStyle w:val="BodyText3"/>
            </w:pPr>
          </w:p>
        </w:tc>
      </w:tr>
      <w:tr w:rsidR="000D3E50">
        <w:trPr>
          <w:cantSplit/>
        </w:trPr>
        <w:tc>
          <w:tcPr>
            <w:tcW w:w="3119" w:type="dxa"/>
          </w:tcPr>
          <w:p w:rsidR="005D1BB1" w:rsidRPr="00491DDE" w:rsidRDefault="00816757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6617EB" w:rsidRDefault="00816757" w:rsidP="006617E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Dangos arferion rhagorol a gwyb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odaeth helaeth yn y meysydd proffesiynol perthnasol.</w:t>
            </w:r>
          </w:p>
          <w:p w:rsidR="006617EB" w:rsidRDefault="006617EB" w:rsidP="006617EB">
            <w:pPr>
              <w:pStyle w:val="BodyText3"/>
              <w:rPr>
                <w:noProof/>
              </w:rPr>
            </w:pPr>
          </w:p>
          <w:p w:rsidR="006617EB" w:rsidRPr="003F1C5E" w:rsidRDefault="00816757" w:rsidP="006617EB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 xml:space="preserve">Deall gofynion, safonau a meincnodau allanol, a chydymffurfio â nhw </w:t>
            </w:r>
          </w:p>
          <w:p w:rsidR="005D1BB1" w:rsidRDefault="005D1BB1" w:rsidP="006617EB">
            <w:pPr>
              <w:pStyle w:val="BodyText3"/>
            </w:pPr>
          </w:p>
        </w:tc>
      </w:tr>
      <w:tr w:rsidR="000D3E50">
        <w:trPr>
          <w:cantSplit/>
        </w:trPr>
        <w:tc>
          <w:tcPr>
            <w:tcW w:w="3119" w:type="dxa"/>
          </w:tcPr>
          <w:p w:rsidR="005D1BB1" w:rsidRPr="00491DDE" w:rsidRDefault="00816757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6617EB" w:rsidRDefault="00816757" w:rsidP="006617EB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Adolygu adnoddau'n gyson i gwrdd â'r galw newidiol, yn ystyried y darlun ehangach o ran adnoddau.</w:t>
            </w:r>
          </w:p>
          <w:p w:rsidR="006617EB" w:rsidRDefault="006617EB" w:rsidP="006617EB">
            <w:pPr>
              <w:pStyle w:val="BodyText3"/>
              <w:rPr>
                <w:noProof/>
              </w:rPr>
            </w:pPr>
          </w:p>
          <w:p w:rsidR="005D1BB1" w:rsidRPr="003F1C5E" w:rsidRDefault="00816757" w:rsidP="006617EB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Dangos dealltwriaeth dda o faterion a gweithdrefnau ariannol.</w:t>
            </w:r>
          </w:p>
        </w:tc>
      </w:tr>
      <w:tr w:rsidR="000D3E50" w:rsidTr="009446A7">
        <w:trPr>
          <w:cantSplit/>
          <w:trHeight w:val="1363"/>
        </w:trPr>
        <w:tc>
          <w:tcPr>
            <w:tcW w:w="3119" w:type="dxa"/>
          </w:tcPr>
          <w:p w:rsidR="002C3A27" w:rsidRPr="00A863B0" w:rsidRDefault="00816757" w:rsidP="009446A7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687"/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  <w:vAlign w:val="center"/>
          </w:tcPr>
          <w:p w:rsidR="009446A7" w:rsidRDefault="00816757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Pennu amcanion a thargedau ar sail strategaethau a chynlluniau busnes y garfan, yr Uwchadran a’r Cyngor.</w:t>
            </w:r>
          </w:p>
          <w:p w:rsidR="009446A7" w:rsidRDefault="009446A7" w:rsidP="009446A7">
            <w:pPr>
              <w:pStyle w:val="BodyText3"/>
              <w:rPr>
                <w:noProof/>
              </w:rPr>
            </w:pPr>
          </w:p>
          <w:p w:rsidR="002C3A27" w:rsidRPr="003F1C5E" w:rsidRDefault="00816757" w:rsidP="009446A7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noProof/>
                <w:szCs w:val="24"/>
                <w:bdr w:val="nil"/>
                <w:lang w:val="cy-GB"/>
              </w:rPr>
              <w:t>Rhagweld problemau posibl a'u datrys yn gynnar.</w:t>
            </w:r>
          </w:p>
        </w:tc>
      </w:tr>
      <w:tr w:rsidR="000D3E50" w:rsidTr="009446A7">
        <w:trPr>
          <w:cantSplit/>
          <w:trHeight w:val="1363"/>
        </w:trPr>
        <w:tc>
          <w:tcPr>
            <w:tcW w:w="3119" w:type="dxa"/>
          </w:tcPr>
          <w:p w:rsidR="00FD249E" w:rsidRPr="00A863B0" w:rsidRDefault="00816757" w:rsidP="009446A7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426"/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9446A7" w:rsidRDefault="00816757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Defnyddio gwybodaeth ac arbenigedd proffesiynol er mwyn codi safonau gwasanaeth i’r cwsmeriaid. </w:t>
            </w:r>
          </w:p>
          <w:p w:rsidR="009446A7" w:rsidRDefault="009446A7" w:rsidP="009446A7">
            <w:pPr>
              <w:pStyle w:val="BodyText3"/>
              <w:rPr>
                <w:noProof/>
              </w:rPr>
            </w:pPr>
          </w:p>
          <w:p w:rsidR="00FD249E" w:rsidRDefault="00816757" w:rsidP="009446A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Gosod disgwyliadau clir a realistig i'r cwsmeriaid.</w:t>
            </w:r>
          </w:p>
        </w:tc>
      </w:tr>
      <w:tr w:rsidR="000D3E50" w:rsidTr="009446A7">
        <w:trPr>
          <w:cantSplit/>
          <w:trHeight w:val="1363"/>
        </w:trPr>
        <w:tc>
          <w:tcPr>
            <w:tcW w:w="3119" w:type="dxa"/>
          </w:tcPr>
          <w:p w:rsidR="00FD249E" w:rsidRPr="00A863B0" w:rsidRDefault="00816757" w:rsidP="009446A7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426"/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Creu newid ac ymateb iddo</w:t>
            </w:r>
          </w:p>
        </w:tc>
        <w:tc>
          <w:tcPr>
            <w:tcW w:w="7229" w:type="dxa"/>
            <w:gridSpan w:val="2"/>
          </w:tcPr>
          <w:p w:rsidR="009446A7" w:rsidRDefault="00816757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Ymddiddori mewn syniadau newydd a chwilio am ffyrdd o wneud iddyn nhw lwyddo.</w:t>
            </w:r>
          </w:p>
          <w:p w:rsidR="009446A7" w:rsidRDefault="009446A7" w:rsidP="009446A7">
            <w:pPr>
              <w:pStyle w:val="BodyText3"/>
              <w:rPr>
                <w:noProof/>
              </w:rPr>
            </w:pPr>
          </w:p>
          <w:p w:rsidR="009446A7" w:rsidRDefault="00816757" w:rsidP="009446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Cyfrannu syniadau fydd yn gwella rheolaeth systemau, prosesau, neu arferion. </w:t>
            </w:r>
          </w:p>
          <w:p w:rsidR="00FD249E" w:rsidRDefault="00FD249E" w:rsidP="009446A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0D3E50" w:rsidTr="009446A7">
        <w:trPr>
          <w:cantSplit/>
          <w:trHeight w:val="1363"/>
        </w:trPr>
        <w:tc>
          <w:tcPr>
            <w:tcW w:w="3119" w:type="dxa"/>
          </w:tcPr>
          <w:p w:rsidR="00FD249E" w:rsidRPr="00A863B0" w:rsidRDefault="00816757" w:rsidP="009446A7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426"/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Bod yn atebol</w:t>
            </w:r>
          </w:p>
        </w:tc>
        <w:tc>
          <w:tcPr>
            <w:tcW w:w="7229" w:type="dxa"/>
            <w:gridSpan w:val="2"/>
          </w:tcPr>
          <w:p w:rsidR="009446A7" w:rsidRPr="003F1C5E" w:rsidRDefault="00816757" w:rsidP="009446A7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Cymryd cyfrifoldeb llawn am gyflawni tasgau.</w:t>
            </w:r>
          </w:p>
          <w:p w:rsidR="009446A7" w:rsidRDefault="009446A7" w:rsidP="009446A7">
            <w:pPr>
              <w:pStyle w:val="BodyText3"/>
              <w:rPr>
                <w:noProof/>
              </w:rPr>
            </w:pPr>
          </w:p>
          <w:p w:rsidR="00FD249E" w:rsidRDefault="00816757" w:rsidP="009446A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Bod yn agored, yn onest ac yn glir bob amser.</w:t>
            </w:r>
          </w:p>
        </w:tc>
      </w:tr>
      <w:tr w:rsidR="000D3E50">
        <w:trPr>
          <w:cantSplit/>
          <w:trHeight w:val="1363"/>
        </w:trPr>
        <w:tc>
          <w:tcPr>
            <w:tcW w:w="3119" w:type="dxa"/>
            <w:vAlign w:val="center"/>
          </w:tcPr>
          <w:p w:rsidR="005D1BB1" w:rsidRPr="00A863B0" w:rsidRDefault="00816757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5D1BB1" w:rsidRDefault="005D1BB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 w:rsidRDefault="005D1BB1"/>
    <w:p w:rsidR="005D1BB1" w:rsidRDefault="005D1BB1"/>
    <w:sectPr w:rsidR="005D1BB1" w:rsidSect="007F191D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757">
      <w:r>
        <w:separator/>
      </w:r>
    </w:p>
  </w:endnote>
  <w:endnote w:type="continuationSeparator" w:id="0">
    <w:p w:rsidR="00000000" w:rsidRDefault="008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EE" w:rsidRDefault="00816757">
    <w:pPr>
      <w:pStyle w:val="Footer"/>
    </w:pPr>
    <w:r>
      <w:rPr>
        <w:rStyle w:val="PageNumber"/>
      </w:rPr>
      <w:tab/>
    </w:r>
    <w:r w:rsidR="00E4111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1111">
      <w:rPr>
        <w:rStyle w:val="PageNumber"/>
      </w:rPr>
      <w:fldChar w:fldCharType="separate"/>
    </w:r>
    <w:r>
      <w:rPr>
        <w:rStyle w:val="PageNumber"/>
        <w:noProof/>
      </w:rPr>
      <w:t>2</w:t>
    </w:r>
    <w:r w:rsidR="00E41111">
      <w:rPr>
        <w:rStyle w:val="PageNumber"/>
      </w:rPr>
      <w:fldChar w:fldCharType="end"/>
    </w:r>
    <w:r>
      <w:rPr>
        <w:rStyle w:val="PageNumber"/>
      </w:rPr>
      <w:t>/</w:t>
    </w:r>
    <w:r w:rsidR="00E4111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41111">
      <w:rPr>
        <w:rStyle w:val="PageNumber"/>
      </w:rPr>
      <w:fldChar w:fldCharType="separate"/>
    </w:r>
    <w:r>
      <w:rPr>
        <w:rStyle w:val="PageNumber"/>
        <w:noProof/>
      </w:rPr>
      <w:t>6</w:t>
    </w:r>
    <w:r w:rsidR="00E411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757">
      <w:r>
        <w:separator/>
      </w:r>
    </w:p>
  </w:footnote>
  <w:footnote w:type="continuationSeparator" w:id="0">
    <w:p w:rsidR="00000000" w:rsidRDefault="0081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EE" w:rsidRDefault="0081675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937772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66ECC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AC9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C28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6C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580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D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C6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9E5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A4EA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AE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C7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AB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0D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6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48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AA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87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F0E"/>
    <w:multiLevelType w:val="hybridMultilevel"/>
    <w:tmpl w:val="2D42C210"/>
    <w:lvl w:ilvl="0" w:tplc="DD8E2C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2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20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4E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AE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2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AB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00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2F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1C00900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7687B2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D4F695C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B4ACE30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22E6144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97C9A7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C022702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4D4145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FC29AA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7F61EDD"/>
    <w:multiLevelType w:val="hybridMultilevel"/>
    <w:tmpl w:val="5D5024B8"/>
    <w:lvl w:ilvl="0" w:tplc="1486E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C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C6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4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86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8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E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8A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21E41"/>
    <w:multiLevelType w:val="hybridMultilevel"/>
    <w:tmpl w:val="1B18C974"/>
    <w:lvl w:ilvl="0" w:tplc="3CA88C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4C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4E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0B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66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46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8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22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C4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63D"/>
    <w:multiLevelType w:val="hybridMultilevel"/>
    <w:tmpl w:val="0A6C4D60"/>
    <w:lvl w:ilvl="0" w:tplc="65CEF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85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AA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4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2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CF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C8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2A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08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22C13"/>
    <w:multiLevelType w:val="hybridMultilevel"/>
    <w:tmpl w:val="FD2E58DA"/>
    <w:lvl w:ilvl="0" w:tplc="F41C7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0C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66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81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3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8B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87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A6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E9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55CE4"/>
    <w:multiLevelType w:val="hybridMultilevel"/>
    <w:tmpl w:val="76F404D0"/>
    <w:lvl w:ilvl="0" w:tplc="D34ECE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E0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81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05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C8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AF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4C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6D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13FC"/>
    <w:rsid w:val="00022CC0"/>
    <w:rsid w:val="000251FC"/>
    <w:rsid w:val="00033D77"/>
    <w:rsid w:val="00060630"/>
    <w:rsid w:val="000677C9"/>
    <w:rsid w:val="000A4339"/>
    <w:rsid w:val="000B2786"/>
    <w:rsid w:val="000D3E50"/>
    <w:rsid w:val="001030CB"/>
    <w:rsid w:val="00103C27"/>
    <w:rsid w:val="00105F36"/>
    <w:rsid w:val="00127C5F"/>
    <w:rsid w:val="00133F67"/>
    <w:rsid w:val="0013797C"/>
    <w:rsid w:val="00151F5F"/>
    <w:rsid w:val="00153263"/>
    <w:rsid w:val="001837E5"/>
    <w:rsid w:val="00216D0B"/>
    <w:rsid w:val="0025621F"/>
    <w:rsid w:val="00264B85"/>
    <w:rsid w:val="00297BB7"/>
    <w:rsid w:val="002C3A27"/>
    <w:rsid w:val="002C4BF6"/>
    <w:rsid w:val="002E5C3E"/>
    <w:rsid w:val="002F2783"/>
    <w:rsid w:val="0030501E"/>
    <w:rsid w:val="00321CC7"/>
    <w:rsid w:val="003266E7"/>
    <w:rsid w:val="003469CC"/>
    <w:rsid w:val="003B3EE0"/>
    <w:rsid w:val="003C0635"/>
    <w:rsid w:val="003D6F95"/>
    <w:rsid w:val="003F06A6"/>
    <w:rsid w:val="003F1C5E"/>
    <w:rsid w:val="003F2FDB"/>
    <w:rsid w:val="00411F3F"/>
    <w:rsid w:val="00422DD4"/>
    <w:rsid w:val="00431C8E"/>
    <w:rsid w:val="00454D47"/>
    <w:rsid w:val="00491DDE"/>
    <w:rsid w:val="004C61C8"/>
    <w:rsid w:val="004C6AA8"/>
    <w:rsid w:val="0051448F"/>
    <w:rsid w:val="0056616C"/>
    <w:rsid w:val="00572F8E"/>
    <w:rsid w:val="00593BB6"/>
    <w:rsid w:val="005B0284"/>
    <w:rsid w:val="005B3DFC"/>
    <w:rsid w:val="005D1BB1"/>
    <w:rsid w:val="005D7931"/>
    <w:rsid w:val="006135A2"/>
    <w:rsid w:val="0061727A"/>
    <w:rsid w:val="006617EB"/>
    <w:rsid w:val="00673C14"/>
    <w:rsid w:val="0068141F"/>
    <w:rsid w:val="006C4DC8"/>
    <w:rsid w:val="006E46C7"/>
    <w:rsid w:val="00706117"/>
    <w:rsid w:val="00706144"/>
    <w:rsid w:val="00786216"/>
    <w:rsid w:val="007945D8"/>
    <w:rsid w:val="007B1FC7"/>
    <w:rsid w:val="007B2B20"/>
    <w:rsid w:val="007D27C4"/>
    <w:rsid w:val="007D79D3"/>
    <w:rsid w:val="007F183C"/>
    <w:rsid w:val="007F191D"/>
    <w:rsid w:val="00802C58"/>
    <w:rsid w:val="00816757"/>
    <w:rsid w:val="00840A5D"/>
    <w:rsid w:val="00843C99"/>
    <w:rsid w:val="00863E87"/>
    <w:rsid w:val="008933DA"/>
    <w:rsid w:val="00897147"/>
    <w:rsid w:val="008B3F09"/>
    <w:rsid w:val="009011A9"/>
    <w:rsid w:val="00907DEB"/>
    <w:rsid w:val="009110C5"/>
    <w:rsid w:val="00915863"/>
    <w:rsid w:val="00935899"/>
    <w:rsid w:val="009446A7"/>
    <w:rsid w:val="009449E7"/>
    <w:rsid w:val="00945617"/>
    <w:rsid w:val="00945BE7"/>
    <w:rsid w:val="0095085D"/>
    <w:rsid w:val="009529F2"/>
    <w:rsid w:val="009564D6"/>
    <w:rsid w:val="00973309"/>
    <w:rsid w:val="00987E33"/>
    <w:rsid w:val="009C72EA"/>
    <w:rsid w:val="009C79F0"/>
    <w:rsid w:val="009E460D"/>
    <w:rsid w:val="00A00F5C"/>
    <w:rsid w:val="00A12DD8"/>
    <w:rsid w:val="00A36D8B"/>
    <w:rsid w:val="00A459D5"/>
    <w:rsid w:val="00A863B0"/>
    <w:rsid w:val="00A92346"/>
    <w:rsid w:val="00AC39F6"/>
    <w:rsid w:val="00AD4564"/>
    <w:rsid w:val="00AD5253"/>
    <w:rsid w:val="00AF3FD9"/>
    <w:rsid w:val="00B10CEE"/>
    <w:rsid w:val="00B215A6"/>
    <w:rsid w:val="00B424A3"/>
    <w:rsid w:val="00B5102B"/>
    <w:rsid w:val="00B55428"/>
    <w:rsid w:val="00B67878"/>
    <w:rsid w:val="00B75442"/>
    <w:rsid w:val="00B810DF"/>
    <w:rsid w:val="00B872D0"/>
    <w:rsid w:val="00B9302B"/>
    <w:rsid w:val="00BE7821"/>
    <w:rsid w:val="00C14449"/>
    <w:rsid w:val="00C32F1B"/>
    <w:rsid w:val="00C60AA7"/>
    <w:rsid w:val="00C66999"/>
    <w:rsid w:val="00C87326"/>
    <w:rsid w:val="00CD50AD"/>
    <w:rsid w:val="00D00B0B"/>
    <w:rsid w:val="00D4554F"/>
    <w:rsid w:val="00D47A3D"/>
    <w:rsid w:val="00D518A3"/>
    <w:rsid w:val="00D814CB"/>
    <w:rsid w:val="00D94B0D"/>
    <w:rsid w:val="00DA5E12"/>
    <w:rsid w:val="00DD049C"/>
    <w:rsid w:val="00DD66DC"/>
    <w:rsid w:val="00DF46B2"/>
    <w:rsid w:val="00E06399"/>
    <w:rsid w:val="00E22DB1"/>
    <w:rsid w:val="00E41111"/>
    <w:rsid w:val="00E61E3F"/>
    <w:rsid w:val="00E933D3"/>
    <w:rsid w:val="00EA272C"/>
    <w:rsid w:val="00EB3C8F"/>
    <w:rsid w:val="00EC0E61"/>
    <w:rsid w:val="00EC4652"/>
    <w:rsid w:val="00EF024D"/>
    <w:rsid w:val="00EF34CB"/>
    <w:rsid w:val="00F0499C"/>
    <w:rsid w:val="00F25B00"/>
    <w:rsid w:val="00F26DD3"/>
    <w:rsid w:val="00F30EAA"/>
    <w:rsid w:val="00F31CDD"/>
    <w:rsid w:val="00F41BFC"/>
    <w:rsid w:val="00F67806"/>
    <w:rsid w:val="00F840DE"/>
    <w:rsid w:val="00F926C9"/>
    <w:rsid w:val="00FC112F"/>
    <w:rsid w:val="00FD249E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7BC56"/>
  <w15:docId w15:val="{B67AD63D-59AE-490E-8DF6-CD43E7D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91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7F191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7F191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7F191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F191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7F191D"/>
    <w:rPr>
      <w:bCs/>
      <w:szCs w:val="20"/>
    </w:rPr>
  </w:style>
  <w:style w:type="paragraph" w:styleId="BodyText2">
    <w:name w:val="Body Text 2"/>
    <w:basedOn w:val="Normal"/>
    <w:link w:val="BodyText2Char"/>
    <w:rsid w:val="007F191D"/>
    <w:pPr>
      <w:jc w:val="both"/>
    </w:pPr>
    <w:rPr>
      <w:b/>
      <w:szCs w:val="20"/>
    </w:rPr>
  </w:style>
  <w:style w:type="paragraph" w:styleId="Footer">
    <w:name w:val="foot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7F191D"/>
  </w:style>
  <w:style w:type="paragraph" w:styleId="BodyText">
    <w:name w:val="Body Text"/>
    <w:basedOn w:val="Normal"/>
    <w:rsid w:val="007F191D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5428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Jones, Rebecca</cp:lastModifiedBy>
  <cp:revision>4</cp:revision>
  <cp:lastPrinted>2012-06-01T15:23:00Z</cp:lastPrinted>
  <dcterms:created xsi:type="dcterms:W3CDTF">2019-10-03T12:11:00Z</dcterms:created>
  <dcterms:modified xsi:type="dcterms:W3CDTF">2019-10-09T09:39:00Z</dcterms:modified>
</cp:coreProperties>
</file>