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
              <w:fldChar w:fldCharType="begin">
                <w:ffData>
                  <w:name w:val="Dropdown1"/>
                  <w:enabled/>
                  <w:calcOnExit w:val="0"/>
                  <w:ddList>
                    <w:result w:val="2"/>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instrText xml:space="preserve"> FORMDROPDOWN </w:instrText>
            </w:r>
            <w:r>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291D25">
            <w:r>
              <w:fldChar w:fldCharType="begin">
                <w:ffData>
                  <w:name w:val="Text39"/>
                  <w:enabled/>
                  <w:calcOnExit w:val="0"/>
                  <w:textInput/>
                </w:ffData>
              </w:fldChar>
            </w:r>
            <w:bookmarkStart w:id="1" w:name="Text39"/>
            <w:r w:rsidR="00EA42B0">
              <w:instrText xml:space="preserve"> FORMTEXT </w:instrText>
            </w:r>
            <w:r>
              <w:fldChar w:fldCharType="separate"/>
            </w:r>
            <w:r w:rsidR="00291D25">
              <w:t>ICT &amp; CUSTOMER CARE</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503255">
            <w:r>
              <w:fldChar w:fldCharType="begin">
                <w:ffData>
                  <w:name w:val="Text1"/>
                  <w:enabled/>
                  <w:calcOnExit w:val="0"/>
                  <w:textInput/>
                </w:ffData>
              </w:fldChar>
            </w:r>
            <w:bookmarkStart w:id="2" w:name="Text1"/>
            <w:r w:rsidR="00EA42B0">
              <w:instrText xml:space="preserve"> FORMTEXT </w:instrText>
            </w:r>
            <w:r>
              <w:fldChar w:fldCharType="separate"/>
            </w:r>
            <w:r w:rsidR="00291D25">
              <w:t>C</w:t>
            </w:r>
            <w:r w:rsidR="002E7F3F">
              <w:t>USTOMER CARE</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2B29E7">
            <w:r>
              <w:fldChar w:fldCharType="begin">
                <w:ffData>
                  <w:name w:val="Text2"/>
                  <w:enabled/>
                  <w:calcOnExit w:val="0"/>
                  <w:textInput/>
                </w:ffData>
              </w:fldChar>
            </w:r>
            <w:bookmarkStart w:id="3" w:name="Text2"/>
            <w:r w:rsidR="00EA42B0">
              <w:instrText xml:space="preserve"> FORMTEXT </w:instrText>
            </w:r>
            <w:r>
              <w:fldChar w:fldCharType="separate"/>
            </w:r>
            <w:r w:rsidR="002B29E7" w:rsidRPr="002B29E7">
              <w:t>Business Support Unit</w:t>
            </w:r>
            <w:r w:rsidR="002B29E7">
              <w:t> </w:t>
            </w:r>
            <w:r w:rsidR="002B29E7">
              <w:t> </w:t>
            </w:r>
            <w:r w:rsidR="002B29E7">
              <w:t> </w:t>
            </w:r>
            <w:r w:rsidR="002B29E7">
              <w:t> </w:t>
            </w:r>
            <w:r w:rsidR="002B29E7">
              <w:t> </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D868CF">
            <w:r>
              <w:fldChar w:fldCharType="begin">
                <w:ffData>
                  <w:name w:val="Text3"/>
                  <w:enabled/>
                  <w:calcOnExit w:val="0"/>
                  <w:textInput/>
                </w:ffData>
              </w:fldChar>
            </w:r>
            <w:bookmarkStart w:id="4" w:name="Text3"/>
            <w:r w:rsidR="00EA42B0">
              <w:instrText xml:space="preserve"> FORMTEXT </w:instrText>
            </w:r>
            <w:r>
              <w:fldChar w:fldCharType="separate"/>
            </w:r>
            <w:r w:rsidR="002E7F3F">
              <w:t>PRINT</w:t>
            </w:r>
            <w:r w:rsidR="00987086">
              <w:t xml:space="preserve">, MAIL </w:t>
            </w:r>
            <w:r w:rsidR="00EC2C4F">
              <w:t xml:space="preserve">&amp; SCANNING </w:t>
            </w:r>
            <w:r w:rsidR="00D868CF">
              <w:t xml:space="preserve">APPRENTICE </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
              <w:fldChar w:fldCharType="begin">
                <w:ffData>
                  <w:name w:val="Text4"/>
                  <w:enabled/>
                  <w:calcOnExit w:val="0"/>
                  <w:textInput/>
                </w:ffData>
              </w:fldChar>
            </w:r>
            <w:bookmarkStart w:id="5" w:name="Text4"/>
            <w:r w:rsidR="00EA42B0">
              <w:instrText xml:space="preserve"> FORMTEXT </w:instrText>
            </w:r>
            <w:r>
              <w:fldChar w:fldCharType="separate"/>
            </w:r>
            <w:r w:rsidR="007871F9">
              <w:t> </w:t>
            </w:r>
            <w:r w:rsidR="007871F9">
              <w:t> </w:t>
            </w:r>
            <w:r w:rsidR="007871F9">
              <w:t> </w:t>
            </w:r>
            <w:r w:rsidR="007871F9">
              <w:t> </w:t>
            </w:r>
            <w:r w:rsidR="007871F9">
              <w:t> </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303D35">
            <w:r>
              <w:fldChar w:fldCharType="begin">
                <w:ffData>
                  <w:name w:val="Text5"/>
                  <w:enabled/>
                  <w:calcOnExit w:val="0"/>
                  <w:textInput/>
                </w:ffData>
              </w:fldChar>
            </w:r>
            <w:bookmarkStart w:id="6" w:name="Text5"/>
            <w:r w:rsidR="00EA42B0">
              <w:instrText xml:space="preserve"> FORMTEXT </w:instrText>
            </w:r>
            <w:r>
              <w:fldChar w:fldCharType="separate"/>
            </w:r>
            <w:r w:rsidR="00303D35">
              <w:t>National Minimum Wage</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303D35">
            <w:r>
              <w:fldChar w:fldCharType="begin">
                <w:ffData>
                  <w:name w:val="Text6"/>
                  <w:enabled/>
                  <w:calcOnExit w:val="0"/>
                  <w:textInput/>
                </w:ffData>
              </w:fldChar>
            </w:r>
            <w:bookmarkStart w:id="7" w:name="Text6"/>
            <w:r w:rsidR="00EA42B0">
              <w:instrText xml:space="preserve"> FORMTEXT </w:instrText>
            </w:r>
            <w:r>
              <w:fldChar w:fldCharType="separate"/>
            </w:r>
            <w:r w:rsidR="002B29E7" w:rsidRPr="002B29E7">
              <w:t>Business Support Unit</w:t>
            </w:r>
            <w:r w:rsidR="002E7F3F">
              <w:t xml:space="preserve"> C</w:t>
            </w:r>
            <w:r w:rsidR="00303D35">
              <w:t>o-ordinator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BA20C6">
            <w:r>
              <w:fldChar w:fldCharType="begin">
                <w:ffData>
                  <w:name w:val="Text36"/>
                  <w:enabled/>
                  <w:calcOnExit w:val="0"/>
                  <w:textInput/>
                </w:ffData>
              </w:fldChar>
            </w:r>
            <w:bookmarkStart w:id="8" w:name="Text36"/>
            <w:r w:rsidR="00EA42B0">
              <w:instrText xml:space="preserve"> FORMTEXT </w:instrText>
            </w:r>
            <w:r>
              <w:fldChar w:fldCharType="separate"/>
            </w:r>
            <w:r w:rsidR="00BA20C6">
              <w:t>N/A</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2B29E7">
            <w:r>
              <w:fldChar w:fldCharType="begin">
                <w:ffData>
                  <w:name w:val="Text37"/>
                  <w:enabled/>
                  <w:calcOnExit w:val="0"/>
                  <w:textInput/>
                </w:ffData>
              </w:fldChar>
            </w:r>
            <w:bookmarkStart w:id="9" w:name="Text37"/>
            <w:r w:rsidR="00EA42B0">
              <w:instrText xml:space="preserve"> FORMTEXT </w:instrText>
            </w:r>
            <w:r>
              <w:fldChar w:fldCharType="separate"/>
            </w:r>
            <w:r w:rsidR="002B29E7" w:rsidRPr="002B29E7">
              <w:t>Business Support Unit</w:t>
            </w:r>
            <w:r w:rsidR="002B29E7">
              <w:t> </w:t>
            </w:r>
            <w:r w:rsidR="002B29E7">
              <w:t> </w:t>
            </w:r>
            <w:r w:rsidR="002B29E7">
              <w:t> </w:t>
            </w:r>
            <w:r w:rsidR="002B29E7">
              <w:t> </w:t>
            </w:r>
            <w:r w:rsidR="002B29E7">
              <w:t> </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CRB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BA20C6">
            <w:r>
              <w:fldChar w:fldCharType="begin">
                <w:ffData>
                  <w:name w:val="Text38"/>
                  <w:enabled/>
                  <w:calcOnExit w:val="0"/>
                  <w:textInput/>
                </w:ffData>
              </w:fldChar>
            </w:r>
            <w:bookmarkStart w:id="10" w:name="Text38"/>
            <w:r w:rsidR="00EA42B0">
              <w:instrText xml:space="preserve"> FORMTEXT </w:instrText>
            </w:r>
            <w:r>
              <w:fldChar w:fldCharType="separate"/>
            </w:r>
            <w:r w:rsidR="00BA20C6">
              <w:t>No</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BA20C6">
            <w:r>
              <w:fldChar w:fldCharType="begin">
                <w:ffData>
                  <w:name w:val="Text7"/>
                  <w:enabled/>
                  <w:calcOnExit w:val="0"/>
                  <w:textInput/>
                </w:ffData>
              </w:fldChar>
            </w:r>
            <w:bookmarkStart w:id="11" w:name="Text7"/>
            <w:r w:rsidR="00EA42B0">
              <w:instrText xml:space="preserve"> FORMTEXT </w:instrText>
            </w:r>
            <w:r>
              <w:fldChar w:fldCharType="separate"/>
            </w:r>
            <w:r w:rsidR="00BA20C6">
              <w:t>TY ELAI</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03255" w:rsidP="00EC2C4F">
            <w:r>
              <w:fldChar w:fldCharType="begin">
                <w:ffData>
                  <w:name w:val="Text8"/>
                  <w:enabled/>
                  <w:calcOnExit w:val="0"/>
                  <w:textInput/>
                </w:ffData>
              </w:fldChar>
            </w:r>
            <w:bookmarkStart w:id="12" w:name="Text8"/>
            <w:r w:rsidR="00EA42B0">
              <w:instrText xml:space="preserve"> FORMTEXT </w:instrText>
            </w:r>
            <w:r>
              <w:fldChar w:fldCharType="separate"/>
            </w:r>
            <w:r w:rsidR="00EC2C4F">
              <w:t>June 2015</w:t>
            </w:r>
            <w:r>
              <w:fldChar w:fldCharType="end"/>
            </w:r>
            <w:bookmarkEnd w:id="12"/>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EC2C4F" w:rsidRDefault="00503255" w:rsidP="009449C1">
      <w:pPr>
        <w:ind w:left="360"/>
        <w:rPr>
          <w:b/>
        </w:rPr>
      </w:pPr>
      <w:r>
        <w:rPr>
          <w:b/>
        </w:rPr>
        <w:fldChar w:fldCharType="begin">
          <w:ffData>
            <w:name w:val="Text9"/>
            <w:enabled/>
            <w:calcOnExit w:val="0"/>
            <w:textInput/>
          </w:ffData>
        </w:fldChar>
      </w:r>
      <w:bookmarkStart w:id="13" w:name="Text9"/>
      <w:r w:rsidR="00EA42B0">
        <w:rPr>
          <w:b/>
        </w:rPr>
        <w:instrText xml:space="preserve"> FORMTEXT </w:instrText>
      </w:r>
      <w:r>
        <w:rPr>
          <w:b/>
        </w:rPr>
      </w:r>
      <w:r>
        <w:rPr>
          <w:b/>
        </w:rPr>
        <w:fldChar w:fldCharType="separate"/>
      </w:r>
      <w:r w:rsidR="00EB7A74">
        <w:rPr>
          <w:b/>
        </w:rPr>
        <w:t xml:space="preserve">- </w:t>
      </w:r>
      <w:r w:rsidR="001D205C" w:rsidRPr="001D205C">
        <w:rPr>
          <w:b/>
        </w:rPr>
        <w:t xml:space="preserve">To </w:t>
      </w:r>
      <w:r w:rsidR="00EB7A74">
        <w:rPr>
          <w:b/>
        </w:rPr>
        <w:t>contribute to the effective delivery of the Mai</w:t>
      </w:r>
      <w:r w:rsidR="003557B0">
        <w:rPr>
          <w:b/>
        </w:rPr>
        <w:t>l</w:t>
      </w:r>
      <w:r w:rsidR="00EB7A74">
        <w:rPr>
          <w:b/>
        </w:rPr>
        <w:t>,</w:t>
      </w:r>
      <w:r w:rsidR="001D205C" w:rsidRPr="001D205C">
        <w:rPr>
          <w:b/>
        </w:rPr>
        <w:t xml:space="preserve"> Digital Print and </w:t>
      </w:r>
      <w:r w:rsidR="00303D35">
        <w:rPr>
          <w:b/>
        </w:rPr>
        <w:t>d</w:t>
      </w:r>
      <w:r w:rsidR="001D205C" w:rsidRPr="001D205C">
        <w:rPr>
          <w:b/>
        </w:rPr>
        <w:t>espatch</w:t>
      </w:r>
      <w:r w:rsidR="00EB7A74">
        <w:rPr>
          <w:b/>
        </w:rPr>
        <w:t xml:space="preserve"> functions within the </w:t>
      </w:r>
      <w:r w:rsidR="002B29E7" w:rsidRPr="002B29E7">
        <w:rPr>
          <w:b/>
        </w:rPr>
        <w:t>Business Support Unit</w:t>
      </w:r>
    </w:p>
    <w:p w:rsidR="00EA42B0" w:rsidRDefault="00EC2C4F" w:rsidP="009449C1">
      <w:pPr>
        <w:ind w:left="360"/>
        <w:rPr>
          <w:b/>
        </w:rPr>
      </w:pPr>
      <w:r>
        <w:rPr>
          <w:b/>
        </w:rPr>
        <w:t>- To support the BSU Coordinator in delivering a high standard of service delivery in respect of all functions within the unit.</w:t>
      </w:r>
      <w:r w:rsidR="00503255">
        <w:rPr>
          <w:b/>
        </w:rPr>
        <w:fldChar w:fldCharType="end"/>
      </w:r>
      <w:bookmarkEnd w:id="13"/>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D868CF" w:rsidRDefault="00503255" w:rsidP="00EB7A74">
      <w:r>
        <w:fldChar w:fldCharType="begin">
          <w:ffData>
            <w:name w:val="Text10"/>
            <w:enabled/>
            <w:calcOnExit w:val="0"/>
            <w:textInput/>
          </w:ffData>
        </w:fldChar>
      </w:r>
      <w:bookmarkStart w:id="14" w:name="Text10"/>
      <w:r w:rsidR="00EA42B0">
        <w:instrText xml:space="preserve"> FORMTEXT </w:instrText>
      </w:r>
      <w:r>
        <w:fldChar w:fldCharType="separate"/>
      </w:r>
      <w:r w:rsidR="00D868CF">
        <w:t>UNDER THE GUIDANCE OF A SUITABILITY TRAINED STAFF, SUPPORT THE SERVICE BY:</w:t>
      </w:r>
    </w:p>
    <w:p w:rsidR="00D868CF" w:rsidRDefault="00D868CF" w:rsidP="00EB7A74"/>
    <w:p w:rsidR="00EC2C4F" w:rsidRDefault="00D868CF" w:rsidP="00EB7A74">
      <w:r>
        <w:t xml:space="preserve">1.      </w:t>
      </w:r>
      <w:r w:rsidR="00EB7A74">
        <w:t>Operat</w:t>
      </w:r>
      <w:r>
        <w:t>ing</w:t>
      </w:r>
      <w:r w:rsidR="00EB7A74">
        <w:t xml:space="preserve"> all digital print, photocopying and associated machinery.</w:t>
      </w:r>
    </w:p>
    <w:p w:rsidR="00EB7A74" w:rsidRDefault="00EB7A74" w:rsidP="00EB7A74"/>
    <w:p w:rsidR="00EB7A74" w:rsidRDefault="00EB7A74" w:rsidP="00EB7A74">
      <w:r>
        <w:t>2.</w:t>
      </w:r>
      <w:r>
        <w:tab/>
        <w:t xml:space="preserve">Provide </w:t>
      </w:r>
      <w:r w:rsidR="003557B0">
        <w:t>mail</w:t>
      </w:r>
      <w:r>
        <w:t xml:space="preserve">/despatch duties ensuring that all additional demands on the </w:t>
      </w:r>
      <w:r w:rsidR="00D868CF">
        <w:t xml:space="preserve"> </w:t>
      </w:r>
      <w:r>
        <w:t xml:space="preserve">service are achieved. </w:t>
      </w:r>
    </w:p>
    <w:p w:rsidR="00EB7A74" w:rsidRDefault="008E7C09" w:rsidP="00EB7A74">
      <w:r>
        <w:t>3</w:t>
      </w:r>
      <w:r w:rsidR="00EB7A74">
        <w:t>.</w:t>
      </w:r>
      <w:r w:rsidR="00EB7A74">
        <w:tab/>
        <w:t>To</w:t>
      </w:r>
      <w:r w:rsidR="00EC2C4F">
        <w:t xml:space="preserve"> ensure all machinery is operated</w:t>
      </w:r>
      <w:r w:rsidR="00987086">
        <w:t xml:space="preserve"> in</w:t>
      </w:r>
      <w:r w:rsidR="00EC2C4F">
        <w:t xml:space="preserve"> accordance with the manufacturer</w:t>
      </w:r>
      <w:r w:rsidR="00987086">
        <w:t>'</w:t>
      </w:r>
      <w:r w:rsidR="00EC2C4F">
        <w:t>s instructions and that all safety precautions are observed at all times.</w:t>
      </w:r>
    </w:p>
    <w:p w:rsidR="00EC2C4F" w:rsidRDefault="00EC2C4F" w:rsidP="00EB7A74"/>
    <w:p w:rsidR="008E7C09" w:rsidRDefault="008E7C09" w:rsidP="008E7C09">
      <w:r>
        <w:t>4</w:t>
      </w:r>
      <w:r w:rsidR="00EB7A74">
        <w:t>.</w:t>
      </w:r>
      <w:r w:rsidR="00EB7A74">
        <w:tab/>
      </w:r>
      <w:r w:rsidR="00EC2C4F">
        <w:t>With support ensure that all administrative processes in relation to the service are properly dealt with.</w:t>
      </w:r>
      <w:r>
        <w:br/>
      </w:r>
    </w:p>
    <w:p w:rsidR="008E7C09" w:rsidRDefault="008E7C09" w:rsidP="008E7C09">
      <w:r>
        <w:t xml:space="preserve">5.         To </w:t>
      </w:r>
      <w:r w:rsidR="00EC2C4F">
        <w:t xml:space="preserve">liaise directly with customers on print, mail and despatch </w:t>
      </w:r>
      <w:r w:rsidR="00987086">
        <w:t>requirements.</w:t>
      </w:r>
    </w:p>
    <w:p w:rsidR="008E7C09" w:rsidRDefault="008E7C09" w:rsidP="008E7C09"/>
    <w:p w:rsidR="008E7C09" w:rsidRDefault="008E7C09" w:rsidP="008E7C09">
      <w:r>
        <w:t>6.</w:t>
      </w:r>
      <w:r>
        <w:tab/>
      </w:r>
      <w:r w:rsidR="00987086">
        <w:t>Efficient use of appropriate machinery for scanning and document disposal.</w:t>
      </w:r>
    </w:p>
    <w:p w:rsidR="008E7C09" w:rsidRDefault="008E7C09" w:rsidP="008E7C09"/>
    <w:p w:rsidR="008E7C09" w:rsidRDefault="008E7C09" w:rsidP="008E7C09">
      <w:r>
        <w:t>7.</w:t>
      </w:r>
      <w:r>
        <w:tab/>
      </w:r>
      <w:r w:rsidR="00987086">
        <w:t>Assist in effective stock control process.</w:t>
      </w:r>
    </w:p>
    <w:p w:rsidR="008E7C09" w:rsidRDefault="008E7C09" w:rsidP="008E7C09"/>
    <w:p w:rsidR="008E7C09" w:rsidRDefault="008E7C09" w:rsidP="008E7C09">
      <w:r>
        <w:t>8.</w:t>
      </w:r>
      <w:r>
        <w:tab/>
        <w:t>To collect &amp; deliver print related documents as required</w:t>
      </w:r>
    </w:p>
    <w:p w:rsidR="003557B0" w:rsidRDefault="003557B0" w:rsidP="008E7C09"/>
    <w:p w:rsidR="008E7C09" w:rsidRDefault="003557B0" w:rsidP="008E7C09">
      <w:r>
        <w:t xml:space="preserve">9.        </w:t>
      </w:r>
      <w:r w:rsidR="008E7C09" w:rsidRPr="008E7C09">
        <w:t>Ensure the appropriate disposal of all confidential documents in an efficient and effective manner</w:t>
      </w:r>
    </w:p>
    <w:p w:rsidR="00EB7A74" w:rsidRDefault="00EB7A74" w:rsidP="00EB7A74"/>
    <w:p w:rsidR="00EB7A74" w:rsidRDefault="003557B0" w:rsidP="00EB7A74">
      <w:r>
        <w:t>10</w:t>
      </w:r>
      <w:r w:rsidR="00EB7A74">
        <w:t>.</w:t>
      </w:r>
      <w:r w:rsidR="00EB7A74">
        <w:tab/>
        <w:t xml:space="preserve">To undertake any relevant training, as agreed with the </w:t>
      </w:r>
      <w:r w:rsidR="002B29E7" w:rsidRPr="002B29E7">
        <w:t>Business Support Unit</w:t>
      </w:r>
      <w:r w:rsidR="002B29E7">
        <w:t xml:space="preserve"> Co-ordinator</w:t>
      </w:r>
      <w:r w:rsidR="00EB7A74">
        <w:t>, in line with the requirements of the role</w:t>
      </w:r>
    </w:p>
    <w:p w:rsidR="00EA42B0" w:rsidRDefault="00503255">
      <w:r>
        <w:fldChar w:fldCharType="end"/>
      </w:r>
      <w:bookmarkEnd w:id="14"/>
    </w:p>
    <w:p w:rsidR="00EA42B0" w:rsidRDefault="00EA42B0">
      <w:pPr>
        <w:jc w:val="both"/>
        <w:rPr>
          <w:b/>
        </w:rPr>
      </w:pPr>
    </w:p>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pPr>
        <w:pStyle w:val="BodyText2"/>
      </w:pPr>
      <w:r>
        <w:rPr>
          <w:rFonts w:cs="Arial"/>
          <w:i/>
          <w:iC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EA42B0" w:rsidRDefault="00503255" w:rsidP="00987086">
            <w:pPr>
              <w:pStyle w:val="BodyText2"/>
              <w:spacing w:after="120"/>
              <w:ind w:left="40"/>
              <w:rPr>
                <w:b w:val="0"/>
                <w:bCs/>
              </w:rPr>
            </w:pPr>
            <w:r>
              <w:rPr>
                <w:b w:val="0"/>
                <w:bCs/>
              </w:rPr>
              <w:fldChar w:fldCharType="begin">
                <w:ffData>
                  <w:name w:val="Text11"/>
                  <w:enabled/>
                  <w:calcOnExit w:val="0"/>
                  <w:textInput/>
                </w:ffData>
              </w:fldChar>
            </w:r>
            <w:bookmarkStart w:id="15" w:name="Text11"/>
            <w:r w:rsidR="00EA42B0">
              <w:rPr>
                <w:b w:val="0"/>
                <w:bCs/>
              </w:rPr>
              <w:instrText xml:space="preserve"> FORMTEXT </w:instrText>
            </w:r>
            <w:r>
              <w:rPr>
                <w:b w:val="0"/>
                <w:bCs/>
              </w:rPr>
            </w:r>
            <w:r>
              <w:rPr>
                <w:b w:val="0"/>
                <w:bCs/>
              </w:rPr>
              <w:fldChar w:fldCharType="separate"/>
            </w:r>
            <w:r w:rsidR="00987086" w:rsidRPr="00987086">
              <w:rPr>
                <w:b w:val="0"/>
                <w:bCs/>
              </w:rPr>
              <w:t>Good knowledge on use of IT equipment</w:t>
            </w:r>
            <w:r>
              <w:rPr>
                <w:b w:val="0"/>
                <w:bCs/>
              </w:rPr>
              <w:fldChar w:fldCharType="end"/>
            </w:r>
            <w:bookmarkEnd w:id="15"/>
          </w:p>
        </w:tc>
        <w:tc>
          <w:tcPr>
            <w:tcW w:w="3544" w:type="dxa"/>
          </w:tcPr>
          <w:p w:rsidR="00987086" w:rsidRDefault="00503255" w:rsidP="00987086">
            <w:pPr>
              <w:pStyle w:val="BodyText2"/>
              <w:spacing w:after="120"/>
              <w:ind w:left="360"/>
              <w:jc w:val="left"/>
              <w:rPr>
                <w:b w:val="0"/>
                <w:bCs/>
              </w:rPr>
            </w:pPr>
            <w:r>
              <w:rPr>
                <w:b w:val="0"/>
                <w:bCs/>
              </w:rPr>
              <w:fldChar w:fldCharType="begin">
                <w:ffData>
                  <w:name w:val="Text12"/>
                  <w:enabled/>
                  <w:calcOnExit w:val="0"/>
                  <w:textInput/>
                </w:ffData>
              </w:fldChar>
            </w:r>
            <w:bookmarkStart w:id="16" w:name="Text12"/>
            <w:r w:rsidR="00EA42B0">
              <w:rPr>
                <w:b w:val="0"/>
                <w:bCs/>
              </w:rPr>
              <w:instrText xml:space="preserve"> FORMTEXT </w:instrText>
            </w:r>
            <w:r>
              <w:rPr>
                <w:b w:val="0"/>
                <w:bCs/>
              </w:rPr>
            </w:r>
            <w:r>
              <w:rPr>
                <w:b w:val="0"/>
                <w:bCs/>
              </w:rPr>
              <w:fldChar w:fldCharType="separate"/>
            </w:r>
            <w:r w:rsidR="00987086">
              <w:rPr>
                <w:b w:val="0"/>
                <w:bCs/>
              </w:rPr>
              <w:t>Knowledge of print equipment</w:t>
            </w:r>
          </w:p>
          <w:p w:rsidR="00EA42B0" w:rsidRDefault="00987086" w:rsidP="00987086">
            <w:pPr>
              <w:pStyle w:val="BodyText2"/>
              <w:spacing w:after="120"/>
              <w:ind w:left="360"/>
              <w:jc w:val="left"/>
              <w:rPr>
                <w:b w:val="0"/>
                <w:bCs/>
              </w:rPr>
            </w:pPr>
            <w:r>
              <w:rPr>
                <w:b w:val="0"/>
                <w:bCs/>
              </w:rPr>
              <w:t>Full driver's licence</w:t>
            </w:r>
            <w:r w:rsidR="00503255">
              <w:rPr>
                <w:b w:val="0"/>
                <w:bCs/>
              </w:rPr>
              <w:fldChar w:fldCharType="end"/>
            </w:r>
            <w:bookmarkEnd w:id="16"/>
          </w:p>
        </w:tc>
      </w:tr>
      <w:tr w:rsidR="00EA42B0">
        <w:trPr>
          <w:trHeight w:val="1500"/>
        </w:trPr>
        <w:tc>
          <w:tcPr>
            <w:tcW w:w="3119" w:type="dxa"/>
          </w:tcPr>
          <w:p w:rsidR="00EA42B0" w:rsidRDefault="00EA42B0">
            <w:pPr>
              <w:pStyle w:val="Heading6"/>
            </w:pPr>
            <w:r>
              <w:t>EXPERIENCE</w:t>
            </w:r>
          </w:p>
        </w:tc>
        <w:tc>
          <w:tcPr>
            <w:tcW w:w="3685" w:type="dxa"/>
          </w:tcPr>
          <w:p w:rsidR="00EA42B0" w:rsidRDefault="00503255" w:rsidP="00987086">
            <w:pPr>
              <w:spacing w:after="120"/>
              <w:rPr>
                <w:bCs/>
              </w:rPr>
            </w:pPr>
            <w:r>
              <w:rPr>
                <w:bCs/>
              </w:rPr>
              <w:fldChar w:fldCharType="begin">
                <w:ffData>
                  <w:name w:val="Text13"/>
                  <w:enabled/>
                  <w:calcOnExit w:val="0"/>
                  <w:textInput/>
                </w:ffData>
              </w:fldChar>
            </w:r>
            <w:bookmarkStart w:id="17" w:name="Text13"/>
            <w:r w:rsidR="00EA42B0">
              <w:rPr>
                <w:bCs/>
              </w:rPr>
              <w:instrText xml:space="preserve"> FORMTEXT </w:instrText>
            </w:r>
            <w:r>
              <w:rPr>
                <w:bCs/>
              </w:rPr>
            </w:r>
            <w:r>
              <w:rPr>
                <w:bCs/>
              </w:rPr>
              <w:fldChar w:fldCharType="separate"/>
            </w:r>
            <w:r w:rsidR="00987086">
              <w:rPr>
                <w:bCs/>
              </w:rPr>
              <w:t> </w:t>
            </w:r>
            <w:r w:rsidR="00987086">
              <w:rPr>
                <w:bCs/>
              </w:rPr>
              <w:t> </w:t>
            </w:r>
            <w:r w:rsidR="00987086">
              <w:rPr>
                <w:bCs/>
              </w:rPr>
              <w:t> </w:t>
            </w:r>
            <w:r w:rsidR="00987086">
              <w:rPr>
                <w:bCs/>
              </w:rPr>
              <w:t> </w:t>
            </w:r>
            <w:r w:rsidR="00987086">
              <w:rPr>
                <w:bCs/>
              </w:rPr>
              <w:t> </w:t>
            </w:r>
            <w:r>
              <w:rPr>
                <w:bCs/>
              </w:rPr>
              <w:fldChar w:fldCharType="end"/>
            </w:r>
            <w:bookmarkEnd w:id="17"/>
          </w:p>
        </w:tc>
        <w:tc>
          <w:tcPr>
            <w:tcW w:w="3544" w:type="dxa"/>
          </w:tcPr>
          <w:p w:rsidR="00EA42B0" w:rsidRDefault="00503255" w:rsidP="00987086">
            <w:pPr>
              <w:spacing w:after="120"/>
              <w:ind w:left="360"/>
              <w:rPr>
                <w:bCs/>
              </w:rPr>
            </w:pPr>
            <w:r>
              <w:rPr>
                <w:bCs/>
              </w:rPr>
              <w:fldChar w:fldCharType="begin">
                <w:ffData>
                  <w:name w:val="Text14"/>
                  <w:enabled/>
                  <w:calcOnExit w:val="0"/>
                  <w:textInput/>
                </w:ffData>
              </w:fldChar>
            </w:r>
            <w:bookmarkStart w:id="18" w:name="Text14"/>
            <w:r w:rsidR="00EA42B0">
              <w:rPr>
                <w:bCs/>
              </w:rPr>
              <w:instrText xml:space="preserve"> FORMTEXT </w:instrText>
            </w:r>
            <w:r>
              <w:rPr>
                <w:bCs/>
              </w:rPr>
            </w:r>
            <w:r>
              <w:rPr>
                <w:bCs/>
              </w:rPr>
              <w:fldChar w:fldCharType="separate"/>
            </w:r>
            <w:r w:rsidR="00987086" w:rsidRPr="00987086">
              <w:rPr>
                <w:bCs/>
              </w:rPr>
              <w:t>Working within a print environment</w:t>
            </w:r>
            <w:r>
              <w:rPr>
                <w:bCs/>
              </w:rPr>
              <w:fldChar w:fldCharType="end"/>
            </w:r>
            <w:bookmarkEnd w:id="18"/>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229" w:type="dxa"/>
            <w:gridSpan w:val="2"/>
          </w:tcPr>
          <w:p w:rsidR="00EA42B0" w:rsidRDefault="00503255" w:rsidP="00C443DE">
            <w:pPr>
              <w:pStyle w:val="BodyText3"/>
              <w:spacing w:before="120" w:after="120"/>
              <w:rPr>
                <w:b/>
              </w:rPr>
            </w:pPr>
            <w:r>
              <w:rPr>
                <w:b/>
              </w:rPr>
              <w:fldChar w:fldCharType="begin">
                <w:ffData>
                  <w:name w:val="Dropdown2"/>
                  <w:enabled/>
                  <w:calcOnExit w:val="0"/>
                  <w:ddList>
                    <w:result w:val="1"/>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Pr>
                <w:b/>
              </w:rPr>
            </w:r>
            <w:r>
              <w:rPr>
                <w:b/>
              </w:rPr>
              <w:fldChar w:fldCharType="separate"/>
            </w:r>
            <w:r>
              <w:rPr>
                <w:b/>
              </w:rPr>
              <w:fldChar w:fldCharType="end"/>
            </w:r>
            <w:bookmarkEnd w:id="19"/>
          </w:p>
        </w:tc>
      </w:tr>
      <w:tr w:rsidR="00EA42B0">
        <w:trPr>
          <w:cantSplit/>
        </w:trPr>
        <w:tc>
          <w:tcPr>
            <w:tcW w:w="3119" w:type="dxa"/>
          </w:tcPr>
          <w:p w:rsidR="00EA42B0" w:rsidRDefault="00503255" w:rsidP="00D868CF">
            <w:pPr>
              <w:numPr>
                <w:ilvl w:val="0"/>
                <w:numId w:val="5"/>
              </w:numPr>
              <w:tabs>
                <w:tab w:val="clear" w:pos="720"/>
              </w:tabs>
              <w:ind w:left="459"/>
              <w:rPr>
                <w:b/>
                <w:bCs/>
              </w:rPr>
            </w:pPr>
            <w:r>
              <w:rPr>
                <w:b/>
                <w:bCs/>
              </w:rPr>
              <w:fldChar w:fldCharType="begin">
                <w:ffData>
                  <w:name w:val="Text40"/>
                  <w:enabled/>
                  <w:calcOnExit w:val="0"/>
                  <w:textInput/>
                </w:ffData>
              </w:fldChar>
            </w:r>
            <w:bookmarkStart w:id="20" w:name="Text40"/>
            <w:r w:rsidR="00EA42B0">
              <w:rPr>
                <w:b/>
                <w:bCs/>
              </w:rPr>
              <w:instrText xml:space="preserve"> FORMTEXT </w:instrText>
            </w:r>
            <w:r>
              <w:rPr>
                <w:b/>
                <w:bCs/>
              </w:rPr>
            </w:r>
            <w:r>
              <w:rPr>
                <w:b/>
                <w:bCs/>
              </w:rPr>
              <w:fldChar w:fldCharType="separate"/>
            </w:r>
            <w:r w:rsidR="00A4424C" w:rsidRPr="00A4424C">
              <w:rPr>
                <w:b/>
                <w:bCs/>
              </w:rPr>
              <w:t xml:space="preserve">Working </w:t>
            </w:r>
            <w:r w:rsidR="00D868CF">
              <w:rPr>
                <w:b/>
                <w:bCs/>
              </w:rPr>
              <w:t>with others</w:t>
            </w:r>
            <w:r w:rsidR="007871F9">
              <w:rPr>
                <w:b/>
                <w:bCs/>
              </w:rPr>
              <w:t xml:space="preserve">     </w:t>
            </w:r>
            <w:r>
              <w:rPr>
                <w:b/>
                <w:bCs/>
              </w:rPr>
              <w:fldChar w:fldCharType="end"/>
            </w:r>
            <w:bookmarkEnd w:id="20"/>
          </w:p>
        </w:tc>
        <w:tc>
          <w:tcPr>
            <w:tcW w:w="7229" w:type="dxa"/>
            <w:gridSpan w:val="2"/>
          </w:tcPr>
          <w:p w:rsidR="007871F9" w:rsidRPr="00427B70" w:rsidRDefault="00503255" w:rsidP="00D868CF">
            <w:pPr>
              <w:pStyle w:val="BodyText3"/>
              <w:rPr>
                <w:b/>
              </w:rPr>
            </w:pPr>
            <w:r w:rsidRPr="00427B70">
              <w:rPr>
                <w:b/>
              </w:rPr>
              <w:fldChar w:fldCharType="begin">
                <w:ffData>
                  <w:name w:val="Text23"/>
                  <w:enabled/>
                  <w:calcOnExit w:val="0"/>
                  <w:textInput/>
                </w:ffData>
              </w:fldChar>
            </w:r>
            <w:bookmarkStart w:id="21" w:name="Text23"/>
            <w:r w:rsidR="00EA42B0" w:rsidRPr="00427B70">
              <w:rPr>
                <w:b/>
              </w:rPr>
              <w:instrText xml:space="preserve"> FORMTEXT </w:instrText>
            </w:r>
            <w:r w:rsidRPr="00427B70">
              <w:rPr>
                <w:b/>
              </w:rPr>
            </w:r>
            <w:r w:rsidRPr="00427B70">
              <w:rPr>
                <w:b/>
              </w:rPr>
              <w:fldChar w:fldCharType="separate"/>
            </w:r>
            <w:r w:rsidR="00D868CF" w:rsidRPr="00427B70">
              <w:rPr>
                <w:b/>
              </w:rPr>
              <w:t>Is a 'Team Player</w:t>
            </w:r>
          </w:p>
          <w:p w:rsidR="007871F9" w:rsidRPr="00427B70" w:rsidRDefault="007871F9" w:rsidP="00996150">
            <w:pPr>
              <w:pStyle w:val="BodyText3"/>
              <w:rPr>
                <w:b/>
              </w:rPr>
            </w:pPr>
          </w:p>
          <w:p w:rsidR="00EA42B0" w:rsidRPr="00427B70" w:rsidRDefault="00503255" w:rsidP="00996150">
            <w:pPr>
              <w:pStyle w:val="BodyText3"/>
              <w:rPr>
                <w:b/>
              </w:rPr>
            </w:pPr>
            <w:r w:rsidRPr="00427B70">
              <w:rPr>
                <w:b/>
              </w:rPr>
              <w:fldChar w:fldCharType="end"/>
            </w:r>
            <w:bookmarkEnd w:id="21"/>
          </w:p>
        </w:tc>
      </w:tr>
      <w:tr w:rsidR="00EA42B0">
        <w:trPr>
          <w:cantSplit/>
        </w:trPr>
        <w:tc>
          <w:tcPr>
            <w:tcW w:w="3119" w:type="dxa"/>
          </w:tcPr>
          <w:p w:rsidR="00EA42B0" w:rsidRDefault="00503255" w:rsidP="00D868CF">
            <w:pPr>
              <w:numPr>
                <w:ilvl w:val="0"/>
                <w:numId w:val="5"/>
              </w:numPr>
              <w:tabs>
                <w:tab w:val="clear" w:pos="720"/>
              </w:tabs>
              <w:ind w:left="459"/>
              <w:rPr>
                <w:b/>
                <w:bCs/>
              </w:rPr>
            </w:pPr>
            <w:r>
              <w:rPr>
                <w:b/>
                <w:bCs/>
              </w:rPr>
              <w:fldChar w:fldCharType="begin">
                <w:ffData>
                  <w:name w:val="Text16"/>
                  <w:enabled/>
                  <w:calcOnExit w:val="0"/>
                  <w:textInput/>
                </w:ffData>
              </w:fldChar>
            </w:r>
            <w:bookmarkStart w:id="22" w:name="Text16"/>
            <w:r w:rsidR="00EA42B0">
              <w:rPr>
                <w:b/>
                <w:bCs/>
              </w:rPr>
              <w:instrText xml:space="preserve"> FORMTEXT </w:instrText>
            </w:r>
            <w:r>
              <w:rPr>
                <w:b/>
                <w:bCs/>
              </w:rPr>
            </w:r>
            <w:r>
              <w:rPr>
                <w:b/>
                <w:bCs/>
              </w:rPr>
              <w:fldChar w:fldCharType="separate"/>
            </w:r>
            <w:r w:rsidR="00D868CF">
              <w:rPr>
                <w:b/>
                <w:bCs/>
              </w:rPr>
              <w:t>Communicating Effectively</w:t>
            </w:r>
            <w:r>
              <w:rPr>
                <w:b/>
                <w:bCs/>
              </w:rPr>
              <w:fldChar w:fldCharType="end"/>
            </w:r>
            <w:bookmarkEnd w:id="22"/>
          </w:p>
        </w:tc>
        <w:tc>
          <w:tcPr>
            <w:tcW w:w="7229" w:type="dxa"/>
            <w:gridSpan w:val="2"/>
          </w:tcPr>
          <w:p w:rsidR="007871F9" w:rsidRPr="00427B70" w:rsidRDefault="00503255" w:rsidP="00D868CF">
            <w:pPr>
              <w:pStyle w:val="BodyText3"/>
              <w:rPr>
                <w:b/>
              </w:rPr>
            </w:pPr>
            <w:r w:rsidRPr="00427B70">
              <w:rPr>
                <w:b/>
              </w:rPr>
              <w:fldChar w:fldCharType="begin">
                <w:ffData>
                  <w:name w:val="Text24"/>
                  <w:enabled/>
                  <w:calcOnExit w:val="0"/>
                  <w:textInput/>
                </w:ffData>
              </w:fldChar>
            </w:r>
            <w:bookmarkStart w:id="23" w:name="Text24"/>
            <w:r w:rsidR="00EA42B0" w:rsidRPr="00427B70">
              <w:rPr>
                <w:b/>
              </w:rPr>
              <w:instrText xml:space="preserve"> FORMTEXT </w:instrText>
            </w:r>
            <w:r w:rsidRPr="00427B70">
              <w:rPr>
                <w:b/>
              </w:rPr>
            </w:r>
            <w:r w:rsidRPr="00427B70">
              <w:rPr>
                <w:b/>
              </w:rPr>
              <w:fldChar w:fldCharType="separate"/>
            </w:r>
            <w:r w:rsidR="00D868CF" w:rsidRPr="00427B70">
              <w:rPr>
                <w:b/>
              </w:rPr>
              <w:t>Listens well to others; understands what they mean, not just what they say</w:t>
            </w:r>
          </w:p>
          <w:p w:rsidR="007871F9" w:rsidRPr="00427B70" w:rsidRDefault="007871F9">
            <w:pPr>
              <w:pStyle w:val="BodyText3"/>
              <w:rPr>
                <w:b/>
              </w:rPr>
            </w:pPr>
          </w:p>
          <w:p w:rsidR="00EA42B0" w:rsidRPr="00427B70" w:rsidRDefault="00503255">
            <w:pPr>
              <w:pStyle w:val="BodyText3"/>
              <w:rPr>
                <w:b/>
              </w:rPr>
            </w:pPr>
            <w:r w:rsidRPr="00427B70">
              <w:rPr>
                <w:b/>
              </w:rPr>
              <w:fldChar w:fldCharType="end"/>
            </w:r>
            <w:bookmarkEnd w:id="23"/>
          </w:p>
        </w:tc>
      </w:tr>
      <w:tr w:rsidR="00EA42B0">
        <w:trPr>
          <w:cantSplit/>
        </w:trPr>
        <w:tc>
          <w:tcPr>
            <w:tcW w:w="3119" w:type="dxa"/>
          </w:tcPr>
          <w:p w:rsidR="00EA42B0" w:rsidRDefault="00503255" w:rsidP="00FC424E">
            <w:pPr>
              <w:numPr>
                <w:ilvl w:val="0"/>
                <w:numId w:val="5"/>
              </w:numPr>
              <w:tabs>
                <w:tab w:val="clear" w:pos="720"/>
              </w:tabs>
              <w:ind w:left="459"/>
              <w:rPr>
                <w:b/>
                <w:bCs/>
              </w:rPr>
            </w:pPr>
            <w:r>
              <w:rPr>
                <w:b/>
                <w:bCs/>
              </w:rPr>
              <w:fldChar w:fldCharType="begin">
                <w:ffData>
                  <w:name w:val="Text17"/>
                  <w:enabled/>
                  <w:calcOnExit w:val="0"/>
                  <w:textInput/>
                </w:ffData>
              </w:fldChar>
            </w:r>
            <w:bookmarkStart w:id="24" w:name="Text17"/>
            <w:r w:rsidR="00EA42B0">
              <w:rPr>
                <w:b/>
                <w:bCs/>
              </w:rPr>
              <w:instrText xml:space="preserve"> FORMTEXT </w:instrText>
            </w:r>
            <w:r>
              <w:rPr>
                <w:b/>
                <w:bCs/>
              </w:rPr>
            </w:r>
            <w:r>
              <w:rPr>
                <w:b/>
                <w:bCs/>
              </w:rPr>
              <w:fldChar w:fldCharType="separate"/>
            </w:r>
            <w:r w:rsidR="00D868CF">
              <w:rPr>
                <w:b/>
                <w:bCs/>
              </w:rPr>
              <w:t>Demonstrating Technical Ability</w:t>
            </w:r>
            <w:r>
              <w:rPr>
                <w:b/>
                <w:bCs/>
              </w:rPr>
              <w:fldChar w:fldCharType="end"/>
            </w:r>
            <w:bookmarkEnd w:id="24"/>
          </w:p>
        </w:tc>
        <w:tc>
          <w:tcPr>
            <w:tcW w:w="7229" w:type="dxa"/>
            <w:gridSpan w:val="2"/>
          </w:tcPr>
          <w:p w:rsidR="007871F9" w:rsidRPr="00427B70" w:rsidRDefault="00503255" w:rsidP="00996150">
            <w:pPr>
              <w:pStyle w:val="BodyText3"/>
              <w:rPr>
                <w:b/>
              </w:rPr>
            </w:pPr>
            <w:r w:rsidRPr="00427B70">
              <w:rPr>
                <w:b/>
              </w:rPr>
              <w:fldChar w:fldCharType="begin">
                <w:ffData>
                  <w:name w:val="Text25"/>
                  <w:enabled/>
                  <w:calcOnExit w:val="0"/>
                  <w:textInput/>
                </w:ffData>
              </w:fldChar>
            </w:r>
            <w:bookmarkStart w:id="25" w:name="Text25"/>
            <w:r w:rsidR="00EA42B0" w:rsidRPr="00427B70">
              <w:rPr>
                <w:b/>
              </w:rPr>
              <w:instrText xml:space="preserve"> FORMTEXT </w:instrText>
            </w:r>
            <w:r w:rsidRPr="00427B70">
              <w:rPr>
                <w:b/>
              </w:rPr>
            </w:r>
            <w:r w:rsidRPr="00427B70">
              <w:rPr>
                <w:b/>
              </w:rPr>
              <w:fldChar w:fldCharType="separate"/>
            </w:r>
            <w:r w:rsidR="00D868CF" w:rsidRPr="00427B70">
              <w:rPr>
                <w:b/>
              </w:rPr>
              <w:t>I</w:t>
            </w:r>
            <w:r w:rsidR="00303D35" w:rsidRPr="00427B70">
              <w:rPr>
                <w:b/>
              </w:rPr>
              <w:t>s</w:t>
            </w:r>
            <w:r w:rsidR="00D868CF" w:rsidRPr="00427B70">
              <w:rPr>
                <w:b/>
              </w:rPr>
              <w:t xml:space="preserve"> enthusiastic about getting new training and qualifications </w:t>
            </w:r>
          </w:p>
          <w:p w:rsidR="00EA42B0" w:rsidRPr="00427B70" w:rsidRDefault="00503255" w:rsidP="00996150">
            <w:pPr>
              <w:pStyle w:val="BodyText3"/>
              <w:rPr>
                <w:b/>
              </w:rPr>
            </w:pPr>
            <w:r w:rsidRPr="00427B70">
              <w:rPr>
                <w:b/>
              </w:rPr>
              <w:fldChar w:fldCharType="end"/>
            </w:r>
            <w:bookmarkEnd w:id="25"/>
          </w:p>
        </w:tc>
      </w:tr>
      <w:tr w:rsidR="00EA42B0">
        <w:trPr>
          <w:cantSplit/>
        </w:trPr>
        <w:tc>
          <w:tcPr>
            <w:tcW w:w="3119" w:type="dxa"/>
          </w:tcPr>
          <w:p w:rsidR="00EA42B0" w:rsidRDefault="00503255" w:rsidP="00D868CF">
            <w:pPr>
              <w:numPr>
                <w:ilvl w:val="0"/>
                <w:numId w:val="5"/>
              </w:numPr>
              <w:tabs>
                <w:tab w:val="clear" w:pos="720"/>
              </w:tabs>
              <w:ind w:left="459"/>
              <w:rPr>
                <w:b/>
                <w:bCs/>
              </w:rPr>
            </w:pPr>
            <w:r>
              <w:rPr>
                <w:b/>
                <w:bCs/>
              </w:rPr>
              <w:fldChar w:fldCharType="begin">
                <w:ffData>
                  <w:name w:val="Text18"/>
                  <w:enabled/>
                  <w:calcOnExit w:val="0"/>
                  <w:textInput/>
                </w:ffData>
              </w:fldChar>
            </w:r>
            <w:bookmarkStart w:id="26" w:name="Text18"/>
            <w:r w:rsidR="00EA42B0">
              <w:rPr>
                <w:b/>
                <w:bCs/>
              </w:rPr>
              <w:instrText xml:space="preserve"> FORMTEXT </w:instrText>
            </w:r>
            <w:r>
              <w:rPr>
                <w:b/>
                <w:bCs/>
              </w:rPr>
            </w:r>
            <w:r>
              <w:rPr>
                <w:b/>
                <w:bCs/>
              </w:rPr>
              <w:fldChar w:fldCharType="separate"/>
            </w:r>
            <w:r w:rsidR="00D868CF">
              <w:rPr>
                <w:b/>
                <w:bCs/>
              </w:rPr>
              <w:t>Being Committed and Reliable</w:t>
            </w:r>
            <w:r>
              <w:rPr>
                <w:b/>
                <w:bCs/>
              </w:rPr>
              <w:fldChar w:fldCharType="end"/>
            </w:r>
            <w:bookmarkEnd w:id="26"/>
          </w:p>
        </w:tc>
        <w:tc>
          <w:tcPr>
            <w:tcW w:w="7229" w:type="dxa"/>
            <w:gridSpan w:val="2"/>
          </w:tcPr>
          <w:p w:rsidR="007871F9" w:rsidRPr="00427B70" w:rsidRDefault="00503255" w:rsidP="00996150">
            <w:pPr>
              <w:pStyle w:val="BodyText3"/>
              <w:rPr>
                <w:b/>
              </w:rPr>
            </w:pPr>
            <w:r w:rsidRPr="00427B70">
              <w:rPr>
                <w:b/>
              </w:rPr>
              <w:fldChar w:fldCharType="begin">
                <w:ffData>
                  <w:name w:val="Text26"/>
                  <w:enabled/>
                  <w:calcOnExit w:val="0"/>
                  <w:textInput/>
                </w:ffData>
              </w:fldChar>
            </w:r>
            <w:bookmarkStart w:id="27" w:name="Text26"/>
            <w:r w:rsidR="00EA42B0" w:rsidRPr="00427B70">
              <w:rPr>
                <w:b/>
              </w:rPr>
              <w:instrText xml:space="preserve"> FORMTEXT </w:instrText>
            </w:r>
            <w:r w:rsidRPr="00427B70">
              <w:rPr>
                <w:b/>
              </w:rPr>
            </w:r>
            <w:r w:rsidRPr="00427B70">
              <w:rPr>
                <w:b/>
              </w:rPr>
              <w:fldChar w:fldCharType="separate"/>
            </w:r>
            <w:r w:rsidR="00D868CF" w:rsidRPr="00427B70">
              <w:rPr>
                <w:b/>
              </w:rPr>
              <w:t xml:space="preserve">Is willing to take instruction and advice.  Learns from other team members in order to do the job better </w:t>
            </w:r>
          </w:p>
          <w:p w:rsidR="00EA42B0" w:rsidRPr="00427B70" w:rsidRDefault="00503255" w:rsidP="00996150">
            <w:pPr>
              <w:pStyle w:val="BodyText3"/>
              <w:rPr>
                <w:b/>
              </w:rPr>
            </w:pPr>
            <w:r w:rsidRPr="00427B70">
              <w:rPr>
                <w:b/>
              </w:rPr>
              <w:fldChar w:fldCharType="end"/>
            </w:r>
            <w:bookmarkEnd w:id="27"/>
          </w:p>
        </w:tc>
      </w:tr>
      <w:tr w:rsidR="00EA42B0">
        <w:trPr>
          <w:cantSplit/>
        </w:trPr>
        <w:tc>
          <w:tcPr>
            <w:tcW w:w="3119" w:type="dxa"/>
          </w:tcPr>
          <w:p w:rsidR="00EA42B0" w:rsidRDefault="00503255" w:rsidP="00D868CF">
            <w:pPr>
              <w:numPr>
                <w:ilvl w:val="0"/>
                <w:numId w:val="5"/>
              </w:numPr>
              <w:tabs>
                <w:tab w:val="clear" w:pos="720"/>
              </w:tabs>
              <w:ind w:left="459"/>
              <w:rPr>
                <w:b/>
                <w:bCs/>
              </w:rPr>
            </w:pPr>
            <w:r>
              <w:rPr>
                <w:b/>
                <w:bCs/>
              </w:rPr>
              <w:fldChar w:fldCharType="begin">
                <w:ffData>
                  <w:name w:val="Text19"/>
                  <w:enabled/>
                  <w:calcOnExit w:val="0"/>
                  <w:textInput/>
                </w:ffData>
              </w:fldChar>
            </w:r>
            <w:bookmarkStart w:id="28" w:name="Text19"/>
            <w:r w:rsidR="00EA42B0">
              <w:rPr>
                <w:b/>
                <w:bCs/>
              </w:rPr>
              <w:instrText xml:space="preserve"> FORMTEXT </w:instrText>
            </w:r>
            <w:r>
              <w:rPr>
                <w:b/>
                <w:bCs/>
              </w:rPr>
            </w:r>
            <w:r>
              <w:rPr>
                <w:b/>
                <w:bCs/>
              </w:rPr>
              <w:fldChar w:fldCharType="separate"/>
            </w:r>
            <w:r w:rsidR="00D868CF">
              <w:rPr>
                <w:b/>
                <w:bCs/>
              </w:rPr>
              <w:t xml:space="preserve">Working Safely </w:t>
            </w:r>
            <w:r>
              <w:rPr>
                <w:b/>
                <w:bCs/>
              </w:rPr>
              <w:fldChar w:fldCharType="end"/>
            </w:r>
            <w:bookmarkEnd w:id="28"/>
          </w:p>
        </w:tc>
        <w:tc>
          <w:tcPr>
            <w:tcW w:w="7229" w:type="dxa"/>
            <w:gridSpan w:val="2"/>
          </w:tcPr>
          <w:p w:rsidR="007871F9" w:rsidRPr="00427B70" w:rsidRDefault="00503255">
            <w:pPr>
              <w:pStyle w:val="BodyText3"/>
              <w:rPr>
                <w:b/>
              </w:rPr>
            </w:pPr>
            <w:r w:rsidRPr="00427B70">
              <w:rPr>
                <w:b/>
              </w:rPr>
              <w:fldChar w:fldCharType="begin">
                <w:ffData>
                  <w:name w:val="Text27"/>
                  <w:enabled/>
                  <w:calcOnExit w:val="0"/>
                  <w:textInput/>
                </w:ffData>
              </w:fldChar>
            </w:r>
            <w:bookmarkStart w:id="29" w:name="Text27"/>
            <w:r w:rsidR="00EA42B0" w:rsidRPr="00427B70">
              <w:rPr>
                <w:b/>
              </w:rPr>
              <w:instrText xml:space="preserve"> FORMTEXT </w:instrText>
            </w:r>
            <w:r w:rsidRPr="00427B70">
              <w:rPr>
                <w:b/>
              </w:rPr>
            </w:r>
            <w:r w:rsidRPr="00427B70">
              <w:rPr>
                <w:b/>
              </w:rPr>
              <w:fldChar w:fldCharType="separate"/>
            </w:r>
            <w:r w:rsidR="00D868CF" w:rsidRPr="00427B70">
              <w:rPr>
                <w:b/>
              </w:rPr>
              <w:t xml:space="preserve">Remains aware of dangers/risks in the work environment </w:t>
            </w:r>
          </w:p>
          <w:p w:rsidR="00EA42B0" w:rsidRPr="00427B70" w:rsidRDefault="00503255">
            <w:pPr>
              <w:pStyle w:val="BodyText3"/>
              <w:rPr>
                <w:b/>
              </w:rPr>
            </w:pPr>
            <w:r w:rsidRPr="00427B70">
              <w:rPr>
                <w:b/>
              </w:rPr>
              <w:fldChar w:fldCharType="end"/>
            </w:r>
            <w:bookmarkEnd w:id="29"/>
          </w:p>
        </w:tc>
      </w:tr>
      <w:tr w:rsidR="00EA42B0">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EA42B0" w:rsidRDefault="00503255" w:rsidP="00BB621F">
            <w:pPr>
              <w:pStyle w:val="Footer"/>
              <w:tabs>
                <w:tab w:val="clear" w:pos="4153"/>
                <w:tab w:val="clear" w:pos="8306"/>
              </w:tabs>
              <w:rPr>
                <w:bCs/>
              </w:rPr>
            </w:pPr>
            <w:r>
              <w:rPr>
                <w:bCs/>
              </w:rPr>
              <w:fldChar w:fldCharType="begin">
                <w:ffData>
                  <w:name w:val="Text35"/>
                  <w:enabled/>
                  <w:calcOnExit w:val="0"/>
                  <w:textInput/>
                </w:ffData>
              </w:fldChar>
            </w:r>
            <w:bookmarkStart w:id="30" w:name="Text35"/>
            <w:r w:rsidR="00EA42B0">
              <w:rPr>
                <w:bCs/>
              </w:rPr>
              <w:instrText xml:space="preserve"> FORMTEXT </w:instrText>
            </w:r>
            <w:r>
              <w:rPr>
                <w:bCs/>
              </w:rPr>
            </w:r>
            <w:r>
              <w:rPr>
                <w:bCs/>
              </w:rPr>
              <w:fldChar w:fldCharType="separate"/>
            </w:r>
            <w:r w:rsidR="00BB621F">
              <w:rPr>
                <w:bCs/>
              </w:rPr>
              <w:t xml:space="preserve">Ability to travel throughout the County Borough to meet the requirements of the post. </w:t>
            </w:r>
            <w:r>
              <w:rPr>
                <w:bCs/>
              </w:rPr>
              <w:fldChar w:fldCharType="end"/>
            </w:r>
            <w:bookmarkEnd w:id="30"/>
          </w:p>
        </w:tc>
      </w:tr>
    </w:tbl>
    <w:p w:rsidR="00EA42B0" w:rsidRDefault="00EA42B0"/>
    <w:sectPr w:rsidR="00EA42B0" w:rsidSect="002B0B14">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AC" w:rsidRDefault="001756AC">
      <w:r>
        <w:separator/>
      </w:r>
    </w:p>
  </w:endnote>
  <w:endnote w:type="continuationSeparator" w:id="0">
    <w:p w:rsidR="001756AC" w:rsidRDefault="00175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5C" w:rsidRDefault="001D205C">
    <w:pPr>
      <w:pStyle w:val="Footer"/>
    </w:pPr>
    <w:r>
      <w:rPr>
        <w:rStyle w:val="PageNumber"/>
      </w:rPr>
      <w:tab/>
    </w:r>
    <w:r w:rsidR="00503255">
      <w:rPr>
        <w:rStyle w:val="PageNumber"/>
      </w:rPr>
      <w:fldChar w:fldCharType="begin"/>
    </w:r>
    <w:r>
      <w:rPr>
        <w:rStyle w:val="PageNumber"/>
      </w:rPr>
      <w:instrText xml:space="preserve"> PAGE </w:instrText>
    </w:r>
    <w:r w:rsidR="00503255">
      <w:rPr>
        <w:rStyle w:val="PageNumber"/>
      </w:rPr>
      <w:fldChar w:fldCharType="separate"/>
    </w:r>
    <w:r w:rsidR="00427B70">
      <w:rPr>
        <w:rStyle w:val="PageNumber"/>
        <w:noProof/>
      </w:rPr>
      <w:t>2</w:t>
    </w:r>
    <w:r w:rsidR="00503255">
      <w:rPr>
        <w:rStyle w:val="PageNumber"/>
      </w:rPr>
      <w:fldChar w:fldCharType="end"/>
    </w:r>
    <w:r>
      <w:rPr>
        <w:rStyle w:val="PageNumber"/>
      </w:rPr>
      <w:t>/</w:t>
    </w:r>
    <w:r w:rsidR="00503255">
      <w:rPr>
        <w:rStyle w:val="PageNumber"/>
      </w:rPr>
      <w:fldChar w:fldCharType="begin"/>
    </w:r>
    <w:r>
      <w:rPr>
        <w:rStyle w:val="PageNumber"/>
      </w:rPr>
      <w:instrText xml:space="preserve"> NUMPAGES </w:instrText>
    </w:r>
    <w:r w:rsidR="00503255">
      <w:rPr>
        <w:rStyle w:val="PageNumber"/>
      </w:rPr>
      <w:fldChar w:fldCharType="separate"/>
    </w:r>
    <w:r w:rsidR="00427B70">
      <w:rPr>
        <w:rStyle w:val="PageNumber"/>
        <w:noProof/>
      </w:rPr>
      <w:t>4</w:t>
    </w:r>
    <w:r w:rsidR="0050325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AC" w:rsidRDefault="001756AC">
      <w:r>
        <w:separator/>
      </w:r>
    </w:p>
  </w:footnote>
  <w:footnote w:type="continuationSeparator" w:id="0">
    <w:p w:rsidR="001756AC" w:rsidRDefault="00175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5C" w:rsidRDefault="001D205C">
    <w:pPr>
      <w:pStyle w:val="Header"/>
      <w:jc w:val="center"/>
    </w:pPr>
    <w:r>
      <w:rPr>
        <w:noProof/>
        <w:lang w:eastAsia="en-GB"/>
      </w:rPr>
      <w:drawing>
        <wp:inline distT="0" distB="0" distL="0" distR="0">
          <wp:extent cx="5105400" cy="790575"/>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1"/>
                  <a:srcRect/>
                  <a:stretch>
                    <a:fillRect/>
                  </a:stretch>
                </pic:blipFill>
                <pic:spPr bwMode="auto">
                  <a:xfrm>
                    <a:off x="0" y="0"/>
                    <a:ext cx="51054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cumentProtection w:edit="readOnly" w:enforcement="1" w:cryptProviderType="rsaFull" w:cryptAlgorithmClass="hash" w:cryptAlgorithmType="typeAny" w:cryptAlgorithmSid="4" w:cryptSpinCount="100000" w:hash="vwAnqNZXh4XeCkBODdN4EeUDrQM=" w:salt="4cz0rVtlCvKzjhzlAVoGOg=="/>
  <w:defaultTabStop w:val="720"/>
  <w:doNotShadeFormData/>
  <w:noPunctuationKerning/>
  <w:characterSpacingControl w:val="doNotCompress"/>
  <w:footnotePr>
    <w:footnote w:id="-1"/>
    <w:footnote w:id="0"/>
  </w:footnotePr>
  <w:endnotePr>
    <w:endnote w:id="-1"/>
    <w:endnote w:id="0"/>
  </w:endnotePr>
  <w:compat/>
  <w:rsids>
    <w:rsidRoot w:val="001A5D8D"/>
    <w:rsid w:val="000A7DA0"/>
    <w:rsid w:val="000E55FA"/>
    <w:rsid w:val="00143DD2"/>
    <w:rsid w:val="001756AC"/>
    <w:rsid w:val="001A5D8D"/>
    <w:rsid w:val="001D205C"/>
    <w:rsid w:val="001E3D56"/>
    <w:rsid w:val="001E4145"/>
    <w:rsid w:val="00206F0E"/>
    <w:rsid w:val="002316DE"/>
    <w:rsid w:val="00270FD0"/>
    <w:rsid w:val="00291D25"/>
    <w:rsid w:val="002A00CC"/>
    <w:rsid w:val="002B0B14"/>
    <w:rsid w:val="002B29E7"/>
    <w:rsid w:val="002C293A"/>
    <w:rsid w:val="002E6B72"/>
    <w:rsid w:val="002E7F3F"/>
    <w:rsid w:val="00303D35"/>
    <w:rsid w:val="00310DA9"/>
    <w:rsid w:val="0032502D"/>
    <w:rsid w:val="003557B0"/>
    <w:rsid w:val="00366E97"/>
    <w:rsid w:val="00415F43"/>
    <w:rsid w:val="00427B70"/>
    <w:rsid w:val="00457138"/>
    <w:rsid w:val="00503255"/>
    <w:rsid w:val="005A5365"/>
    <w:rsid w:val="005B5025"/>
    <w:rsid w:val="005F273A"/>
    <w:rsid w:val="00610DFE"/>
    <w:rsid w:val="00624AC2"/>
    <w:rsid w:val="00671BBF"/>
    <w:rsid w:val="00691CAE"/>
    <w:rsid w:val="006C64E6"/>
    <w:rsid w:val="006D265B"/>
    <w:rsid w:val="006D3C42"/>
    <w:rsid w:val="006E5CCC"/>
    <w:rsid w:val="00740246"/>
    <w:rsid w:val="007417C4"/>
    <w:rsid w:val="007871F9"/>
    <w:rsid w:val="00796D65"/>
    <w:rsid w:val="00880B80"/>
    <w:rsid w:val="008878DF"/>
    <w:rsid w:val="0089090B"/>
    <w:rsid w:val="00896A97"/>
    <w:rsid w:val="008A6257"/>
    <w:rsid w:val="008B3727"/>
    <w:rsid w:val="008E7C09"/>
    <w:rsid w:val="009449C1"/>
    <w:rsid w:val="009664A5"/>
    <w:rsid w:val="00987086"/>
    <w:rsid w:val="00992A94"/>
    <w:rsid w:val="00996150"/>
    <w:rsid w:val="00A11E49"/>
    <w:rsid w:val="00A153F8"/>
    <w:rsid w:val="00A171DD"/>
    <w:rsid w:val="00A42BE0"/>
    <w:rsid w:val="00A4424C"/>
    <w:rsid w:val="00A45090"/>
    <w:rsid w:val="00A459A4"/>
    <w:rsid w:val="00A50812"/>
    <w:rsid w:val="00A52EBA"/>
    <w:rsid w:val="00A722A1"/>
    <w:rsid w:val="00A87339"/>
    <w:rsid w:val="00AD68B6"/>
    <w:rsid w:val="00AF3D71"/>
    <w:rsid w:val="00B246F5"/>
    <w:rsid w:val="00B4360B"/>
    <w:rsid w:val="00BA20C6"/>
    <w:rsid w:val="00BB1CCC"/>
    <w:rsid w:val="00BB621F"/>
    <w:rsid w:val="00C443DE"/>
    <w:rsid w:val="00C84B36"/>
    <w:rsid w:val="00D209C4"/>
    <w:rsid w:val="00D75654"/>
    <w:rsid w:val="00D868CF"/>
    <w:rsid w:val="00DA0F94"/>
    <w:rsid w:val="00DC59B0"/>
    <w:rsid w:val="00DD2807"/>
    <w:rsid w:val="00DF19D4"/>
    <w:rsid w:val="00E10F4E"/>
    <w:rsid w:val="00E12740"/>
    <w:rsid w:val="00E404F9"/>
    <w:rsid w:val="00EA42B0"/>
    <w:rsid w:val="00EB7A74"/>
    <w:rsid w:val="00EC2C4F"/>
    <w:rsid w:val="00F84D0B"/>
    <w:rsid w:val="00FA5523"/>
    <w:rsid w:val="00FC3D0B"/>
    <w:rsid w:val="00FC424E"/>
    <w:rsid w:val="00FF17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B14"/>
    <w:rPr>
      <w:rFonts w:ascii="Arial" w:hAnsi="Arial"/>
      <w:sz w:val="24"/>
      <w:szCs w:val="24"/>
      <w:lang w:eastAsia="en-US"/>
    </w:rPr>
  </w:style>
  <w:style w:type="paragraph" w:styleId="Heading1">
    <w:name w:val="heading 1"/>
    <w:basedOn w:val="Normal"/>
    <w:next w:val="Normal"/>
    <w:qFormat/>
    <w:rsid w:val="002B0B14"/>
    <w:pPr>
      <w:keepNext/>
      <w:jc w:val="center"/>
      <w:outlineLvl w:val="0"/>
    </w:pPr>
    <w:rPr>
      <w:b/>
      <w:caps/>
      <w:szCs w:val="20"/>
      <w:u w:val="single"/>
    </w:rPr>
  </w:style>
  <w:style w:type="paragraph" w:styleId="Heading2">
    <w:name w:val="heading 2"/>
    <w:basedOn w:val="Normal"/>
    <w:next w:val="Normal"/>
    <w:qFormat/>
    <w:rsid w:val="002B0B14"/>
    <w:pPr>
      <w:keepNext/>
      <w:jc w:val="center"/>
      <w:outlineLvl w:val="1"/>
    </w:pPr>
    <w:rPr>
      <w:rFonts w:ascii="Tahoma" w:hAnsi="Tahoma" w:cs="Tahoma"/>
      <w:b/>
      <w:caps/>
      <w:sz w:val="32"/>
    </w:rPr>
  </w:style>
  <w:style w:type="paragraph" w:styleId="Heading4">
    <w:name w:val="heading 4"/>
    <w:basedOn w:val="Normal"/>
    <w:next w:val="Normal"/>
    <w:qFormat/>
    <w:rsid w:val="002B0B14"/>
    <w:pPr>
      <w:keepNext/>
      <w:widowControl w:val="0"/>
      <w:jc w:val="center"/>
      <w:outlineLvl w:val="3"/>
    </w:pPr>
    <w:rPr>
      <w:szCs w:val="20"/>
      <w:u w:val="single"/>
      <w:lang w:val="en-US"/>
    </w:rPr>
  </w:style>
  <w:style w:type="paragraph" w:styleId="Heading5">
    <w:name w:val="heading 5"/>
    <w:basedOn w:val="Normal"/>
    <w:next w:val="Normal"/>
    <w:qFormat/>
    <w:rsid w:val="002B0B14"/>
    <w:pPr>
      <w:keepNext/>
      <w:widowControl w:val="0"/>
      <w:jc w:val="center"/>
      <w:outlineLvl w:val="4"/>
    </w:pPr>
    <w:rPr>
      <w:b/>
      <w:szCs w:val="20"/>
    </w:rPr>
  </w:style>
  <w:style w:type="paragraph" w:styleId="Heading6">
    <w:name w:val="heading 6"/>
    <w:basedOn w:val="Normal"/>
    <w:next w:val="Normal"/>
    <w:qFormat/>
    <w:rsid w:val="002B0B14"/>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B14"/>
    <w:pPr>
      <w:tabs>
        <w:tab w:val="center" w:pos="4153"/>
        <w:tab w:val="right" w:pos="8306"/>
      </w:tabs>
    </w:pPr>
    <w:rPr>
      <w:szCs w:val="20"/>
    </w:rPr>
  </w:style>
  <w:style w:type="paragraph" w:styleId="BodyText3">
    <w:name w:val="Body Text 3"/>
    <w:basedOn w:val="Normal"/>
    <w:rsid w:val="002B0B14"/>
    <w:rPr>
      <w:bCs/>
      <w:szCs w:val="20"/>
    </w:rPr>
  </w:style>
  <w:style w:type="paragraph" w:styleId="BodyText2">
    <w:name w:val="Body Text 2"/>
    <w:basedOn w:val="Normal"/>
    <w:rsid w:val="002B0B14"/>
    <w:pPr>
      <w:jc w:val="both"/>
    </w:pPr>
    <w:rPr>
      <w:b/>
      <w:szCs w:val="20"/>
    </w:rPr>
  </w:style>
  <w:style w:type="paragraph" w:styleId="Footer">
    <w:name w:val="footer"/>
    <w:basedOn w:val="Normal"/>
    <w:rsid w:val="002B0B14"/>
    <w:pPr>
      <w:tabs>
        <w:tab w:val="center" w:pos="4153"/>
        <w:tab w:val="right" w:pos="8306"/>
      </w:tabs>
    </w:pPr>
    <w:rPr>
      <w:szCs w:val="20"/>
    </w:rPr>
  </w:style>
  <w:style w:type="character" w:styleId="PageNumber">
    <w:name w:val="page number"/>
    <w:basedOn w:val="DefaultParagraphFont"/>
    <w:rsid w:val="002B0B14"/>
  </w:style>
  <w:style w:type="paragraph" w:styleId="BodyText">
    <w:name w:val="Body Text"/>
    <w:basedOn w:val="Normal"/>
    <w:rsid w:val="002B0B14"/>
    <w:pPr>
      <w:jc w:val="both"/>
    </w:pPr>
    <w:rPr>
      <w:bCs/>
    </w:rPr>
  </w:style>
  <w:style w:type="paragraph" w:styleId="BalloonText">
    <w:name w:val="Balloon Text"/>
    <w:basedOn w:val="Normal"/>
    <w:semiHidden/>
    <w:rsid w:val="002B0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608</Words>
  <Characters>4008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Griffiths, Ian</dc:creator>
  <cp:lastModifiedBy>doxsesl</cp:lastModifiedBy>
  <cp:revision>3</cp:revision>
  <cp:lastPrinted>2014-11-03T11:47:00Z</cp:lastPrinted>
  <dcterms:created xsi:type="dcterms:W3CDTF">2015-06-26T14:15:00Z</dcterms:created>
  <dcterms:modified xsi:type="dcterms:W3CDTF">2015-06-26T14:19:00Z</dcterms:modified>
</cp:coreProperties>
</file>