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
              <w:fldChar w:fldCharType="begin">
                <w:ffData>
                  <w:name w:val="Dropdown1"/>
                  <w:enabled/>
                  <w:calcOnExit w:val="0"/>
                  <w:ddList>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instrText xml:space="preserve"> FORMDROPDOWN </w:instrText>
            </w:r>
            <w:r>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39"/>
                  <w:enabled/>
                  <w:calcOnExit w:val="0"/>
                  <w:textInput/>
                </w:ffData>
              </w:fldChar>
            </w:r>
            <w:bookmarkStart w:id="1" w:name="Text39"/>
            <w:r w:rsidR="00EA42B0">
              <w:instrText xml:space="preserve"> FORMTEXT </w:instrText>
            </w:r>
            <w:r>
              <w:fldChar w:fldCharType="separate"/>
            </w:r>
            <w:r w:rsidR="00286271">
              <w:t>Chief Executive</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7D797C">
            <w:r>
              <w:fldChar w:fldCharType="begin">
                <w:ffData>
                  <w:name w:val="Text1"/>
                  <w:enabled/>
                  <w:calcOnExit w:val="0"/>
                  <w:textInput/>
                </w:ffData>
              </w:fldChar>
            </w:r>
            <w:bookmarkStart w:id="2" w:name="Text1"/>
            <w:r w:rsidR="00EA42B0">
              <w:instrText xml:space="preserve"> FORMTEXT </w:instrText>
            </w:r>
            <w:r>
              <w:fldChar w:fldCharType="separate"/>
            </w:r>
            <w:r w:rsidR="00286271">
              <w:t>Strategy, Public Relations and Tourism</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2"/>
                  <w:enabled/>
                  <w:calcOnExit w:val="0"/>
                  <w:textInput/>
                </w:ffData>
              </w:fldChar>
            </w:r>
            <w:bookmarkStart w:id="3" w:name="Text2"/>
            <w:r w:rsidR="00EA42B0">
              <w:instrText xml:space="preserve"> FORMTEXT </w:instrText>
            </w:r>
            <w:r>
              <w:fldChar w:fldCharType="separate"/>
            </w:r>
            <w:r w:rsidR="00286271">
              <w:t>Heritage Service</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3"/>
                  <w:enabled/>
                  <w:calcOnExit w:val="0"/>
                  <w:textInput/>
                </w:ffData>
              </w:fldChar>
            </w:r>
            <w:bookmarkStart w:id="4" w:name="Text3"/>
            <w:r w:rsidR="00EA42B0">
              <w:instrText xml:space="preserve"> FORMTEXT </w:instrText>
            </w:r>
            <w:r>
              <w:fldChar w:fldCharType="separate"/>
            </w:r>
            <w:r w:rsidR="00286271">
              <w:t>Tour Guide</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
              <w:fldChar w:fldCharType="begin">
                <w:ffData>
                  <w:name w:val="Text4"/>
                  <w:enabled/>
                  <w:calcOnExit w:val="0"/>
                  <w:textInput/>
                </w:ffData>
              </w:fldChar>
            </w:r>
            <w:bookmarkStart w:id="5" w:name="Text4"/>
            <w:r w:rsidR="00EA42B0">
              <w:instrText xml:space="preserve"> FORMTEXT </w:instrText>
            </w:r>
            <w:r>
              <w:fldChar w:fldCharType="separate"/>
            </w:r>
            <w:r w:rsidR="007871F9">
              <w:t> </w:t>
            </w:r>
            <w:r w:rsidR="007871F9">
              <w:t> </w:t>
            </w:r>
            <w:r w:rsidR="007871F9">
              <w:t> </w:t>
            </w:r>
            <w:r w:rsidR="007871F9">
              <w:t> </w:t>
            </w:r>
            <w:r w:rsidR="007871F9">
              <w:t> </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5"/>
                  <w:enabled/>
                  <w:calcOnExit w:val="0"/>
                  <w:textInput/>
                </w:ffData>
              </w:fldChar>
            </w:r>
            <w:bookmarkStart w:id="6" w:name="Text5"/>
            <w:r w:rsidR="00EA42B0">
              <w:instrText xml:space="preserve"> FORMTEXT </w:instrText>
            </w:r>
            <w:r>
              <w:fldChar w:fldCharType="separate"/>
            </w:r>
            <w:r w:rsidR="00286271">
              <w:t>4</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6"/>
                  <w:enabled/>
                  <w:calcOnExit w:val="0"/>
                  <w:textInput/>
                </w:ffData>
              </w:fldChar>
            </w:r>
            <w:bookmarkStart w:id="7" w:name="Text6"/>
            <w:r w:rsidR="00EA42B0">
              <w:instrText xml:space="preserve"> FORMTEXT </w:instrText>
            </w:r>
            <w:r>
              <w:fldChar w:fldCharType="separate"/>
            </w:r>
            <w:r w:rsidR="00286271">
              <w:t>Senior Museum Officer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36"/>
                  <w:enabled/>
                  <w:calcOnExit w:val="0"/>
                  <w:textInput/>
                </w:ffData>
              </w:fldChar>
            </w:r>
            <w:bookmarkStart w:id="8" w:name="Text36"/>
            <w:r w:rsidR="00EA42B0">
              <w:instrText xml:space="preserve"> FORMTEXT </w:instrText>
            </w:r>
            <w:r>
              <w:fldChar w:fldCharType="separate"/>
            </w:r>
            <w:r w:rsidR="00286271">
              <w:t>None</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37"/>
                  <w:enabled/>
                  <w:calcOnExit w:val="0"/>
                  <w:textInput/>
                </w:ffData>
              </w:fldChar>
            </w:r>
            <w:bookmarkStart w:id="9" w:name="Text37"/>
            <w:r w:rsidR="00EA42B0">
              <w:instrText xml:space="preserve"> FORMTEXT </w:instrText>
            </w:r>
            <w:r>
              <w:fldChar w:fldCharType="separate"/>
            </w:r>
            <w:r w:rsidR="00286271">
              <w:t>Rhondda Heritage Park</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CRB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86271"/>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sidP="00286271">
            <w:r>
              <w:fldChar w:fldCharType="begin">
                <w:ffData>
                  <w:name w:val="Text7"/>
                  <w:enabled/>
                  <w:calcOnExit w:val="0"/>
                  <w:textInput/>
                </w:ffData>
              </w:fldChar>
            </w:r>
            <w:bookmarkStart w:id="10" w:name="Text7"/>
            <w:r w:rsidR="00EA42B0">
              <w:instrText xml:space="preserve"> FORMTEXT </w:instrText>
            </w:r>
            <w:r>
              <w:fldChar w:fldCharType="separate"/>
            </w:r>
            <w:r w:rsidR="00286271">
              <w:t>Rhondda Heritage Park</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D797C">
            <w:r>
              <w:fldChar w:fldCharType="begin">
                <w:ffData>
                  <w:name w:val="Text8"/>
                  <w:enabled/>
                  <w:calcOnExit w:val="0"/>
                  <w:textInput/>
                </w:ffData>
              </w:fldChar>
            </w:r>
            <w:bookmarkStart w:id="11" w:name="Text8"/>
            <w:r w:rsidR="00EA42B0">
              <w:instrText xml:space="preserve"> FORMTEXT </w:instrText>
            </w:r>
            <w:r>
              <w:fldChar w:fldCharType="separate"/>
            </w:r>
            <w:r w:rsidR="007871F9">
              <w:t> </w:t>
            </w:r>
            <w:r w:rsidR="007871F9">
              <w:t> </w:t>
            </w:r>
            <w:r w:rsidR="007871F9">
              <w:t> </w:t>
            </w:r>
            <w:r w:rsidR="007871F9">
              <w:t> </w:t>
            </w:r>
            <w:r w:rsidR="007871F9">
              <w:t> </w:t>
            </w:r>
            <w:r>
              <w:fldChar w:fldCharType="end"/>
            </w:r>
            <w:bookmarkEnd w:id="11"/>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7871F9" w:rsidRDefault="007D797C">
      <w:pPr>
        <w:ind w:left="360"/>
        <w:rPr>
          <w:b/>
          <w:noProof/>
        </w:rPr>
      </w:pPr>
      <w:r>
        <w:rPr>
          <w:b/>
        </w:rPr>
        <w:fldChar w:fldCharType="begin">
          <w:ffData>
            <w:name w:val="Text9"/>
            <w:enabled/>
            <w:calcOnExit w:val="0"/>
            <w:textInput/>
          </w:ffData>
        </w:fldChar>
      </w:r>
      <w:bookmarkStart w:id="12" w:name="Text9"/>
      <w:r w:rsidR="00EA42B0">
        <w:rPr>
          <w:b/>
        </w:rPr>
        <w:instrText xml:space="preserve"> FORMTEXT </w:instrText>
      </w:r>
      <w:r>
        <w:rPr>
          <w:b/>
        </w:rPr>
      </w:r>
      <w:r>
        <w:rPr>
          <w:b/>
        </w:rPr>
        <w:fldChar w:fldCharType="separate"/>
      </w:r>
      <w:r w:rsidR="00062D88" w:rsidRPr="00062D88">
        <w:rPr>
          <w:b/>
        </w:rPr>
        <w:t xml:space="preserve">Principal responsibility for leading the Rhondda Heritage Park tours and undertaking light maintenance work. This post will involve working on a rota and will include working on Saturdays and Bank Holidays. </w:t>
      </w:r>
    </w:p>
    <w:p w:rsidR="00EA42B0" w:rsidRDefault="007D797C">
      <w:pPr>
        <w:ind w:left="360"/>
        <w:rPr>
          <w:b/>
        </w:rPr>
      </w:pPr>
      <w:r>
        <w:rPr>
          <w:b/>
        </w:rPr>
        <w:fldChar w:fldCharType="end"/>
      </w:r>
      <w:bookmarkEnd w:id="12"/>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062D88" w:rsidRDefault="007D797C" w:rsidP="00062D88">
      <w:r>
        <w:fldChar w:fldCharType="begin">
          <w:ffData>
            <w:name w:val="Text10"/>
            <w:enabled/>
            <w:calcOnExit w:val="0"/>
            <w:textInput/>
          </w:ffData>
        </w:fldChar>
      </w:r>
      <w:bookmarkStart w:id="13" w:name="Text10"/>
      <w:r w:rsidR="00EA42B0">
        <w:instrText xml:space="preserve"> FORMTEXT </w:instrText>
      </w:r>
      <w:r>
        <w:fldChar w:fldCharType="separate"/>
      </w:r>
      <w:r w:rsidR="00062D88">
        <w:t>1.</w:t>
      </w:r>
      <w:r w:rsidR="00062D88">
        <w:tab/>
        <w:t>To conduct the Rhondda Heritage Park visitor tours and provide a positive visitor experience.</w:t>
      </w:r>
    </w:p>
    <w:p w:rsidR="00062D88" w:rsidRDefault="00062D88" w:rsidP="00062D88"/>
    <w:p w:rsidR="00062D88" w:rsidRDefault="00062D88" w:rsidP="00062D88">
      <w:r>
        <w:lastRenderedPageBreak/>
        <w:t>2.</w:t>
      </w:r>
      <w:r>
        <w:tab/>
        <w:t>To undertake reasonable maintenance work, subject to safety regulations, as agreed by the Senior Museum Officer/ Duty Manager including ensuring tour pathways are not obstructed (reporting risk as appropriate), minor repairs, grounds work, redecoration of an area and litter control, generally maintaining the shop, main reception area, restaurant/coffee shop, art gallery and all public areas in good order along with changing light bulbs etc.</w:t>
      </w:r>
    </w:p>
    <w:p w:rsidR="00062D88" w:rsidRDefault="00062D88" w:rsidP="00062D88"/>
    <w:p w:rsidR="00062D88" w:rsidRDefault="00062D88" w:rsidP="00062D88">
      <w:r>
        <w:t>3.</w:t>
      </w:r>
      <w:r>
        <w:tab/>
        <w:t>Uses building conservation awareness to seek guidance where maintenance advice is required as most of the site is grade II listed and certain repairs will need to be undertaken by specialist services.</w:t>
      </w:r>
    </w:p>
    <w:p w:rsidR="00062D88" w:rsidRDefault="00062D88" w:rsidP="00062D88"/>
    <w:p w:rsidR="00062D88" w:rsidRDefault="00062D88" w:rsidP="00062D88">
      <w:r>
        <w:t>4.</w:t>
      </w:r>
      <w:r>
        <w:tab/>
        <w:t>To contribute to the work of the team and to provide support to the other members of staff.</w:t>
      </w:r>
    </w:p>
    <w:p w:rsidR="00062D88" w:rsidRDefault="00062D88" w:rsidP="00062D88"/>
    <w:p w:rsidR="00062D88" w:rsidRDefault="00062D88" w:rsidP="00062D88">
      <w:r>
        <w:t>5.</w:t>
      </w:r>
      <w:r>
        <w:tab/>
        <w:t>To answer visitors’ enquiries in relation to the Park and its facilities and activities, developing a knowledge and understanding of the venue to transfer to users and actively promote the venue.</w:t>
      </w:r>
    </w:p>
    <w:p w:rsidR="00062D88" w:rsidRDefault="00062D88" w:rsidP="00062D88"/>
    <w:p w:rsidR="00062D88" w:rsidRDefault="00062D88" w:rsidP="00062D88">
      <w:r>
        <w:t>6.</w:t>
      </w:r>
      <w:r>
        <w:tab/>
        <w:t>To assist with exhibitions and displays as directed by the Heritage Manager, including transportation of items off site.</w:t>
      </w:r>
    </w:p>
    <w:p w:rsidR="00062D88" w:rsidRDefault="00062D88" w:rsidP="00062D88"/>
    <w:p w:rsidR="00062D88" w:rsidRDefault="00062D88" w:rsidP="00062D88">
      <w:r>
        <w:t>7.</w:t>
      </w:r>
      <w:r>
        <w:tab/>
        <w:t>Adhere to Health &amp; Safety Regulations, including the monitoring and maintenance of a safe work area and reporting potential site maintenance issues.</w:t>
      </w:r>
    </w:p>
    <w:p w:rsidR="00062D88" w:rsidRDefault="00062D88" w:rsidP="00062D88"/>
    <w:p w:rsidR="00062D88" w:rsidRDefault="00062D88" w:rsidP="00062D88">
      <w:r>
        <w:t>8.</w:t>
      </w:r>
      <w:r>
        <w:tab/>
        <w:t>Excellent written and interpersonal communication skills.</w:t>
      </w:r>
    </w:p>
    <w:p w:rsidR="00062D88" w:rsidRDefault="00062D88" w:rsidP="00062D88">
      <w:r>
        <w:tab/>
        <w:t xml:space="preserve"> </w:t>
      </w:r>
    </w:p>
    <w:p w:rsidR="007871F9" w:rsidRDefault="00062D88">
      <w:pPr>
        <w:rPr>
          <w:noProof/>
        </w:rPr>
      </w:pPr>
      <w:r>
        <w:t>9.</w:t>
      </w:r>
      <w:r>
        <w:tab/>
        <w:t xml:space="preserve">If required, to staff the main reception desk, handle the sale of venue tickets, </w:t>
      </w:r>
      <w:r>
        <w:tab/>
        <w:t xml:space="preserve">answer the phone and deal with enquiries from clients in person, passing on </w:t>
      </w:r>
      <w:r>
        <w:tab/>
        <w:t>queries to the appropriate officer.</w:t>
      </w:r>
    </w:p>
    <w:p w:rsidR="00EA42B0" w:rsidRDefault="007D797C">
      <w:r>
        <w:fldChar w:fldCharType="end"/>
      </w:r>
      <w:bookmarkEnd w:id="13"/>
    </w:p>
    <w:p w:rsidR="00EA42B0" w:rsidRDefault="00EA42B0">
      <w:pPr>
        <w:jc w:val="both"/>
        <w:rPr>
          <w:b/>
        </w:rPr>
      </w:pPr>
    </w:p>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AD484A" w:rsidRDefault="00EA42B0" w:rsidP="00AD484A">
      <w:pPr>
        <w:pStyle w:val="BodyText2"/>
        <w:rPr>
          <w:rFonts w:cs="Arial"/>
          <w:i/>
          <w:iCs/>
        </w:rPr>
      </w:pPr>
      <w:r>
        <w:rPr>
          <w:rFonts w:cs="Arial"/>
          <w:i/>
          <w:iC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EA42B0" w:rsidRDefault="00EA42B0" w:rsidP="00AD484A">
      <w:pPr>
        <w:pStyle w:val="BodyText2"/>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062D88" w:rsidRPr="00062D88" w:rsidRDefault="007D797C" w:rsidP="00062D88">
            <w:pPr>
              <w:pStyle w:val="BodyText2"/>
              <w:spacing w:after="120"/>
              <w:ind w:left="40"/>
              <w:rPr>
                <w:b w:val="0"/>
                <w:bCs/>
              </w:rPr>
            </w:pPr>
            <w:r>
              <w:rPr>
                <w:b w:val="0"/>
                <w:bCs/>
              </w:rPr>
              <w:fldChar w:fldCharType="begin">
                <w:ffData>
                  <w:name w:val="Text11"/>
                  <w:enabled/>
                  <w:calcOnExit w:val="0"/>
                  <w:textInput/>
                </w:ffData>
              </w:fldChar>
            </w:r>
            <w:bookmarkStart w:id="14" w:name="Text11"/>
            <w:r w:rsidR="00EA42B0">
              <w:rPr>
                <w:b w:val="0"/>
                <w:bCs/>
              </w:rPr>
              <w:instrText xml:space="preserve"> FORMTEXT </w:instrText>
            </w:r>
            <w:r>
              <w:rPr>
                <w:b w:val="0"/>
                <w:bCs/>
              </w:rPr>
            </w:r>
            <w:r>
              <w:rPr>
                <w:b w:val="0"/>
                <w:bCs/>
              </w:rPr>
              <w:fldChar w:fldCharType="separate"/>
            </w:r>
            <w:r w:rsidR="00062D88" w:rsidRPr="00062D88">
              <w:rPr>
                <w:b w:val="0"/>
                <w:bCs/>
              </w:rPr>
              <w:t>Excellent communication and inter-personal skills</w:t>
            </w:r>
          </w:p>
          <w:p w:rsidR="00062D88" w:rsidRPr="00062D88" w:rsidRDefault="00062D88" w:rsidP="00062D88">
            <w:pPr>
              <w:pStyle w:val="BodyText2"/>
              <w:spacing w:after="120"/>
              <w:ind w:left="40"/>
              <w:rPr>
                <w:b w:val="0"/>
                <w:bCs/>
              </w:rPr>
            </w:pPr>
            <w:r w:rsidRPr="00062D88">
              <w:rPr>
                <w:b w:val="0"/>
                <w:bCs/>
              </w:rPr>
              <w:t>Computer literate or the willingness to learn</w:t>
            </w:r>
          </w:p>
          <w:p w:rsidR="00062D88" w:rsidRPr="00062D88" w:rsidRDefault="00062D88" w:rsidP="00062D88">
            <w:pPr>
              <w:pStyle w:val="BodyText2"/>
              <w:spacing w:after="120"/>
              <w:ind w:left="40"/>
              <w:rPr>
                <w:b w:val="0"/>
                <w:bCs/>
              </w:rPr>
            </w:pPr>
            <w:r w:rsidRPr="00062D88">
              <w:rPr>
                <w:b w:val="0"/>
                <w:bCs/>
              </w:rPr>
              <w:t>Knowledge of  local mining, 19th/ 20th century social and industrial history or the willingness to learn</w:t>
            </w:r>
          </w:p>
          <w:p w:rsidR="00062D88" w:rsidRPr="00062D88" w:rsidRDefault="00062D88" w:rsidP="00062D88">
            <w:pPr>
              <w:pStyle w:val="BodyText2"/>
              <w:spacing w:after="120"/>
              <w:ind w:left="40"/>
              <w:rPr>
                <w:b w:val="0"/>
                <w:bCs/>
              </w:rPr>
            </w:pPr>
            <w:r w:rsidRPr="00062D88">
              <w:rPr>
                <w:b w:val="0"/>
                <w:bCs/>
              </w:rPr>
              <w:t xml:space="preserve">Knowledge of basic health and safety legislation and able to understand and apply regulations (e.g. manual handling, health and safety) </w:t>
            </w:r>
          </w:p>
          <w:p w:rsidR="00062D88" w:rsidRPr="00062D88" w:rsidRDefault="00062D88" w:rsidP="00062D88">
            <w:pPr>
              <w:pStyle w:val="BodyText2"/>
              <w:spacing w:after="120"/>
              <w:ind w:left="40"/>
              <w:rPr>
                <w:b w:val="0"/>
                <w:bCs/>
              </w:rPr>
            </w:pPr>
            <w:r w:rsidRPr="00062D88">
              <w:rPr>
                <w:b w:val="0"/>
                <w:bCs/>
              </w:rPr>
              <w:t>Willing to undergo training as required</w:t>
            </w:r>
          </w:p>
          <w:p w:rsidR="00EA42B0" w:rsidRDefault="007D797C" w:rsidP="00062D88">
            <w:pPr>
              <w:pStyle w:val="BodyText2"/>
              <w:spacing w:after="120"/>
              <w:ind w:left="40"/>
              <w:jc w:val="left"/>
              <w:rPr>
                <w:b w:val="0"/>
                <w:bCs/>
              </w:rPr>
            </w:pPr>
            <w:r>
              <w:rPr>
                <w:b w:val="0"/>
                <w:bCs/>
              </w:rPr>
              <w:fldChar w:fldCharType="end"/>
            </w:r>
            <w:bookmarkEnd w:id="14"/>
          </w:p>
        </w:tc>
        <w:tc>
          <w:tcPr>
            <w:tcW w:w="3544" w:type="dxa"/>
          </w:tcPr>
          <w:p w:rsidR="00062D88" w:rsidRPr="00062D88" w:rsidRDefault="007D797C" w:rsidP="00062D88">
            <w:pPr>
              <w:pStyle w:val="BodyText2"/>
              <w:spacing w:after="120"/>
              <w:ind w:left="360"/>
              <w:rPr>
                <w:b w:val="0"/>
                <w:bCs/>
              </w:rPr>
            </w:pPr>
            <w:r>
              <w:rPr>
                <w:b w:val="0"/>
                <w:bCs/>
              </w:rPr>
              <w:fldChar w:fldCharType="begin">
                <w:ffData>
                  <w:name w:val="Text12"/>
                  <w:enabled/>
                  <w:calcOnExit w:val="0"/>
                  <w:textInput/>
                </w:ffData>
              </w:fldChar>
            </w:r>
            <w:bookmarkStart w:id="15" w:name="Text12"/>
            <w:r w:rsidR="00EA42B0">
              <w:rPr>
                <w:b w:val="0"/>
                <w:bCs/>
              </w:rPr>
              <w:instrText xml:space="preserve"> FORMTEXT </w:instrText>
            </w:r>
            <w:r>
              <w:rPr>
                <w:b w:val="0"/>
                <w:bCs/>
              </w:rPr>
            </w:r>
            <w:r>
              <w:rPr>
                <w:b w:val="0"/>
                <w:bCs/>
              </w:rPr>
              <w:fldChar w:fldCharType="separate"/>
            </w:r>
            <w:r w:rsidR="00062D88" w:rsidRPr="00062D88">
              <w:rPr>
                <w:b w:val="0"/>
                <w:bCs/>
              </w:rPr>
              <w:t>First Aid Certificate (Level 2) or willingness to work towards</w:t>
            </w:r>
          </w:p>
          <w:p w:rsidR="00EA42B0" w:rsidRDefault="00062D88" w:rsidP="00062D88">
            <w:pPr>
              <w:pStyle w:val="BodyText2"/>
              <w:spacing w:after="120"/>
              <w:ind w:left="360"/>
              <w:jc w:val="left"/>
              <w:rPr>
                <w:b w:val="0"/>
                <w:bCs/>
                <w:noProof/>
              </w:rPr>
            </w:pPr>
            <w:r w:rsidRPr="00062D88">
              <w:rPr>
                <w:b w:val="0"/>
                <w:bCs/>
              </w:rPr>
              <w:t>Ability to speak Welsh (or willingness to learn)</w:t>
            </w:r>
            <w:r w:rsidR="00EA42B0">
              <w:rPr>
                <w:b w:val="0"/>
                <w:bCs/>
                <w:noProof/>
              </w:rPr>
              <w:t xml:space="preserve"> </w:t>
            </w:r>
          </w:p>
          <w:p w:rsidR="00EA42B0" w:rsidRDefault="007D797C">
            <w:pPr>
              <w:pStyle w:val="BodyText2"/>
              <w:spacing w:after="120"/>
              <w:ind w:left="360"/>
              <w:jc w:val="left"/>
              <w:rPr>
                <w:b w:val="0"/>
                <w:bCs/>
              </w:rPr>
            </w:pPr>
            <w:r>
              <w:rPr>
                <w:b w:val="0"/>
                <w:bCs/>
              </w:rPr>
              <w:fldChar w:fldCharType="end"/>
            </w:r>
            <w:bookmarkEnd w:id="15"/>
          </w:p>
        </w:tc>
      </w:tr>
      <w:tr w:rsidR="00EA42B0">
        <w:trPr>
          <w:trHeight w:val="1500"/>
        </w:trPr>
        <w:tc>
          <w:tcPr>
            <w:tcW w:w="3119" w:type="dxa"/>
          </w:tcPr>
          <w:p w:rsidR="00EA42B0" w:rsidRDefault="00EA42B0">
            <w:pPr>
              <w:pStyle w:val="Heading6"/>
            </w:pPr>
            <w:r>
              <w:t>EXPERIENCE</w:t>
            </w:r>
          </w:p>
        </w:tc>
        <w:tc>
          <w:tcPr>
            <w:tcW w:w="3685" w:type="dxa"/>
          </w:tcPr>
          <w:p w:rsidR="00062D88" w:rsidRPr="00062D88" w:rsidRDefault="007D797C" w:rsidP="00062D88">
            <w:pPr>
              <w:spacing w:after="120"/>
              <w:rPr>
                <w:bCs/>
              </w:rPr>
            </w:pPr>
            <w:r>
              <w:rPr>
                <w:bCs/>
              </w:rPr>
              <w:fldChar w:fldCharType="begin">
                <w:ffData>
                  <w:name w:val="Text13"/>
                  <w:enabled/>
                  <w:calcOnExit w:val="0"/>
                  <w:textInput/>
                </w:ffData>
              </w:fldChar>
            </w:r>
            <w:bookmarkStart w:id="16" w:name="Text13"/>
            <w:r w:rsidR="00EA42B0">
              <w:rPr>
                <w:bCs/>
              </w:rPr>
              <w:instrText xml:space="preserve"> FORMTEXT </w:instrText>
            </w:r>
            <w:r>
              <w:rPr>
                <w:bCs/>
              </w:rPr>
            </w:r>
            <w:r>
              <w:rPr>
                <w:bCs/>
              </w:rPr>
              <w:fldChar w:fldCharType="separate"/>
            </w:r>
            <w:r w:rsidR="00062D88" w:rsidRPr="00062D88">
              <w:rPr>
                <w:bCs/>
              </w:rPr>
              <w:t>Experience of working face to face with members of the public</w:t>
            </w:r>
          </w:p>
          <w:p w:rsidR="00062D88" w:rsidRPr="00062D88" w:rsidRDefault="00062D88" w:rsidP="00062D88">
            <w:pPr>
              <w:spacing w:after="120"/>
              <w:rPr>
                <w:bCs/>
              </w:rPr>
            </w:pPr>
            <w:r w:rsidRPr="00062D88">
              <w:rPr>
                <w:bCs/>
              </w:rPr>
              <w:t>Experience of delivering excellent customer service</w:t>
            </w:r>
          </w:p>
          <w:p w:rsidR="00062D88" w:rsidRPr="00062D88" w:rsidRDefault="00062D88" w:rsidP="00062D88">
            <w:pPr>
              <w:spacing w:after="120"/>
              <w:rPr>
                <w:bCs/>
              </w:rPr>
            </w:pPr>
            <w:r w:rsidRPr="00062D88">
              <w:rPr>
                <w:bCs/>
              </w:rPr>
              <w:t>Competent at basic building repairs and maintenance including grounds maintenance</w:t>
            </w:r>
          </w:p>
          <w:p w:rsidR="00EA42B0" w:rsidRDefault="00062D88" w:rsidP="00062D88">
            <w:pPr>
              <w:spacing w:after="120"/>
              <w:rPr>
                <w:bCs/>
              </w:rPr>
            </w:pPr>
            <w:r w:rsidRPr="00062D88">
              <w:rPr>
                <w:bCs/>
              </w:rPr>
              <w:t>Able to regularly handle/carry heavy items</w:t>
            </w:r>
            <w:r w:rsidR="007D797C">
              <w:rPr>
                <w:bCs/>
              </w:rPr>
              <w:fldChar w:fldCharType="end"/>
            </w:r>
            <w:bookmarkEnd w:id="16"/>
          </w:p>
        </w:tc>
        <w:tc>
          <w:tcPr>
            <w:tcW w:w="3544" w:type="dxa"/>
          </w:tcPr>
          <w:p w:rsidR="00062D88" w:rsidRPr="00062D88" w:rsidRDefault="007D797C" w:rsidP="00062D88">
            <w:pPr>
              <w:spacing w:after="120"/>
              <w:ind w:left="360"/>
              <w:rPr>
                <w:bCs/>
              </w:rPr>
            </w:pPr>
            <w:r>
              <w:rPr>
                <w:bCs/>
              </w:rPr>
              <w:fldChar w:fldCharType="begin">
                <w:ffData>
                  <w:name w:val="Text14"/>
                  <w:enabled/>
                  <w:calcOnExit w:val="0"/>
                  <w:textInput/>
                </w:ffData>
              </w:fldChar>
            </w:r>
            <w:bookmarkStart w:id="17" w:name="Text14"/>
            <w:r w:rsidR="00EA42B0">
              <w:rPr>
                <w:bCs/>
              </w:rPr>
              <w:instrText xml:space="preserve"> FORMTEXT </w:instrText>
            </w:r>
            <w:r>
              <w:rPr>
                <w:bCs/>
              </w:rPr>
            </w:r>
            <w:r>
              <w:rPr>
                <w:bCs/>
              </w:rPr>
              <w:fldChar w:fldCharType="separate"/>
            </w:r>
            <w:r w:rsidR="00062D88" w:rsidRPr="00062D88">
              <w:rPr>
                <w:bCs/>
              </w:rPr>
              <w:t xml:space="preserve">Experience of providing informative tours to members of the public/ delivering educational information </w:t>
            </w:r>
          </w:p>
          <w:p w:rsidR="00EA42B0" w:rsidRDefault="00062D88" w:rsidP="00062D88">
            <w:pPr>
              <w:spacing w:after="120"/>
              <w:ind w:left="360"/>
              <w:rPr>
                <w:bCs/>
              </w:rPr>
            </w:pPr>
            <w:r w:rsidRPr="00062D88">
              <w:rPr>
                <w:bCs/>
              </w:rPr>
              <w:t>Experience of working in a tourism venue</w:t>
            </w:r>
            <w:r w:rsidR="007D797C">
              <w:rPr>
                <w:bCs/>
              </w:rPr>
              <w:fldChar w:fldCharType="end"/>
            </w:r>
            <w:bookmarkEnd w:id="17"/>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8" w:name="Dropdown2"/>
        <w:tc>
          <w:tcPr>
            <w:tcW w:w="7229" w:type="dxa"/>
            <w:gridSpan w:val="2"/>
          </w:tcPr>
          <w:p w:rsidR="00EA42B0" w:rsidRDefault="007D797C" w:rsidP="00C443DE">
            <w:pPr>
              <w:pStyle w:val="BodyText3"/>
              <w:spacing w:before="120" w:after="120"/>
              <w:rPr>
                <w:b/>
              </w:rPr>
            </w:pPr>
            <w:r>
              <w:rPr>
                <w:b/>
              </w:rPr>
              <w:fldChar w:fldCharType="begin">
                <w:ffData>
                  <w:name w:val="Dropdown2"/>
                  <w:enabled/>
                  <w:calcOnExit w:val="0"/>
                  <w:ddList>
                    <w:result w:val="3"/>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Pr>
                <w:b/>
              </w:rPr>
            </w:r>
            <w:r>
              <w:rPr>
                <w:b/>
              </w:rPr>
              <w:fldChar w:fldCharType="separate"/>
            </w:r>
            <w:r>
              <w:rPr>
                <w:b/>
              </w:rPr>
              <w:fldChar w:fldCharType="end"/>
            </w:r>
            <w:bookmarkEnd w:id="18"/>
          </w:p>
        </w:tc>
      </w:tr>
      <w:tr w:rsidR="00EA42B0">
        <w:trPr>
          <w:cantSplit/>
        </w:trPr>
        <w:tc>
          <w:tcPr>
            <w:tcW w:w="3119" w:type="dxa"/>
          </w:tcPr>
          <w:p w:rsidR="00EA42B0" w:rsidRDefault="007D797C">
            <w:pPr>
              <w:numPr>
                <w:ilvl w:val="0"/>
                <w:numId w:val="5"/>
              </w:numPr>
              <w:tabs>
                <w:tab w:val="clear" w:pos="720"/>
              </w:tabs>
              <w:ind w:left="459"/>
              <w:rPr>
                <w:b/>
                <w:bCs/>
              </w:rPr>
            </w:pPr>
            <w:r>
              <w:rPr>
                <w:b/>
                <w:bCs/>
              </w:rPr>
              <w:fldChar w:fldCharType="begin">
                <w:ffData>
                  <w:name w:val="Text40"/>
                  <w:enabled/>
                  <w:calcOnExit w:val="0"/>
                  <w:textInput/>
                </w:ffData>
              </w:fldChar>
            </w:r>
            <w:bookmarkStart w:id="19" w:name="Text40"/>
            <w:r w:rsidR="00EA42B0">
              <w:rPr>
                <w:b/>
                <w:bCs/>
              </w:rPr>
              <w:instrText xml:space="preserve"> FORMTEXT </w:instrText>
            </w:r>
            <w:r>
              <w:rPr>
                <w:b/>
                <w:bCs/>
              </w:rPr>
            </w:r>
            <w:r>
              <w:rPr>
                <w:b/>
                <w:bCs/>
              </w:rPr>
              <w:fldChar w:fldCharType="separate"/>
            </w:r>
            <w:r w:rsidR="00062D88" w:rsidRPr="00062D88">
              <w:rPr>
                <w:b/>
                <w:bCs/>
              </w:rPr>
              <w:t>1.</w:t>
            </w:r>
            <w:r w:rsidR="00062D88" w:rsidRPr="00062D88">
              <w:rPr>
                <w:b/>
                <w:bCs/>
              </w:rPr>
              <w:tab/>
              <w:t>Working with Others</w:t>
            </w:r>
            <w:r w:rsidR="007871F9">
              <w:rPr>
                <w:b/>
                <w:bCs/>
              </w:rPr>
              <w:t xml:space="preserve">          </w:t>
            </w:r>
            <w:r>
              <w:rPr>
                <w:b/>
                <w:bCs/>
              </w:rPr>
              <w:fldChar w:fldCharType="end"/>
            </w:r>
            <w:bookmarkEnd w:id="19"/>
          </w:p>
        </w:tc>
        <w:tc>
          <w:tcPr>
            <w:tcW w:w="7229" w:type="dxa"/>
            <w:gridSpan w:val="2"/>
          </w:tcPr>
          <w:p w:rsidR="00062D88" w:rsidRDefault="007D797C" w:rsidP="00062D88">
            <w:pPr>
              <w:pStyle w:val="BodyText3"/>
            </w:pPr>
            <w:r w:rsidRPr="007D797C">
              <w:rPr>
                <w:b/>
              </w:rPr>
              <w:fldChar w:fldCharType="begin">
                <w:ffData>
                  <w:name w:val="Text23"/>
                  <w:enabled/>
                  <w:calcOnExit w:val="0"/>
                  <w:textInput/>
                </w:ffData>
              </w:fldChar>
            </w:r>
            <w:bookmarkStart w:id="20" w:name="Text23"/>
            <w:r w:rsidR="00EA42B0" w:rsidRPr="00AD484A">
              <w:rPr>
                <w:b/>
              </w:rPr>
              <w:instrText xml:space="preserve"> FORMTEXT </w:instrText>
            </w:r>
            <w:r w:rsidRPr="007D797C">
              <w:rPr>
                <w:b/>
              </w:rPr>
            </w:r>
            <w:r w:rsidRPr="007D797C">
              <w:rPr>
                <w:b/>
              </w:rPr>
              <w:fldChar w:fldCharType="separate"/>
            </w:r>
            <w:r w:rsidR="00AD484A">
              <w:rPr>
                <w:b/>
              </w:rPr>
              <w:t>S</w:t>
            </w:r>
            <w:r w:rsidR="00062D88" w:rsidRPr="00AD484A">
              <w:rPr>
                <w:b/>
              </w:rPr>
              <w:t>upports other team members when required, particularly new team members.</w:t>
            </w:r>
            <w:r w:rsidR="00062D88">
              <w:t xml:space="preserve"> </w:t>
            </w:r>
          </w:p>
          <w:p w:rsidR="00062D88" w:rsidRDefault="00062D88" w:rsidP="00062D88">
            <w:pPr>
              <w:pStyle w:val="BodyText3"/>
            </w:pPr>
          </w:p>
          <w:p w:rsidR="007871F9" w:rsidRDefault="00062D88" w:rsidP="00996150">
            <w:pPr>
              <w:pStyle w:val="BodyText3"/>
            </w:pPr>
            <w:r>
              <w:t xml:space="preserve">Is tactful, polite and respectful. </w:t>
            </w:r>
          </w:p>
          <w:p w:rsidR="00EA42B0" w:rsidRDefault="007D797C" w:rsidP="00996150">
            <w:pPr>
              <w:pStyle w:val="BodyText3"/>
            </w:pPr>
            <w:r>
              <w:fldChar w:fldCharType="end"/>
            </w:r>
            <w:bookmarkEnd w:id="20"/>
          </w:p>
        </w:tc>
      </w:tr>
      <w:tr w:rsidR="00EA42B0">
        <w:trPr>
          <w:cantSplit/>
        </w:trPr>
        <w:tc>
          <w:tcPr>
            <w:tcW w:w="3119" w:type="dxa"/>
          </w:tcPr>
          <w:p w:rsidR="00EA42B0" w:rsidRDefault="007D797C" w:rsidP="00062D88">
            <w:pPr>
              <w:numPr>
                <w:ilvl w:val="0"/>
                <w:numId w:val="5"/>
              </w:numPr>
              <w:tabs>
                <w:tab w:val="clear" w:pos="720"/>
              </w:tabs>
              <w:ind w:left="459"/>
              <w:rPr>
                <w:b/>
                <w:bCs/>
              </w:rPr>
            </w:pPr>
            <w:r>
              <w:rPr>
                <w:b/>
                <w:bCs/>
              </w:rPr>
              <w:fldChar w:fldCharType="begin">
                <w:ffData>
                  <w:name w:val="Text16"/>
                  <w:enabled/>
                  <w:calcOnExit w:val="0"/>
                  <w:textInput/>
                </w:ffData>
              </w:fldChar>
            </w:r>
            <w:bookmarkStart w:id="21" w:name="Text16"/>
            <w:r w:rsidR="00EA42B0">
              <w:rPr>
                <w:b/>
                <w:bCs/>
              </w:rPr>
              <w:instrText xml:space="preserve"> FORMTEXT </w:instrText>
            </w:r>
            <w:r>
              <w:rPr>
                <w:b/>
                <w:bCs/>
              </w:rPr>
            </w:r>
            <w:r>
              <w:rPr>
                <w:b/>
                <w:bCs/>
              </w:rPr>
              <w:fldChar w:fldCharType="separate"/>
            </w:r>
            <w:r w:rsidR="00062D88" w:rsidRPr="00062D88">
              <w:rPr>
                <w:b/>
                <w:bCs/>
              </w:rPr>
              <w:t>2.</w:t>
            </w:r>
            <w:r w:rsidR="00062D88" w:rsidRPr="00062D88">
              <w:rPr>
                <w:b/>
                <w:bCs/>
              </w:rPr>
              <w:tab/>
              <w:t>Communicating Effectively</w:t>
            </w:r>
            <w:r>
              <w:rPr>
                <w:b/>
                <w:bCs/>
              </w:rPr>
              <w:fldChar w:fldCharType="end"/>
            </w:r>
            <w:bookmarkEnd w:id="21"/>
          </w:p>
        </w:tc>
        <w:tc>
          <w:tcPr>
            <w:tcW w:w="7229" w:type="dxa"/>
            <w:gridSpan w:val="2"/>
          </w:tcPr>
          <w:p w:rsidR="00062D88" w:rsidRDefault="007D797C" w:rsidP="00062D88">
            <w:pPr>
              <w:pStyle w:val="BodyText3"/>
            </w:pPr>
            <w:r>
              <w:fldChar w:fldCharType="begin">
                <w:ffData>
                  <w:name w:val="Text24"/>
                  <w:enabled/>
                  <w:calcOnExit w:val="0"/>
                  <w:textInput/>
                </w:ffData>
              </w:fldChar>
            </w:r>
            <w:bookmarkStart w:id="22" w:name="Text24"/>
            <w:r w:rsidR="00EA42B0">
              <w:instrText xml:space="preserve"> FORMTEXT </w:instrText>
            </w:r>
            <w:r>
              <w:fldChar w:fldCharType="separate"/>
            </w:r>
            <w:r w:rsidR="00062D88">
              <w:t>Listens to others and actively checks their understanding.</w:t>
            </w:r>
          </w:p>
          <w:p w:rsidR="00062D88" w:rsidRDefault="00062D88" w:rsidP="00062D88">
            <w:pPr>
              <w:pStyle w:val="BodyText3"/>
            </w:pPr>
          </w:p>
          <w:p w:rsidR="007871F9" w:rsidRDefault="00062D88">
            <w:pPr>
              <w:pStyle w:val="BodyText3"/>
            </w:pPr>
            <w:r w:rsidRPr="00AD484A">
              <w:rPr>
                <w:b/>
              </w:rPr>
              <w:t>Uses style of language that others can clearly understand</w:t>
            </w:r>
            <w:r>
              <w:t>.</w:t>
            </w:r>
          </w:p>
          <w:p w:rsidR="00EA42B0" w:rsidRDefault="007D797C">
            <w:pPr>
              <w:pStyle w:val="BodyText3"/>
            </w:pPr>
            <w:r>
              <w:fldChar w:fldCharType="end"/>
            </w:r>
            <w:bookmarkEnd w:id="22"/>
          </w:p>
        </w:tc>
      </w:tr>
      <w:tr w:rsidR="00EA42B0">
        <w:trPr>
          <w:cantSplit/>
        </w:trPr>
        <w:tc>
          <w:tcPr>
            <w:tcW w:w="3119" w:type="dxa"/>
          </w:tcPr>
          <w:p w:rsidR="00EA42B0" w:rsidRDefault="007D797C" w:rsidP="00062D88">
            <w:pPr>
              <w:numPr>
                <w:ilvl w:val="0"/>
                <w:numId w:val="5"/>
              </w:numPr>
              <w:tabs>
                <w:tab w:val="clear" w:pos="720"/>
              </w:tabs>
              <w:ind w:left="459"/>
              <w:rPr>
                <w:b/>
                <w:bCs/>
              </w:rPr>
            </w:pPr>
            <w:r>
              <w:rPr>
                <w:b/>
                <w:bCs/>
              </w:rPr>
              <w:fldChar w:fldCharType="begin">
                <w:ffData>
                  <w:name w:val="Text17"/>
                  <w:enabled/>
                  <w:calcOnExit w:val="0"/>
                  <w:textInput/>
                </w:ffData>
              </w:fldChar>
            </w:r>
            <w:bookmarkStart w:id="23" w:name="Text17"/>
            <w:r w:rsidR="00EA42B0">
              <w:rPr>
                <w:b/>
                <w:bCs/>
              </w:rPr>
              <w:instrText xml:space="preserve"> FORMTEXT </w:instrText>
            </w:r>
            <w:r>
              <w:rPr>
                <w:b/>
                <w:bCs/>
              </w:rPr>
            </w:r>
            <w:r>
              <w:rPr>
                <w:b/>
                <w:bCs/>
              </w:rPr>
              <w:fldChar w:fldCharType="separate"/>
            </w:r>
            <w:r w:rsidR="00062D88" w:rsidRPr="00062D88">
              <w:rPr>
                <w:b/>
                <w:bCs/>
              </w:rPr>
              <w:t>3.</w:t>
            </w:r>
            <w:r w:rsidR="00062D88" w:rsidRPr="00062D88">
              <w:rPr>
                <w:b/>
                <w:bCs/>
              </w:rPr>
              <w:tab/>
              <w:t>Meeting Customers’  Needs</w:t>
            </w:r>
            <w:r>
              <w:rPr>
                <w:b/>
                <w:bCs/>
              </w:rPr>
              <w:fldChar w:fldCharType="end"/>
            </w:r>
            <w:bookmarkEnd w:id="23"/>
          </w:p>
        </w:tc>
        <w:tc>
          <w:tcPr>
            <w:tcW w:w="7229" w:type="dxa"/>
            <w:gridSpan w:val="2"/>
          </w:tcPr>
          <w:p w:rsidR="00062D88" w:rsidRDefault="007D797C" w:rsidP="00062D88">
            <w:pPr>
              <w:pStyle w:val="BodyText3"/>
            </w:pPr>
            <w:r>
              <w:fldChar w:fldCharType="begin">
                <w:ffData>
                  <w:name w:val="Text25"/>
                  <w:enabled/>
                  <w:calcOnExit w:val="0"/>
                  <w:textInput/>
                </w:ffData>
              </w:fldChar>
            </w:r>
            <w:bookmarkStart w:id="24" w:name="Text25"/>
            <w:r w:rsidR="00EA42B0">
              <w:instrText xml:space="preserve"> FORMTEXT </w:instrText>
            </w:r>
            <w:r>
              <w:fldChar w:fldCharType="separate"/>
            </w:r>
            <w:r w:rsidR="00062D88">
              <w:t xml:space="preserve">Focuses on resolving customer queries quickly. </w:t>
            </w:r>
          </w:p>
          <w:p w:rsidR="00062D88" w:rsidRDefault="00062D88" w:rsidP="00062D88">
            <w:pPr>
              <w:pStyle w:val="BodyText3"/>
            </w:pPr>
          </w:p>
          <w:p w:rsidR="007871F9" w:rsidRDefault="00062D88" w:rsidP="00996150">
            <w:pPr>
              <w:pStyle w:val="BodyText3"/>
            </w:pPr>
            <w:r w:rsidRPr="00AD484A">
              <w:rPr>
                <w:b/>
              </w:rPr>
              <w:t>Considers the needs of different groups e.g. children, senior citizens, disabled people</w:t>
            </w:r>
            <w:r>
              <w:t>.</w:t>
            </w:r>
          </w:p>
          <w:p w:rsidR="00EA42B0" w:rsidRDefault="007D797C" w:rsidP="00996150">
            <w:pPr>
              <w:pStyle w:val="BodyText3"/>
            </w:pPr>
            <w:r>
              <w:fldChar w:fldCharType="end"/>
            </w:r>
            <w:bookmarkEnd w:id="24"/>
          </w:p>
        </w:tc>
      </w:tr>
      <w:tr w:rsidR="00EA42B0">
        <w:trPr>
          <w:cantSplit/>
        </w:trPr>
        <w:tc>
          <w:tcPr>
            <w:tcW w:w="3119" w:type="dxa"/>
          </w:tcPr>
          <w:p w:rsidR="00EA42B0" w:rsidRPr="00AD484A" w:rsidRDefault="007D797C" w:rsidP="00062D88">
            <w:pPr>
              <w:numPr>
                <w:ilvl w:val="0"/>
                <w:numId w:val="5"/>
              </w:numPr>
              <w:tabs>
                <w:tab w:val="clear" w:pos="720"/>
              </w:tabs>
              <w:ind w:left="459"/>
              <w:rPr>
                <w:bCs/>
              </w:rPr>
            </w:pPr>
            <w:r w:rsidRPr="00AD484A">
              <w:rPr>
                <w:bCs/>
              </w:rPr>
              <w:lastRenderedPageBreak/>
              <w:fldChar w:fldCharType="begin">
                <w:ffData>
                  <w:name w:val="Text18"/>
                  <w:enabled/>
                  <w:calcOnExit w:val="0"/>
                  <w:textInput/>
                </w:ffData>
              </w:fldChar>
            </w:r>
            <w:bookmarkStart w:id="25" w:name="Text18"/>
            <w:r w:rsidR="00EA42B0" w:rsidRPr="00AD484A">
              <w:rPr>
                <w:bCs/>
              </w:rPr>
              <w:instrText xml:space="preserve"> FORMTEXT </w:instrText>
            </w:r>
            <w:r w:rsidRPr="00AD484A">
              <w:rPr>
                <w:bCs/>
              </w:rPr>
            </w:r>
            <w:r w:rsidRPr="00AD484A">
              <w:rPr>
                <w:bCs/>
              </w:rPr>
              <w:fldChar w:fldCharType="separate"/>
            </w:r>
            <w:r w:rsidR="00062D88" w:rsidRPr="00AD484A">
              <w:rPr>
                <w:bCs/>
              </w:rPr>
              <w:t>4.</w:t>
            </w:r>
            <w:r w:rsidR="00062D88" w:rsidRPr="00AD484A">
              <w:rPr>
                <w:bCs/>
              </w:rPr>
              <w:tab/>
              <w:t>Demonstrating Technical Ability</w:t>
            </w:r>
            <w:r w:rsidRPr="00AD484A">
              <w:rPr>
                <w:bCs/>
              </w:rPr>
              <w:fldChar w:fldCharType="end"/>
            </w:r>
            <w:bookmarkEnd w:id="25"/>
          </w:p>
        </w:tc>
        <w:tc>
          <w:tcPr>
            <w:tcW w:w="7229" w:type="dxa"/>
            <w:gridSpan w:val="2"/>
          </w:tcPr>
          <w:p w:rsidR="00062D88" w:rsidRDefault="007D797C" w:rsidP="00062D88">
            <w:pPr>
              <w:pStyle w:val="BodyText3"/>
            </w:pPr>
            <w:r>
              <w:fldChar w:fldCharType="begin">
                <w:ffData>
                  <w:name w:val="Text26"/>
                  <w:enabled/>
                  <w:calcOnExit w:val="0"/>
                  <w:textInput/>
                </w:ffData>
              </w:fldChar>
            </w:r>
            <w:bookmarkStart w:id="26" w:name="Text26"/>
            <w:r w:rsidR="00EA42B0">
              <w:instrText xml:space="preserve"> FORMTEXT </w:instrText>
            </w:r>
            <w:r>
              <w:fldChar w:fldCharType="separate"/>
            </w:r>
            <w:r w:rsidR="00062D88">
              <w:t>Takes responsibility for keeping job relevant knowledge up-to-date.</w:t>
            </w:r>
          </w:p>
          <w:p w:rsidR="00062D88" w:rsidRDefault="00062D88" w:rsidP="00062D88">
            <w:pPr>
              <w:pStyle w:val="BodyText3"/>
            </w:pPr>
          </w:p>
          <w:p w:rsidR="007871F9" w:rsidRDefault="00062D88" w:rsidP="00996150">
            <w:pPr>
              <w:pStyle w:val="BodyText3"/>
            </w:pPr>
            <w:r>
              <w:t>Has a high level of accuracy and pays attention to details.</w:t>
            </w:r>
          </w:p>
          <w:p w:rsidR="00EA42B0" w:rsidRDefault="007D797C" w:rsidP="00996150">
            <w:pPr>
              <w:pStyle w:val="BodyText3"/>
            </w:pPr>
            <w:r>
              <w:fldChar w:fldCharType="end"/>
            </w:r>
            <w:bookmarkEnd w:id="26"/>
          </w:p>
        </w:tc>
      </w:tr>
      <w:tr w:rsidR="00EA42B0">
        <w:trPr>
          <w:cantSplit/>
        </w:trPr>
        <w:tc>
          <w:tcPr>
            <w:tcW w:w="3119" w:type="dxa"/>
          </w:tcPr>
          <w:p w:rsidR="00EA42B0" w:rsidRDefault="007D797C" w:rsidP="00062D88">
            <w:pPr>
              <w:numPr>
                <w:ilvl w:val="0"/>
                <w:numId w:val="5"/>
              </w:numPr>
              <w:tabs>
                <w:tab w:val="clear" w:pos="720"/>
              </w:tabs>
              <w:ind w:left="459"/>
              <w:rPr>
                <w:b/>
                <w:bCs/>
              </w:rPr>
            </w:pPr>
            <w:r>
              <w:rPr>
                <w:b/>
                <w:bCs/>
              </w:rPr>
              <w:fldChar w:fldCharType="begin">
                <w:ffData>
                  <w:name w:val="Text19"/>
                  <w:enabled/>
                  <w:calcOnExit w:val="0"/>
                  <w:textInput/>
                </w:ffData>
              </w:fldChar>
            </w:r>
            <w:bookmarkStart w:id="27" w:name="Text19"/>
            <w:r w:rsidR="00EA42B0">
              <w:rPr>
                <w:b/>
                <w:bCs/>
              </w:rPr>
              <w:instrText xml:space="preserve"> FORMTEXT </w:instrText>
            </w:r>
            <w:r>
              <w:rPr>
                <w:b/>
                <w:bCs/>
              </w:rPr>
            </w:r>
            <w:r>
              <w:rPr>
                <w:b/>
                <w:bCs/>
              </w:rPr>
              <w:fldChar w:fldCharType="separate"/>
            </w:r>
            <w:r w:rsidR="00062D88" w:rsidRPr="00062D88">
              <w:rPr>
                <w:b/>
                <w:bCs/>
              </w:rPr>
              <w:t>5.</w:t>
            </w:r>
            <w:r w:rsidR="00062D88" w:rsidRPr="00062D88">
              <w:rPr>
                <w:b/>
                <w:bCs/>
              </w:rPr>
              <w:tab/>
              <w:t>Achieving results</w:t>
            </w:r>
            <w:r>
              <w:rPr>
                <w:b/>
                <w:bCs/>
              </w:rPr>
              <w:fldChar w:fldCharType="end"/>
            </w:r>
            <w:bookmarkEnd w:id="27"/>
          </w:p>
        </w:tc>
        <w:tc>
          <w:tcPr>
            <w:tcW w:w="7229" w:type="dxa"/>
            <w:gridSpan w:val="2"/>
          </w:tcPr>
          <w:p w:rsidR="00062D88" w:rsidRDefault="007D797C" w:rsidP="00062D88">
            <w:pPr>
              <w:pStyle w:val="BodyText3"/>
            </w:pPr>
            <w:r>
              <w:fldChar w:fldCharType="begin">
                <w:ffData>
                  <w:name w:val="Text27"/>
                  <w:enabled/>
                  <w:calcOnExit w:val="0"/>
                  <w:textInput/>
                </w:ffData>
              </w:fldChar>
            </w:r>
            <w:bookmarkStart w:id="28" w:name="Text27"/>
            <w:r w:rsidR="00EA42B0">
              <w:instrText xml:space="preserve"> FORMTEXT </w:instrText>
            </w:r>
            <w:r>
              <w:fldChar w:fldCharType="separate"/>
            </w:r>
            <w:r w:rsidR="00062D88">
              <w:t>Is always punctual and ready to start work on time.</w:t>
            </w:r>
          </w:p>
          <w:p w:rsidR="00062D88" w:rsidRDefault="00062D88" w:rsidP="00062D88">
            <w:pPr>
              <w:pStyle w:val="BodyText3"/>
            </w:pPr>
          </w:p>
          <w:p w:rsidR="007871F9" w:rsidRDefault="00062D88">
            <w:pPr>
              <w:pStyle w:val="BodyText3"/>
            </w:pPr>
            <w:r w:rsidRPr="00AD484A">
              <w:rPr>
                <w:b/>
              </w:rPr>
              <w:t>Takes initiative and can work without close supervision</w:t>
            </w:r>
            <w:r>
              <w:t xml:space="preserve">. </w:t>
            </w:r>
          </w:p>
          <w:p w:rsidR="00EA42B0" w:rsidRDefault="007D797C">
            <w:pPr>
              <w:pStyle w:val="BodyText3"/>
            </w:pPr>
            <w:r>
              <w:fldChar w:fldCharType="end"/>
            </w:r>
            <w:bookmarkEnd w:id="28"/>
          </w:p>
        </w:tc>
      </w:tr>
      <w:tr w:rsidR="00EA42B0">
        <w:trPr>
          <w:cantSplit/>
        </w:trPr>
        <w:tc>
          <w:tcPr>
            <w:tcW w:w="3119" w:type="dxa"/>
          </w:tcPr>
          <w:p w:rsidR="00EA42B0" w:rsidRDefault="007D797C" w:rsidP="00062D88">
            <w:pPr>
              <w:numPr>
                <w:ilvl w:val="0"/>
                <w:numId w:val="5"/>
              </w:numPr>
              <w:tabs>
                <w:tab w:val="clear" w:pos="720"/>
              </w:tabs>
              <w:ind w:left="459"/>
              <w:rPr>
                <w:b/>
                <w:bCs/>
              </w:rPr>
            </w:pPr>
            <w:r>
              <w:rPr>
                <w:b/>
                <w:bCs/>
              </w:rPr>
              <w:fldChar w:fldCharType="begin">
                <w:ffData>
                  <w:name w:val="Text20"/>
                  <w:enabled/>
                  <w:calcOnExit w:val="0"/>
                  <w:textInput/>
                </w:ffData>
              </w:fldChar>
            </w:r>
            <w:bookmarkStart w:id="29" w:name="Text20"/>
            <w:r w:rsidR="00EA42B0">
              <w:rPr>
                <w:b/>
                <w:bCs/>
              </w:rPr>
              <w:instrText xml:space="preserve"> FORMTEXT </w:instrText>
            </w:r>
            <w:r>
              <w:rPr>
                <w:b/>
                <w:bCs/>
              </w:rPr>
            </w:r>
            <w:r>
              <w:rPr>
                <w:b/>
                <w:bCs/>
              </w:rPr>
              <w:fldChar w:fldCharType="separate"/>
            </w:r>
            <w:r w:rsidR="00062D88" w:rsidRPr="00062D88">
              <w:rPr>
                <w:b/>
                <w:bCs/>
              </w:rPr>
              <w:t>6.</w:t>
            </w:r>
            <w:r w:rsidR="00062D88" w:rsidRPr="00062D88">
              <w:rPr>
                <w:b/>
                <w:bCs/>
              </w:rPr>
              <w:tab/>
              <w:t>Maintaining Safety and Well-being</w:t>
            </w:r>
            <w:r>
              <w:rPr>
                <w:b/>
                <w:bCs/>
              </w:rPr>
              <w:fldChar w:fldCharType="end"/>
            </w:r>
            <w:bookmarkEnd w:id="29"/>
          </w:p>
        </w:tc>
        <w:tc>
          <w:tcPr>
            <w:tcW w:w="7229" w:type="dxa"/>
            <w:gridSpan w:val="2"/>
          </w:tcPr>
          <w:p w:rsidR="00062D88" w:rsidRDefault="007D797C" w:rsidP="00062D88">
            <w:pPr>
              <w:pStyle w:val="BodyText3"/>
            </w:pPr>
            <w:r>
              <w:fldChar w:fldCharType="begin">
                <w:ffData>
                  <w:name w:val="Text28"/>
                  <w:enabled/>
                  <w:calcOnExit w:val="0"/>
                  <w:textInput/>
                </w:ffData>
              </w:fldChar>
            </w:r>
            <w:bookmarkStart w:id="30" w:name="Text28"/>
            <w:r w:rsidR="00EA42B0">
              <w:instrText xml:space="preserve"> FORMTEXT </w:instrText>
            </w:r>
            <w:r>
              <w:fldChar w:fldCharType="separate"/>
            </w:r>
            <w:r w:rsidR="00062D88">
              <w:t>Takes responsibility for complying with all relevant H&amp;S procedures and legislation.</w:t>
            </w:r>
          </w:p>
          <w:p w:rsidR="00062D88" w:rsidRDefault="00062D88" w:rsidP="00062D88">
            <w:pPr>
              <w:pStyle w:val="BodyText3"/>
            </w:pPr>
          </w:p>
          <w:p w:rsidR="007871F9" w:rsidRDefault="00062D88">
            <w:pPr>
              <w:pStyle w:val="BodyText3"/>
            </w:pPr>
            <w:r w:rsidRPr="00AD484A">
              <w:rPr>
                <w:b/>
              </w:rPr>
              <w:t>Anticipates and reports any risks and faults to the correct people quickly</w:t>
            </w:r>
            <w:r>
              <w:t xml:space="preserve">. </w:t>
            </w:r>
          </w:p>
          <w:p w:rsidR="00EA42B0" w:rsidRDefault="007D797C">
            <w:pPr>
              <w:pStyle w:val="BodyText3"/>
            </w:pPr>
            <w:r>
              <w:fldChar w:fldCharType="end"/>
            </w:r>
            <w:bookmarkEnd w:id="30"/>
          </w:p>
        </w:tc>
      </w:tr>
      <w:tr w:rsidR="00EA42B0">
        <w:trPr>
          <w:cantSplit/>
        </w:trPr>
        <w:tc>
          <w:tcPr>
            <w:tcW w:w="3119" w:type="dxa"/>
          </w:tcPr>
          <w:p w:rsidR="00EA42B0" w:rsidRPr="00AD484A" w:rsidRDefault="007D797C" w:rsidP="00062D88">
            <w:pPr>
              <w:numPr>
                <w:ilvl w:val="0"/>
                <w:numId w:val="5"/>
              </w:numPr>
              <w:tabs>
                <w:tab w:val="clear" w:pos="720"/>
              </w:tabs>
              <w:ind w:left="459"/>
              <w:rPr>
                <w:bCs/>
              </w:rPr>
            </w:pPr>
            <w:r w:rsidRPr="00AD484A">
              <w:rPr>
                <w:bCs/>
              </w:rPr>
              <w:fldChar w:fldCharType="begin">
                <w:ffData>
                  <w:name w:val="Text21"/>
                  <w:enabled/>
                  <w:calcOnExit w:val="0"/>
                  <w:textInput/>
                </w:ffData>
              </w:fldChar>
            </w:r>
            <w:bookmarkStart w:id="31" w:name="Text21"/>
            <w:r w:rsidR="00EA42B0" w:rsidRPr="00AD484A">
              <w:rPr>
                <w:bCs/>
              </w:rPr>
              <w:instrText xml:space="preserve"> FORMTEXT </w:instrText>
            </w:r>
            <w:r w:rsidRPr="00AD484A">
              <w:rPr>
                <w:bCs/>
              </w:rPr>
            </w:r>
            <w:r w:rsidRPr="00AD484A">
              <w:rPr>
                <w:bCs/>
              </w:rPr>
              <w:fldChar w:fldCharType="separate"/>
            </w:r>
            <w:r w:rsidR="00062D88" w:rsidRPr="00AD484A">
              <w:rPr>
                <w:bCs/>
              </w:rPr>
              <w:t>7.</w:t>
            </w:r>
            <w:r w:rsidR="00062D88" w:rsidRPr="00AD484A">
              <w:rPr>
                <w:bCs/>
              </w:rPr>
              <w:tab/>
              <w:t>Demonstrating Professionalism</w:t>
            </w:r>
            <w:r w:rsidRPr="00AD484A">
              <w:rPr>
                <w:bCs/>
              </w:rPr>
              <w:fldChar w:fldCharType="end"/>
            </w:r>
            <w:bookmarkEnd w:id="31"/>
          </w:p>
        </w:tc>
        <w:tc>
          <w:tcPr>
            <w:tcW w:w="7229" w:type="dxa"/>
            <w:gridSpan w:val="2"/>
          </w:tcPr>
          <w:p w:rsidR="00062D88" w:rsidRDefault="007D797C" w:rsidP="00062D88">
            <w:pPr>
              <w:pStyle w:val="BodyText3"/>
            </w:pPr>
            <w:r>
              <w:fldChar w:fldCharType="begin">
                <w:ffData>
                  <w:name w:val="Text29"/>
                  <w:enabled/>
                  <w:calcOnExit w:val="0"/>
                  <w:textInput/>
                </w:ffData>
              </w:fldChar>
            </w:r>
            <w:bookmarkStart w:id="32" w:name="Text29"/>
            <w:r w:rsidR="00EA42B0">
              <w:instrText xml:space="preserve"> FORMTEXT </w:instrText>
            </w:r>
            <w:r>
              <w:fldChar w:fldCharType="separate"/>
            </w:r>
            <w:r w:rsidR="00062D88">
              <w:t>Demonstrates a positive and confident attitude.</w:t>
            </w:r>
          </w:p>
          <w:p w:rsidR="00062D88" w:rsidRDefault="00062D88" w:rsidP="00062D88">
            <w:pPr>
              <w:pStyle w:val="BodyText3"/>
            </w:pPr>
          </w:p>
          <w:p w:rsidR="007871F9" w:rsidRDefault="00062D88">
            <w:pPr>
              <w:pStyle w:val="BodyText3"/>
            </w:pPr>
            <w:r>
              <w:t>Is willing to work in different locations and in different sections if required.</w:t>
            </w:r>
          </w:p>
          <w:p w:rsidR="00EA42B0" w:rsidRDefault="007D797C">
            <w:pPr>
              <w:pStyle w:val="BodyText3"/>
            </w:pPr>
            <w:r>
              <w:fldChar w:fldCharType="end"/>
            </w:r>
            <w:bookmarkEnd w:id="32"/>
          </w:p>
        </w:tc>
      </w:tr>
      <w:tr w:rsidR="00EA42B0">
        <w:trPr>
          <w:cantSplit/>
        </w:trPr>
        <w:tc>
          <w:tcPr>
            <w:tcW w:w="3119" w:type="dxa"/>
          </w:tcPr>
          <w:p w:rsidR="00EA42B0" w:rsidRDefault="007D797C" w:rsidP="00AD484A">
            <w:pPr>
              <w:ind w:left="459"/>
              <w:rPr>
                <w:b/>
                <w:bCs/>
              </w:rPr>
            </w:pPr>
            <w:r>
              <w:rPr>
                <w:b/>
                <w:bCs/>
              </w:rPr>
              <w:fldChar w:fldCharType="begin">
                <w:ffData>
                  <w:name w:val="Text22"/>
                  <w:enabled/>
                  <w:calcOnExit w:val="0"/>
                  <w:textInput/>
                </w:ffData>
              </w:fldChar>
            </w:r>
            <w:bookmarkStart w:id="33" w:name="Text22"/>
            <w:r w:rsidR="00EA42B0">
              <w:rPr>
                <w:b/>
                <w:bCs/>
              </w:rPr>
              <w:instrText xml:space="preserve"> FORMTEXT </w:instrText>
            </w:r>
            <w:r>
              <w:rPr>
                <w:b/>
                <w:bCs/>
              </w:rPr>
            </w:r>
            <w:r>
              <w:rPr>
                <w:b/>
                <w:bCs/>
              </w:rPr>
              <w:fldChar w:fldCharType="separate"/>
            </w:r>
            <w:r w:rsidR="007871F9">
              <w:rPr>
                <w:b/>
                <w:bCs/>
              </w:rPr>
              <w:t> </w:t>
            </w:r>
            <w:r w:rsidR="007871F9">
              <w:rPr>
                <w:b/>
                <w:bCs/>
              </w:rPr>
              <w:t> </w:t>
            </w:r>
            <w:r w:rsidR="007871F9">
              <w:rPr>
                <w:b/>
                <w:bCs/>
              </w:rPr>
              <w:t> </w:t>
            </w:r>
            <w:r w:rsidR="007871F9">
              <w:rPr>
                <w:b/>
                <w:bCs/>
              </w:rPr>
              <w:t> </w:t>
            </w:r>
            <w:r w:rsidR="007871F9">
              <w:rPr>
                <w:b/>
                <w:bCs/>
              </w:rPr>
              <w:t> </w:t>
            </w:r>
            <w:r>
              <w:rPr>
                <w:b/>
                <w:bCs/>
              </w:rPr>
              <w:fldChar w:fldCharType="end"/>
            </w:r>
            <w:bookmarkEnd w:id="33"/>
          </w:p>
        </w:tc>
        <w:tc>
          <w:tcPr>
            <w:tcW w:w="7229" w:type="dxa"/>
            <w:gridSpan w:val="2"/>
          </w:tcPr>
          <w:p w:rsidR="007871F9" w:rsidRDefault="007D797C" w:rsidP="00996150">
            <w:pPr>
              <w:pStyle w:val="BodyText3"/>
            </w:pPr>
            <w:r>
              <w:fldChar w:fldCharType="begin">
                <w:ffData>
                  <w:name w:val="Text30"/>
                  <w:enabled/>
                  <w:calcOnExit w:val="0"/>
                  <w:textInput/>
                </w:ffData>
              </w:fldChar>
            </w:r>
            <w:bookmarkStart w:id="34" w:name="Text30"/>
            <w:r w:rsidR="00EA42B0">
              <w:instrText xml:space="preserve"> FORMTEXT </w:instrText>
            </w:r>
            <w:r>
              <w:fldChar w:fldCharType="separate"/>
            </w:r>
          </w:p>
          <w:p w:rsidR="00EA42B0" w:rsidRDefault="007D797C" w:rsidP="00996150">
            <w:pPr>
              <w:pStyle w:val="BodyText3"/>
            </w:pPr>
            <w:r>
              <w:fldChar w:fldCharType="end"/>
            </w:r>
            <w:bookmarkEnd w:id="34"/>
          </w:p>
        </w:tc>
      </w:tr>
      <w:tr w:rsidR="00EA42B0">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062D88" w:rsidRPr="00062D88" w:rsidRDefault="007D797C" w:rsidP="00062D88">
            <w:pPr>
              <w:pStyle w:val="Footer"/>
              <w:rPr>
                <w:bCs/>
              </w:rPr>
            </w:pPr>
            <w:r>
              <w:rPr>
                <w:bCs/>
              </w:rPr>
              <w:fldChar w:fldCharType="begin">
                <w:ffData>
                  <w:name w:val="Text35"/>
                  <w:enabled/>
                  <w:calcOnExit w:val="0"/>
                  <w:textInput/>
                </w:ffData>
              </w:fldChar>
            </w:r>
            <w:bookmarkStart w:id="35" w:name="Text35"/>
            <w:r w:rsidR="00EA42B0">
              <w:rPr>
                <w:bCs/>
              </w:rPr>
              <w:instrText xml:space="preserve"> FORMTEXT </w:instrText>
            </w:r>
            <w:r>
              <w:rPr>
                <w:bCs/>
              </w:rPr>
            </w:r>
            <w:r>
              <w:rPr>
                <w:bCs/>
              </w:rPr>
              <w:fldChar w:fldCharType="separate"/>
            </w:r>
            <w:r w:rsidR="00062D88" w:rsidRPr="00062D88">
              <w:rPr>
                <w:bCs/>
              </w:rPr>
              <w:t xml:space="preserve">The postholder will be required to work weekends and </w:t>
            </w:r>
            <w:r w:rsidR="00AD484A">
              <w:rPr>
                <w:bCs/>
              </w:rPr>
              <w:t>B</w:t>
            </w:r>
            <w:r w:rsidR="00062D88" w:rsidRPr="00062D88">
              <w:rPr>
                <w:bCs/>
              </w:rPr>
              <w:t xml:space="preserve">ank </w:t>
            </w:r>
            <w:r w:rsidR="00AD484A">
              <w:rPr>
                <w:bCs/>
              </w:rPr>
              <w:t>H</w:t>
            </w:r>
            <w:r w:rsidR="00062D88" w:rsidRPr="00062D88">
              <w:rPr>
                <w:bCs/>
              </w:rPr>
              <w:t>olidays.</w:t>
            </w:r>
          </w:p>
          <w:p w:rsidR="00062D88" w:rsidRPr="00062D88" w:rsidRDefault="00062D88" w:rsidP="00062D88">
            <w:pPr>
              <w:pStyle w:val="Footer"/>
              <w:rPr>
                <w:bCs/>
              </w:rPr>
            </w:pPr>
          </w:p>
          <w:p w:rsidR="00EA42B0" w:rsidRDefault="00062D88" w:rsidP="00062D88">
            <w:pPr>
              <w:pStyle w:val="Footer"/>
              <w:tabs>
                <w:tab w:val="clear" w:pos="4153"/>
                <w:tab w:val="clear" w:pos="8306"/>
              </w:tabs>
              <w:rPr>
                <w:bCs/>
              </w:rPr>
            </w:pPr>
            <w:r w:rsidRPr="00062D88">
              <w:rPr>
                <w:bCs/>
              </w:rPr>
              <w:t>Ability to travel independently throughout the County Borough to fullfil the requirements of the post.</w:t>
            </w:r>
            <w:r w:rsidR="007D797C">
              <w:rPr>
                <w:bCs/>
              </w:rPr>
              <w:fldChar w:fldCharType="end"/>
            </w:r>
            <w:bookmarkEnd w:id="35"/>
          </w:p>
        </w:tc>
      </w:tr>
    </w:tbl>
    <w:p w:rsidR="00EA42B0" w:rsidRDefault="00EA42B0"/>
    <w:p w:rsidR="00EA42B0" w:rsidRDefault="00EA42B0"/>
    <w:sectPr w:rsidR="00EA42B0" w:rsidSect="008E5302">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CC" w:rsidRDefault="00BB1CCC">
      <w:r>
        <w:separator/>
      </w:r>
    </w:p>
  </w:endnote>
  <w:endnote w:type="continuationSeparator" w:id="0">
    <w:p w:rsidR="00BB1CCC" w:rsidRDefault="00BB1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56" w:rsidRDefault="001E3D56">
    <w:pPr>
      <w:pStyle w:val="Footer"/>
    </w:pPr>
    <w:r>
      <w:rPr>
        <w:rStyle w:val="PageNumber"/>
      </w:rPr>
      <w:tab/>
    </w:r>
    <w:r w:rsidR="007D797C">
      <w:rPr>
        <w:rStyle w:val="PageNumber"/>
      </w:rPr>
      <w:fldChar w:fldCharType="begin"/>
    </w:r>
    <w:r>
      <w:rPr>
        <w:rStyle w:val="PageNumber"/>
      </w:rPr>
      <w:instrText xml:space="preserve"> PAGE </w:instrText>
    </w:r>
    <w:r w:rsidR="007D797C">
      <w:rPr>
        <w:rStyle w:val="PageNumber"/>
      </w:rPr>
      <w:fldChar w:fldCharType="separate"/>
    </w:r>
    <w:r w:rsidR="009C6D86">
      <w:rPr>
        <w:rStyle w:val="PageNumber"/>
        <w:noProof/>
      </w:rPr>
      <w:t>5</w:t>
    </w:r>
    <w:r w:rsidR="007D797C">
      <w:rPr>
        <w:rStyle w:val="PageNumber"/>
      </w:rPr>
      <w:fldChar w:fldCharType="end"/>
    </w:r>
    <w:r>
      <w:rPr>
        <w:rStyle w:val="PageNumber"/>
      </w:rPr>
      <w:t>/</w:t>
    </w:r>
    <w:r w:rsidR="007D797C">
      <w:rPr>
        <w:rStyle w:val="PageNumber"/>
      </w:rPr>
      <w:fldChar w:fldCharType="begin"/>
    </w:r>
    <w:r>
      <w:rPr>
        <w:rStyle w:val="PageNumber"/>
      </w:rPr>
      <w:instrText xml:space="preserve"> NUMPAGES </w:instrText>
    </w:r>
    <w:r w:rsidR="007D797C">
      <w:rPr>
        <w:rStyle w:val="PageNumber"/>
      </w:rPr>
      <w:fldChar w:fldCharType="separate"/>
    </w:r>
    <w:r w:rsidR="009C6D86">
      <w:rPr>
        <w:rStyle w:val="PageNumber"/>
        <w:noProof/>
      </w:rPr>
      <w:t>5</w:t>
    </w:r>
    <w:r w:rsidR="007D797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CC" w:rsidRDefault="00BB1CCC">
      <w:r>
        <w:separator/>
      </w:r>
    </w:p>
  </w:footnote>
  <w:footnote w:type="continuationSeparator" w:id="0">
    <w:p w:rsidR="00BB1CCC" w:rsidRDefault="00BB1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56" w:rsidRDefault="002D0749">
    <w:pPr>
      <w:pStyle w:val="Header"/>
      <w:jc w:val="center"/>
    </w:pPr>
    <w:r>
      <w:rPr>
        <w:noProof/>
        <w:lang w:eastAsia="en-GB"/>
      </w:rPr>
      <w:drawing>
        <wp:inline distT="0" distB="0" distL="0" distR="0">
          <wp:extent cx="5105400" cy="790575"/>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1"/>
                  <a:srcRect/>
                  <a:stretch>
                    <a:fillRect/>
                  </a:stretch>
                </pic:blipFill>
                <pic:spPr bwMode="auto">
                  <a:xfrm>
                    <a:off x="0" y="0"/>
                    <a:ext cx="51054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1" w:cryptProviderType="rsaFull" w:cryptAlgorithmClass="hash" w:cryptAlgorithmType="typeAny" w:cryptAlgorithmSid="4" w:cryptSpinCount="100000" w:hash="GqqCuVxWdTIvUzmjaz0l/qlQ580=" w:salt="LffgVa+LrmQ1bxaqEh5KFg=="/>
  <w:defaultTabStop w:val="720"/>
  <w:doNotShadeFormData/>
  <w:noPunctuationKerning/>
  <w:characterSpacingControl w:val="doNotCompress"/>
  <w:footnotePr>
    <w:footnote w:id="-1"/>
    <w:footnote w:id="0"/>
  </w:footnotePr>
  <w:endnotePr>
    <w:endnote w:id="-1"/>
    <w:endnote w:id="0"/>
  </w:endnotePr>
  <w:compat/>
  <w:rsids>
    <w:rsidRoot w:val="001A5D8D"/>
    <w:rsid w:val="00062D88"/>
    <w:rsid w:val="00143DD2"/>
    <w:rsid w:val="001A5D8D"/>
    <w:rsid w:val="001E3D56"/>
    <w:rsid w:val="00286271"/>
    <w:rsid w:val="002D0749"/>
    <w:rsid w:val="005B5025"/>
    <w:rsid w:val="00671BBF"/>
    <w:rsid w:val="006D3C42"/>
    <w:rsid w:val="007871F9"/>
    <w:rsid w:val="007D797C"/>
    <w:rsid w:val="00880B80"/>
    <w:rsid w:val="008878DF"/>
    <w:rsid w:val="008A6257"/>
    <w:rsid w:val="008B3727"/>
    <w:rsid w:val="008E5302"/>
    <w:rsid w:val="00992A94"/>
    <w:rsid w:val="00996150"/>
    <w:rsid w:val="009C6D86"/>
    <w:rsid w:val="00A153F8"/>
    <w:rsid w:val="00A42BE0"/>
    <w:rsid w:val="00AD484A"/>
    <w:rsid w:val="00B62886"/>
    <w:rsid w:val="00BB1CCC"/>
    <w:rsid w:val="00BF0FB8"/>
    <w:rsid w:val="00C443DE"/>
    <w:rsid w:val="00CE1160"/>
    <w:rsid w:val="00D83B8D"/>
    <w:rsid w:val="00DC59B0"/>
    <w:rsid w:val="00E404F9"/>
    <w:rsid w:val="00EA42B0"/>
    <w:rsid w:val="00FF1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302"/>
    <w:rPr>
      <w:rFonts w:ascii="Arial" w:hAnsi="Arial"/>
      <w:sz w:val="24"/>
      <w:szCs w:val="24"/>
      <w:lang w:eastAsia="en-US"/>
    </w:rPr>
  </w:style>
  <w:style w:type="paragraph" w:styleId="Heading1">
    <w:name w:val="heading 1"/>
    <w:basedOn w:val="Normal"/>
    <w:next w:val="Normal"/>
    <w:qFormat/>
    <w:rsid w:val="008E5302"/>
    <w:pPr>
      <w:keepNext/>
      <w:jc w:val="center"/>
      <w:outlineLvl w:val="0"/>
    </w:pPr>
    <w:rPr>
      <w:b/>
      <w:caps/>
      <w:szCs w:val="20"/>
      <w:u w:val="single"/>
    </w:rPr>
  </w:style>
  <w:style w:type="paragraph" w:styleId="Heading2">
    <w:name w:val="heading 2"/>
    <w:basedOn w:val="Normal"/>
    <w:next w:val="Normal"/>
    <w:qFormat/>
    <w:rsid w:val="008E5302"/>
    <w:pPr>
      <w:keepNext/>
      <w:jc w:val="center"/>
      <w:outlineLvl w:val="1"/>
    </w:pPr>
    <w:rPr>
      <w:rFonts w:ascii="Tahoma" w:hAnsi="Tahoma" w:cs="Tahoma"/>
      <w:b/>
      <w:caps/>
      <w:sz w:val="32"/>
    </w:rPr>
  </w:style>
  <w:style w:type="paragraph" w:styleId="Heading4">
    <w:name w:val="heading 4"/>
    <w:basedOn w:val="Normal"/>
    <w:next w:val="Normal"/>
    <w:qFormat/>
    <w:rsid w:val="008E5302"/>
    <w:pPr>
      <w:keepNext/>
      <w:widowControl w:val="0"/>
      <w:jc w:val="center"/>
      <w:outlineLvl w:val="3"/>
    </w:pPr>
    <w:rPr>
      <w:szCs w:val="20"/>
      <w:u w:val="single"/>
      <w:lang w:val="en-US"/>
    </w:rPr>
  </w:style>
  <w:style w:type="paragraph" w:styleId="Heading5">
    <w:name w:val="heading 5"/>
    <w:basedOn w:val="Normal"/>
    <w:next w:val="Normal"/>
    <w:qFormat/>
    <w:rsid w:val="008E5302"/>
    <w:pPr>
      <w:keepNext/>
      <w:widowControl w:val="0"/>
      <w:jc w:val="center"/>
      <w:outlineLvl w:val="4"/>
    </w:pPr>
    <w:rPr>
      <w:b/>
      <w:szCs w:val="20"/>
    </w:rPr>
  </w:style>
  <w:style w:type="paragraph" w:styleId="Heading6">
    <w:name w:val="heading 6"/>
    <w:basedOn w:val="Normal"/>
    <w:next w:val="Normal"/>
    <w:qFormat/>
    <w:rsid w:val="008E5302"/>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302"/>
    <w:pPr>
      <w:tabs>
        <w:tab w:val="center" w:pos="4153"/>
        <w:tab w:val="right" w:pos="8306"/>
      </w:tabs>
    </w:pPr>
    <w:rPr>
      <w:szCs w:val="20"/>
    </w:rPr>
  </w:style>
  <w:style w:type="paragraph" w:styleId="BodyText3">
    <w:name w:val="Body Text 3"/>
    <w:basedOn w:val="Normal"/>
    <w:rsid w:val="008E5302"/>
    <w:rPr>
      <w:bCs/>
      <w:szCs w:val="20"/>
    </w:rPr>
  </w:style>
  <w:style w:type="paragraph" w:styleId="BodyText2">
    <w:name w:val="Body Text 2"/>
    <w:basedOn w:val="Normal"/>
    <w:rsid w:val="008E5302"/>
    <w:pPr>
      <w:jc w:val="both"/>
    </w:pPr>
    <w:rPr>
      <w:b/>
      <w:szCs w:val="20"/>
    </w:rPr>
  </w:style>
  <w:style w:type="paragraph" w:styleId="Footer">
    <w:name w:val="footer"/>
    <w:basedOn w:val="Normal"/>
    <w:rsid w:val="008E5302"/>
    <w:pPr>
      <w:tabs>
        <w:tab w:val="center" w:pos="4153"/>
        <w:tab w:val="right" w:pos="8306"/>
      </w:tabs>
    </w:pPr>
    <w:rPr>
      <w:szCs w:val="20"/>
    </w:rPr>
  </w:style>
  <w:style w:type="character" w:styleId="PageNumber">
    <w:name w:val="page number"/>
    <w:basedOn w:val="DefaultParagraphFont"/>
    <w:rsid w:val="008E5302"/>
  </w:style>
  <w:style w:type="paragraph" w:styleId="BodyText">
    <w:name w:val="Body Text"/>
    <w:basedOn w:val="Normal"/>
    <w:rsid w:val="008E5302"/>
    <w:pPr>
      <w:jc w:val="both"/>
    </w:pPr>
    <w:rPr>
      <w:bCs/>
    </w:rPr>
  </w:style>
  <w:style w:type="paragraph" w:styleId="BalloonText">
    <w:name w:val="Balloon Text"/>
    <w:basedOn w:val="Normal"/>
    <w:semiHidden/>
    <w:rsid w:val="008E5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893</Words>
  <Characters>5770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George, Leah</dc:creator>
  <cp:lastModifiedBy>doxsesl</cp:lastModifiedBy>
  <cp:revision>7</cp:revision>
  <cp:lastPrinted>2011-07-08T11:12:00Z</cp:lastPrinted>
  <dcterms:created xsi:type="dcterms:W3CDTF">2014-09-18T09:06:00Z</dcterms:created>
  <dcterms:modified xsi:type="dcterms:W3CDTF">2014-09-18T10:27:00Z</dcterms:modified>
</cp:coreProperties>
</file>