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6F0E858A"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1B25EE41" w14:textId="1931F57A" w:rsidR="009378ED" w:rsidRDefault="009378ED" w:rsidP="0012711F">
      <w:pPr>
        <w:spacing w:after="40" w:line="240" w:lineRule="auto"/>
        <w:rPr>
          <w:rFonts w:ascii="Arial" w:hAnsi="Arial" w:cs="Arial"/>
          <w:b/>
          <w:sz w:val="36"/>
          <w:szCs w:val="36"/>
        </w:rPr>
      </w:pPr>
    </w:p>
    <w:p w14:paraId="0B97F756" w14:textId="7D284FB7" w:rsidR="009378ED" w:rsidRDefault="00127428" w:rsidP="009378ED">
      <w:pPr>
        <w:spacing w:after="40" w:line="240" w:lineRule="auto"/>
        <w:rPr>
          <w:rFonts w:ascii="Arial" w:hAnsi="Arial" w:cs="Arial"/>
          <w:b/>
          <w:sz w:val="36"/>
          <w:szCs w:val="36"/>
        </w:rPr>
      </w:pPr>
      <w:r>
        <w:rPr>
          <w:rFonts w:ascii="Arial" w:hAnsi="Arial" w:cs="Arial"/>
          <w:b/>
          <w:sz w:val="36"/>
          <w:szCs w:val="36"/>
        </w:rPr>
        <w:t>Residential Child Support Worker</w:t>
      </w:r>
    </w:p>
    <w:p w14:paraId="7C7C54CD" w14:textId="71B0ED79" w:rsidR="00C70367" w:rsidRDefault="00127428" w:rsidP="00C70367">
      <w:pPr>
        <w:spacing w:after="4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To be responsible, as a member of the staff team, for the direct day to day care of disabled children and young people and other supportive tasks and duties.</w:t>
      </w:r>
    </w:p>
    <w:p w14:paraId="11D395D9" w14:textId="77777777" w:rsidR="00127428" w:rsidRPr="00127428" w:rsidRDefault="00127428" w:rsidP="00C70367">
      <w:pPr>
        <w:spacing w:after="40" w:line="240" w:lineRule="auto"/>
        <w:rPr>
          <w:rFonts w:ascii="Arial" w:hAnsi="Arial" w:cs="Arial"/>
          <w:i/>
          <w:color w:val="767171" w:themeColor="background2" w:themeShade="80"/>
          <w:sz w:val="24"/>
          <w:szCs w:val="24"/>
          <w:highlight w:val="yellow"/>
        </w:rPr>
      </w:pPr>
    </w:p>
    <w:p w14:paraId="48CE48AA" w14:textId="53C0432F" w:rsidR="00C70367" w:rsidRPr="00814D58" w:rsidRDefault="00C70367" w:rsidP="00C70367">
      <w:pPr>
        <w:spacing w:after="40" w:line="240" w:lineRule="auto"/>
        <w:rPr>
          <w:rFonts w:ascii="Arial" w:hAnsi="Arial" w:cs="Arial"/>
          <w:i/>
          <w:color w:val="767171" w:themeColor="background2" w:themeShade="80"/>
          <w:sz w:val="28"/>
          <w:szCs w:val="28"/>
        </w:rPr>
      </w:pPr>
      <w:r w:rsidRPr="00814D58">
        <w:rPr>
          <w:rFonts w:ascii="Arial" w:hAnsi="Arial" w:cs="Arial"/>
          <w:i/>
          <w:color w:val="767171" w:themeColor="background2" w:themeShade="80"/>
          <w:sz w:val="28"/>
          <w:szCs w:val="28"/>
        </w:rPr>
        <w:t xml:space="preserve">Post Reference Number: </w:t>
      </w:r>
      <w:r w:rsidR="00127428" w:rsidRPr="00814D58">
        <w:rPr>
          <w:rFonts w:ascii="Arial" w:hAnsi="Arial" w:cs="Arial"/>
          <w:i/>
          <w:color w:val="767171" w:themeColor="background2" w:themeShade="80"/>
          <w:sz w:val="28"/>
          <w:szCs w:val="28"/>
        </w:rPr>
        <w:t>005147</w:t>
      </w:r>
    </w:p>
    <w:p w14:paraId="2CC675E7" w14:textId="25D37851" w:rsidR="00C70367" w:rsidRPr="00814D58" w:rsidRDefault="00C70367" w:rsidP="00C70367">
      <w:pPr>
        <w:spacing w:after="0" w:line="240" w:lineRule="auto"/>
        <w:rPr>
          <w:rFonts w:ascii="Arial" w:hAnsi="Arial" w:cs="Arial"/>
          <w:i/>
          <w:color w:val="767171" w:themeColor="background2" w:themeShade="80"/>
          <w:sz w:val="28"/>
          <w:szCs w:val="28"/>
        </w:rPr>
      </w:pPr>
      <w:r w:rsidRPr="00814D58">
        <w:rPr>
          <w:rFonts w:ascii="Arial" w:hAnsi="Arial" w:cs="Arial"/>
          <w:i/>
          <w:color w:val="767171" w:themeColor="background2" w:themeShade="80"/>
          <w:sz w:val="28"/>
          <w:szCs w:val="28"/>
        </w:rPr>
        <w:t xml:space="preserve">Date of Job Description: </w:t>
      </w:r>
      <w:r w:rsidR="00127428" w:rsidRPr="00814D58">
        <w:rPr>
          <w:rFonts w:ascii="Arial" w:hAnsi="Arial" w:cs="Arial"/>
          <w:i/>
          <w:color w:val="767171" w:themeColor="background2" w:themeShade="80"/>
          <w:sz w:val="28"/>
          <w:szCs w:val="28"/>
        </w:rPr>
        <w:t>August 2022</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814D58">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4E607A05" w:rsidR="00E06726" w:rsidRPr="00127428" w:rsidRDefault="00127428" w:rsidP="00F1193C">
                  <w:pPr>
                    <w:rPr>
                      <w:rFonts w:ascii="Arial" w:hAnsi="Arial" w:cs="Arial"/>
                    </w:rPr>
                  </w:pPr>
                  <w:r w:rsidRPr="00127428">
                    <w:rPr>
                      <w:rFonts w:ascii="Arial" w:hAnsi="Arial" w:cs="Arial"/>
                    </w:rPr>
                    <w:t>GRADE 7</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22BA2B7A" w:rsidR="00E06726" w:rsidRPr="00127428" w:rsidRDefault="00127428" w:rsidP="006848F9">
                  <w:pPr>
                    <w:rPr>
                      <w:rFonts w:ascii="Arial" w:hAnsi="Arial" w:cs="Arial"/>
                    </w:rPr>
                  </w:pPr>
                  <w:r w:rsidRPr="00127428">
                    <w:rPr>
                      <w:rFonts w:ascii="Arial" w:hAnsi="Arial" w:cs="Arial"/>
                    </w:rPr>
                    <w:fldChar w:fldCharType="begin">
                      <w:ffData>
                        <w:name w:val="Text7"/>
                        <w:enabled/>
                        <w:calcOnExit w:val="0"/>
                        <w:textInput/>
                      </w:ffData>
                    </w:fldChar>
                  </w:r>
                  <w:bookmarkStart w:id="0" w:name="Text7"/>
                  <w:r w:rsidRPr="00127428">
                    <w:rPr>
                      <w:rFonts w:ascii="Arial" w:hAnsi="Arial" w:cs="Arial"/>
                    </w:rPr>
                    <w:instrText xml:space="preserve"> FORMTEXT </w:instrText>
                  </w:r>
                  <w:r w:rsidRPr="00127428">
                    <w:rPr>
                      <w:rFonts w:ascii="Arial" w:hAnsi="Arial" w:cs="Arial"/>
                    </w:rPr>
                  </w:r>
                  <w:r w:rsidRPr="00127428">
                    <w:rPr>
                      <w:rFonts w:ascii="Arial" w:hAnsi="Arial" w:cs="Arial"/>
                    </w:rPr>
                    <w:fldChar w:fldCharType="separate"/>
                  </w:r>
                  <w:r w:rsidRPr="00127428">
                    <w:rPr>
                      <w:rFonts w:ascii="Arial" w:hAnsi="Arial" w:cs="Arial"/>
                      <w:noProof/>
                    </w:rPr>
                    <w:t>6, NANTGWYN, CWMDARE, ABERDARE, CF44 8TB</w:t>
                  </w:r>
                  <w:r w:rsidRPr="00127428">
                    <w:rPr>
                      <w:rFonts w:ascii="Arial" w:hAnsi="Arial" w:cs="Arial"/>
                    </w:rPr>
                    <w:fldChar w:fldCharType="end"/>
                  </w:r>
                  <w:bookmarkEnd w:id="0"/>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134906" w:rsidRDefault="00FD757A"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15C86220" w:rsidR="001E2064" w:rsidRPr="002C4D3D" w:rsidRDefault="00127428" w:rsidP="00905B66">
            <w:pPr>
              <w:rPr>
                <w:rFonts w:ascii="Arial" w:hAnsi="Arial" w:cs="Arial"/>
              </w:rPr>
            </w:pPr>
            <w:r>
              <w:rPr>
                <w:rFonts w:ascii="Arial" w:hAnsi="Arial" w:cs="Arial"/>
              </w:rPr>
              <w:t>CHILDREN’S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10650125" w:rsidR="001E2064" w:rsidRPr="002C4D3D" w:rsidRDefault="00127428" w:rsidP="00905B66">
            <w:pPr>
              <w:rPr>
                <w:rFonts w:ascii="Arial" w:hAnsi="Arial" w:cs="Arial"/>
              </w:rPr>
            </w:pPr>
            <w:r>
              <w:rPr>
                <w:rFonts w:ascii="Arial" w:hAnsi="Arial" w:cs="Arial"/>
              </w:rPr>
              <w:t xml:space="preserve">SAFEGUARDING &amp;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19EBE74D" w:rsidR="001E2064" w:rsidRPr="002C4D3D" w:rsidRDefault="00127428" w:rsidP="00905B66">
            <w:pPr>
              <w:rPr>
                <w:rFonts w:ascii="Arial" w:hAnsi="Arial" w:cs="Arial"/>
              </w:rPr>
            </w:pPr>
            <w:r>
              <w:rPr>
                <w:rFonts w:ascii="Arial" w:hAnsi="Arial" w:cs="Arial"/>
              </w:rPr>
              <w:t>NANTGWYN</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1B76C28D" w:rsidR="001E2064" w:rsidRPr="002C4D3D" w:rsidRDefault="00127428" w:rsidP="00B766E3">
            <w:pPr>
              <w:rPr>
                <w:rFonts w:ascii="Arial" w:hAnsi="Arial" w:cs="Arial"/>
              </w:rPr>
            </w:pPr>
            <w:r>
              <w:rPr>
                <w:rFonts w:ascii="Arial" w:hAnsi="Arial" w:cs="Arial"/>
              </w:rPr>
              <w:t xml:space="preserve">OFFICER IN CHARGE/RESIDENTIAL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5ABF0306" w:rsidR="001E2064" w:rsidRPr="002C4D3D" w:rsidRDefault="00127428" w:rsidP="00B766E3">
            <w:pPr>
              <w:rPr>
                <w:rFonts w:ascii="Arial" w:hAnsi="Arial" w:cs="Arial"/>
              </w:rPr>
            </w:pPr>
            <w:r>
              <w:rPr>
                <w:rFonts w:ascii="Arial" w:hAnsi="Arial" w:cs="Arial"/>
              </w:rPr>
              <w:t xml:space="preserve">NONE </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69F2BE09" w:rsidR="008D62EF" w:rsidRDefault="00757376" w:rsidP="00FF314E">
            <w:pPr>
              <w:rPr>
                <w:rFonts w:ascii="Arial" w:hAnsi="Arial" w:cs="Arial"/>
                <w:color w:val="767171" w:themeColor="background2" w:themeShade="80"/>
                <w:sz w:val="24"/>
                <w:szCs w:val="24"/>
              </w:rPr>
            </w:pPr>
            <w:r>
              <w:rPr>
                <w:rFonts w:ascii="Arial" w:hAnsi="Arial" w:cs="Arial"/>
                <w:color w:val="767171" w:themeColor="background2" w:themeShade="80"/>
                <w:sz w:val="24"/>
                <w:szCs w:val="24"/>
              </w:rPr>
              <w:t>YES – ENHANCED CHILDREN’S WORKFORCE</w:t>
            </w:r>
            <w:r w:rsidR="00127428">
              <w:rPr>
                <w:rFonts w:ascii="Arial" w:hAnsi="Arial" w:cs="Arial"/>
                <w:color w:val="767171" w:themeColor="background2" w:themeShade="80"/>
                <w:sz w:val="24"/>
                <w:szCs w:val="24"/>
              </w:rPr>
              <w:t xml:space="preserve"> – 3 YEARLY RENEWAL </w:t>
            </w:r>
          </w:p>
          <w:p w14:paraId="15720C8D" w14:textId="6CE3DC69" w:rsidR="00757376" w:rsidRPr="002C4D3D" w:rsidRDefault="00757376" w:rsidP="00FF314E">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lastRenderedPageBreak/>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387FE8" w14:textId="60E71A05" w:rsidR="001E2064" w:rsidRDefault="00A140CC" w:rsidP="00A140CC">
            <w:pPr>
              <w:pStyle w:val="JDBody"/>
              <w:numPr>
                <w:ilvl w:val="0"/>
                <w:numId w:val="19"/>
              </w:numPr>
              <w:spacing w:line="276" w:lineRule="auto"/>
            </w:pPr>
            <w:r>
              <w:t>To be responsible, as a member of the staff team, for the direct day to day care of disabled children and young people and other supportive tasks and duties.</w:t>
            </w:r>
          </w:p>
          <w:p w14:paraId="1CDE1699" w14:textId="3EDC80AE" w:rsidR="00A140CC" w:rsidRDefault="00A140CC" w:rsidP="00A140CC">
            <w:pPr>
              <w:pStyle w:val="JDBody"/>
              <w:numPr>
                <w:ilvl w:val="0"/>
                <w:numId w:val="19"/>
              </w:numPr>
              <w:spacing w:line="276" w:lineRule="auto"/>
            </w:pPr>
            <w:r>
              <w:t>This will include evening and weekend work as required.</w:t>
            </w:r>
          </w:p>
          <w:p w14:paraId="3D13C06C" w14:textId="1EB00B75" w:rsidR="001E2064" w:rsidRPr="002C4D3D" w:rsidRDefault="00A140CC" w:rsidP="00A140CC">
            <w:pPr>
              <w:pStyle w:val="JDBody"/>
              <w:numPr>
                <w:ilvl w:val="0"/>
                <w:numId w:val="19"/>
              </w:numPr>
              <w:spacing w:line="276" w:lineRule="auto"/>
            </w:pPr>
            <w:r>
              <w:t>The standards that are applied to this post are NVQ/QCF Level III Awards in Care.</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FA29EA0"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sz w:val="24"/>
                <w:szCs w:val="24"/>
              </w:rPr>
              <w:fldChar w:fldCharType="begin">
                <w:ffData>
                  <w:name w:val="Text10"/>
                  <w:enabled/>
                  <w:calcOnExit w:val="0"/>
                  <w:textInput/>
                </w:ffData>
              </w:fldChar>
            </w:r>
            <w:bookmarkStart w:id="1" w:name="Text10"/>
            <w:r w:rsidRPr="00A140CC">
              <w:rPr>
                <w:rFonts w:ascii="Arial" w:hAnsi="Arial" w:cs="Arial"/>
                <w:sz w:val="24"/>
                <w:szCs w:val="24"/>
              </w:rPr>
              <w:instrText xml:space="preserve"> FORMTEXT </w:instrText>
            </w:r>
            <w:r w:rsidRPr="00A140CC">
              <w:rPr>
                <w:rFonts w:ascii="Arial" w:hAnsi="Arial" w:cs="Arial"/>
                <w:sz w:val="24"/>
                <w:szCs w:val="24"/>
              </w:rPr>
            </w:r>
            <w:r w:rsidRPr="00A140CC">
              <w:rPr>
                <w:rFonts w:ascii="Arial" w:hAnsi="Arial" w:cs="Arial"/>
                <w:sz w:val="24"/>
                <w:szCs w:val="24"/>
              </w:rPr>
              <w:fldChar w:fldCharType="separate"/>
            </w:r>
            <w:r w:rsidRPr="00A140CC">
              <w:rPr>
                <w:rFonts w:ascii="Arial" w:hAnsi="Arial" w:cs="Arial"/>
                <w:noProof/>
                <w:sz w:val="24"/>
                <w:szCs w:val="24"/>
              </w:rPr>
              <w:t xml:space="preserve">To act as a keyworker  to disabled children and their families.  </w:t>
            </w:r>
          </w:p>
          <w:p w14:paraId="4CAC5516"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develop provider plans for the delivery of service to individuals.</w:t>
            </w:r>
          </w:p>
          <w:p w14:paraId="0A491BAA"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Liaise with other workers, Social Workers, Occupational Therapists, Nurses, Teachers and other agencies.</w:t>
            </w:r>
          </w:p>
          <w:p w14:paraId="31B70719"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provide personal care to disabled children when required.</w:t>
            </w:r>
          </w:p>
          <w:p w14:paraId="559828B7"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lastRenderedPageBreak/>
              <w:t>To provide for children’s physical needs as necessary, for example, by cooking, washing, ironing, shopping, bathing, budgeting, or by enabling children to carry out such tasks for themselves</w:t>
            </w:r>
          </w:p>
          <w:p w14:paraId="495EDE21"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talk and listen to children, and observe their behaviour and record significant features.</w:t>
            </w:r>
            <w:r w:rsidRPr="00A140CC">
              <w:rPr>
                <w:rFonts w:ascii="Arial" w:hAnsi="Arial" w:cs="Arial"/>
                <w:noProof/>
                <w:sz w:val="24"/>
                <w:szCs w:val="24"/>
              </w:rPr>
              <w:tab/>
            </w:r>
          </w:p>
          <w:p w14:paraId="577C762C"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record risks to children, and work with OT’s, Physios, families and Managers  to minimise them.</w:t>
            </w:r>
          </w:p>
          <w:p w14:paraId="5CCE5C2F"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inform colleagues of relevant developments, for example during handover.</w:t>
            </w:r>
          </w:p>
          <w:p w14:paraId="73B36DFC"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be alert to signs of distress or abuse, and to ensure that the children and young people are monitored and protected.</w:t>
            </w:r>
          </w:p>
          <w:p w14:paraId="458F4080"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be sensitive to the needs of individual children, taking account of race, culture, language, religion.</w:t>
            </w:r>
          </w:p>
          <w:p w14:paraId="23AA5454"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provide additional support and comfort to children under stress.</w:t>
            </w:r>
          </w:p>
          <w:p w14:paraId="5871EE96"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share in the practical activities necessary to maintain the home.</w:t>
            </w:r>
          </w:p>
          <w:p w14:paraId="25DAC2B1"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be accountable for monies allocated for specific purposes.</w:t>
            </w:r>
          </w:p>
          <w:p w14:paraId="546BBDBE"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participate in appropriate training offered.</w:t>
            </w:r>
          </w:p>
          <w:p w14:paraId="445AF9C4" w14:textId="77777777" w:rsidR="00A140CC" w:rsidRPr="00A140CC" w:rsidRDefault="00A140CC" w:rsidP="00A140CC">
            <w:pPr>
              <w:numPr>
                <w:ilvl w:val="0"/>
                <w:numId w:val="7"/>
              </w:numPr>
              <w:spacing w:line="360" w:lineRule="auto"/>
              <w:rPr>
                <w:rFonts w:ascii="Arial" w:hAnsi="Arial" w:cs="Arial"/>
                <w:noProof/>
                <w:sz w:val="24"/>
                <w:szCs w:val="24"/>
              </w:rPr>
            </w:pPr>
            <w:r w:rsidRPr="00A140CC">
              <w:rPr>
                <w:rFonts w:ascii="Arial" w:hAnsi="Arial" w:cs="Arial"/>
                <w:noProof/>
                <w:sz w:val="24"/>
                <w:szCs w:val="24"/>
              </w:rPr>
              <w:t>To Maintain confidentiality.</w:t>
            </w:r>
          </w:p>
          <w:p w14:paraId="712CA293" w14:textId="77777777" w:rsidR="00A140CC" w:rsidRPr="00A140CC" w:rsidRDefault="00A140CC" w:rsidP="00A140CC">
            <w:pPr>
              <w:numPr>
                <w:ilvl w:val="0"/>
                <w:numId w:val="7"/>
              </w:numPr>
              <w:spacing w:line="360" w:lineRule="auto"/>
              <w:rPr>
                <w:rFonts w:ascii="Arial" w:hAnsi="Arial" w:cs="Arial"/>
                <w:sz w:val="24"/>
                <w:szCs w:val="24"/>
              </w:rPr>
            </w:pPr>
            <w:r w:rsidRPr="00A140CC">
              <w:rPr>
                <w:rFonts w:ascii="Arial" w:hAnsi="Arial" w:cs="Arial"/>
                <w:noProof/>
                <w:sz w:val="24"/>
                <w:szCs w:val="24"/>
              </w:rPr>
              <w:t>To report to a line manager, or appropriate person, malpractice’s or evidence which may suggest it.</w:t>
            </w:r>
          </w:p>
          <w:p w14:paraId="5865E174" w14:textId="77777777" w:rsidR="00A140CC" w:rsidRPr="00A140CC" w:rsidRDefault="00A140CC" w:rsidP="00A140CC">
            <w:pPr>
              <w:numPr>
                <w:ilvl w:val="0"/>
                <w:numId w:val="7"/>
              </w:numPr>
              <w:spacing w:line="360" w:lineRule="auto"/>
              <w:rPr>
                <w:rFonts w:ascii="Arial" w:hAnsi="Arial" w:cs="Arial"/>
                <w:sz w:val="24"/>
                <w:szCs w:val="24"/>
              </w:rPr>
            </w:pPr>
            <w:r w:rsidRPr="00A140CC">
              <w:rPr>
                <w:rFonts w:ascii="Arial" w:hAnsi="Arial" w:cs="Arial"/>
                <w:noProof/>
                <w:sz w:val="24"/>
                <w:szCs w:val="24"/>
              </w:rPr>
              <w:t xml:space="preserve"> To carry out health and safety responsibilities in accordance with the divisions Health &amp; Safety document.</w:t>
            </w:r>
            <w:r w:rsidRPr="00A140CC">
              <w:rPr>
                <w:rFonts w:ascii="Arial" w:hAnsi="Arial" w:cs="Arial"/>
                <w:sz w:val="24"/>
                <w:szCs w:val="24"/>
              </w:rPr>
              <w:fldChar w:fldCharType="end"/>
            </w:r>
            <w:bookmarkEnd w:id="1"/>
          </w:p>
          <w:p w14:paraId="5CE08CA5" w14:textId="77777777" w:rsidR="00A140CC" w:rsidRDefault="00A140CC" w:rsidP="00A031FF">
            <w:pPr>
              <w:spacing w:after="100" w:line="276" w:lineRule="auto"/>
              <w:rPr>
                <w:rFonts w:ascii="Arial" w:hAnsi="Arial" w:cs="Arial"/>
                <w:sz w:val="24"/>
                <w:szCs w:val="24"/>
              </w:rPr>
            </w:pPr>
          </w:p>
          <w:p w14:paraId="3795F3AF" w14:textId="455B5BE0"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EE1B340" w:rsidR="001E2064" w:rsidRPr="00B26294" w:rsidRDefault="00A140CC" w:rsidP="00B26294">
            <w:pPr>
              <w:spacing w:after="100" w:line="276" w:lineRule="auto"/>
              <w:rPr>
                <w:rFonts w:ascii="Arial" w:hAnsi="Arial" w:cs="Arial"/>
                <w:sz w:val="24"/>
                <w:szCs w:val="24"/>
              </w:rPr>
            </w:pPr>
            <w:r>
              <w:rPr>
                <w:rFonts w:ascii="Arial" w:hAnsi="Arial" w:cs="Arial"/>
                <w:sz w:val="24"/>
                <w:szCs w:val="24"/>
              </w:rPr>
              <w:t>A commitment to undertake and complete QCF level 3 in care within two years of registration with the Care Council for Wales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5C3BCBF6" w14:textId="77777777" w:rsidR="001E2064" w:rsidRDefault="00A140CC" w:rsidP="00EF2858">
            <w:pPr>
              <w:pStyle w:val="JDPersonSpec"/>
              <w:framePr w:hSpace="0" w:wrap="auto" w:vAnchor="margin" w:hAnchor="text" w:xAlign="left" w:yAlign="inline"/>
              <w:suppressOverlap w:val="0"/>
            </w:pPr>
            <w:r>
              <w:t>A relevant Social Work Qualification</w:t>
            </w:r>
          </w:p>
          <w:p w14:paraId="6A749D4E" w14:textId="2C8691D4" w:rsidR="00A140CC" w:rsidRPr="00DF2CDA" w:rsidRDefault="00A140CC" w:rsidP="00EF2858">
            <w:pPr>
              <w:pStyle w:val="JDPersonSpec"/>
              <w:framePr w:hSpace="0" w:wrap="auto" w:vAnchor="margin" w:hAnchor="text" w:xAlign="left" w:yAlign="inline"/>
              <w:suppressOverlap w:val="0"/>
            </w:pPr>
            <w:r>
              <w:t>NVQ/QCF Level 3 in Care</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208C8E97" w:rsidR="001E2064" w:rsidRPr="00BD4C46" w:rsidRDefault="00A140CC" w:rsidP="00BD4C46">
            <w:pPr>
              <w:pStyle w:val="BodyText2"/>
              <w:spacing w:after="120"/>
              <w:ind w:left="40"/>
              <w:jc w:val="left"/>
              <w:rPr>
                <w:b w:val="0"/>
                <w:bCs/>
              </w:rPr>
            </w:pPr>
            <w:r>
              <w:rPr>
                <w:b w:val="0"/>
                <w:bCs/>
              </w:rPr>
              <w:t>Welsh Language Level 1 – All employees will be required to undertake a basic Welsh Language Induction to reach this level.  Please refer to the Welsh Language Skills Guidance online www.rctcbc.gov.uk/WelshSkills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17ED00A" w:rsidR="001E2064" w:rsidRPr="002872B9" w:rsidRDefault="00A140CC" w:rsidP="002872B9">
            <w:pPr>
              <w:rPr>
                <w:rFonts w:ascii="Arial" w:hAnsi="Arial" w:cs="Arial"/>
                <w:sz w:val="24"/>
                <w:szCs w:val="24"/>
              </w:rPr>
            </w:pPr>
            <w:r>
              <w:rPr>
                <w:rFonts w:ascii="Arial" w:hAnsi="Arial" w:cs="Arial"/>
                <w:sz w:val="24"/>
                <w:szCs w:val="24"/>
              </w:rPr>
              <w:t xml:space="preserve">Welsh Language Level 2 to Level 5.  For details on the levels please refer to The Welsh Language Skills Guidelines, which can be found in the Welsh Services section of the RCT Council Website. </w:t>
            </w: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78980607" w:rsidR="008A0ED6" w:rsidRPr="00DF2CDA" w:rsidRDefault="00A140CC" w:rsidP="00EF2858">
            <w:pPr>
              <w:pStyle w:val="JDPersonSpec"/>
              <w:framePr w:hSpace="0" w:wrap="auto" w:vAnchor="margin" w:hAnchor="text" w:xAlign="left" w:yAlign="inline"/>
              <w:suppressOverlap w:val="0"/>
            </w:pPr>
            <w:r>
              <w:t>Can demonstrate either, having participated in the direct care of, or work with, disabled children and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AC4D622"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445A6A87"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9378ED">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2410C13A"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rsidRPr="00B03492"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B03492" w:rsidRDefault="0026457A" w:rsidP="00A10CED">
            <w:pPr>
              <w:jc w:val="right"/>
              <w:rPr>
                <w:rFonts w:ascii="Arial" w:hAnsi="Arial" w:cs="Arial"/>
                <w:b/>
                <w:sz w:val="32"/>
                <w:szCs w:val="32"/>
              </w:rPr>
            </w:pPr>
            <w:r w:rsidRPr="00B03492">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675C7479" w:rsidR="001E2064" w:rsidRPr="00B03492" w:rsidRDefault="00B03492" w:rsidP="001E2064">
            <w:pPr>
              <w:rPr>
                <w:rFonts w:ascii="Arial" w:hAnsi="Arial" w:cs="Arial"/>
                <w:b/>
                <w:bCs/>
                <w:iCs/>
                <w:sz w:val="24"/>
                <w:szCs w:val="24"/>
              </w:rPr>
            </w:pPr>
            <w:r w:rsidRPr="00B03492">
              <w:rPr>
                <w:rFonts w:ascii="Arial" w:hAnsi="Arial" w:cs="Arial"/>
                <w:b/>
                <w:bCs/>
                <w:iCs/>
                <w:sz w:val="24"/>
                <w:szCs w:val="24"/>
              </w:rPr>
              <w:t>Community &amp; Social Care Competency Framework</w:t>
            </w:r>
          </w:p>
          <w:p w14:paraId="5CF8D46E" w14:textId="6C64CB2E" w:rsidR="0026457A" w:rsidRPr="00B03492" w:rsidRDefault="0026457A" w:rsidP="00B573F3">
            <w:pPr>
              <w:rPr>
                <w:rFonts w:ascii="Arial" w:hAnsi="Arial" w:cs="Arial"/>
                <w:sz w:val="24"/>
                <w:szCs w:val="24"/>
              </w:rPr>
            </w:pPr>
          </w:p>
        </w:tc>
      </w:tr>
      <w:tr w:rsidR="00C85507" w:rsidRPr="00B03492"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Pr="00B03492"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B03492" w:rsidRDefault="00C85507" w:rsidP="00C85507">
            <w:pPr>
              <w:pStyle w:val="JDBody"/>
              <w:jc w:val="right"/>
              <w:rPr>
                <w:b/>
              </w:rPr>
            </w:pPr>
            <w:r w:rsidRPr="00B03492">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B03492" w:rsidRDefault="00C85507" w:rsidP="00C85507">
            <w:pPr>
              <w:rPr>
                <w:rFonts w:ascii="Arial" w:hAnsi="Arial" w:cs="Arial"/>
                <w:b/>
                <w:sz w:val="24"/>
                <w:szCs w:val="24"/>
              </w:rPr>
            </w:pPr>
            <w:r w:rsidRPr="00B03492">
              <w:rPr>
                <w:rFonts w:ascii="Arial" w:hAnsi="Arial" w:cs="Arial"/>
                <w:b/>
                <w:sz w:val="24"/>
                <w:szCs w:val="24"/>
              </w:rPr>
              <w:t>Competency behaviours and values</w:t>
            </w:r>
          </w:p>
          <w:p w14:paraId="1EF90B8E" w14:textId="168A07E5" w:rsidR="00C85507" w:rsidRPr="00B03492" w:rsidRDefault="00C85507" w:rsidP="00C85507">
            <w:pPr>
              <w:pStyle w:val="JDBody"/>
              <w:spacing w:after="100"/>
              <w:rPr>
                <w:b/>
              </w:rPr>
            </w:pPr>
          </w:p>
        </w:tc>
      </w:tr>
      <w:tr w:rsidR="00C85507" w:rsidRPr="00B03492"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Pr="00B03492"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3B55C23F" w:rsidR="00C85507" w:rsidRPr="00B03492" w:rsidRDefault="00B03492" w:rsidP="00B03492">
            <w:pPr>
              <w:pStyle w:val="JDBody"/>
              <w:rPr>
                <w:b/>
              </w:rPr>
            </w:pPr>
            <w:r>
              <w:rPr>
                <w:b/>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469E1CA" w14:textId="77777777" w:rsidR="00C85507" w:rsidRDefault="00B03492" w:rsidP="00B03492">
            <w:pPr>
              <w:pStyle w:val="BodyText3"/>
              <w:rPr>
                <w:rFonts w:ascii="Arial" w:hAnsi="Arial" w:cs="Arial"/>
                <w:sz w:val="24"/>
                <w:szCs w:val="24"/>
              </w:rPr>
            </w:pPr>
            <w:r>
              <w:rPr>
                <w:rFonts w:ascii="Arial" w:hAnsi="Arial" w:cs="Arial"/>
                <w:sz w:val="24"/>
                <w:szCs w:val="24"/>
              </w:rPr>
              <w:t>Learns from partners</w:t>
            </w:r>
          </w:p>
          <w:p w14:paraId="0E5C6DA1" w14:textId="77777777" w:rsidR="00B03492" w:rsidRDefault="00B03492" w:rsidP="00B03492">
            <w:pPr>
              <w:pStyle w:val="BodyText3"/>
              <w:rPr>
                <w:rFonts w:ascii="Arial" w:hAnsi="Arial" w:cs="Arial"/>
                <w:sz w:val="24"/>
                <w:szCs w:val="24"/>
              </w:rPr>
            </w:pPr>
          </w:p>
          <w:p w14:paraId="74942C95" w14:textId="017DA6F5" w:rsidR="00B03492" w:rsidRPr="00B03492" w:rsidRDefault="00B03492" w:rsidP="00B03492">
            <w:pPr>
              <w:pStyle w:val="BodyText3"/>
              <w:rPr>
                <w:rFonts w:ascii="Arial" w:hAnsi="Arial" w:cs="Arial"/>
                <w:b/>
                <w:bCs/>
                <w:sz w:val="24"/>
                <w:szCs w:val="24"/>
              </w:rPr>
            </w:pPr>
            <w:r w:rsidRPr="00B03492">
              <w:rPr>
                <w:rFonts w:ascii="Arial" w:hAnsi="Arial" w:cs="Arial"/>
                <w:b/>
                <w:bCs/>
                <w:sz w:val="24"/>
                <w:szCs w:val="24"/>
              </w:rPr>
              <w:t>Sees other partners as professionals, and is respectful towards them</w:t>
            </w:r>
          </w:p>
        </w:tc>
      </w:tr>
      <w:tr w:rsidR="00BD4C46" w:rsidRPr="00B03492"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Pr="00B03492"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01F8B218" w:rsidR="00BD4C46" w:rsidRPr="00B03492" w:rsidRDefault="00B03492" w:rsidP="00B03492">
            <w:pPr>
              <w:pStyle w:val="JDBody"/>
            </w:pPr>
            <w:r>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F3F275D" w14:textId="77777777" w:rsidR="00BD4C46" w:rsidRDefault="00B03492" w:rsidP="00B03492">
            <w:pPr>
              <w:rPr>
                <w:rFonts w:ascii="Arial" w:hAnsi="Arial" w:cs="Arial"/>
                <w:sz w:val="24"/>
                <w:szCs w:val="24"/>
                <w:lang w:eastAsia="en-GB"/>
              </w:rPr>
            </w:pPr>
            <w:r>
              <w:rPr>
                <w:rFonts w:ascii="Arial" w:hAnsi="Arial" w:cs="Arial"/>
                <w:sz w:val="24"/>
                <w:szCs w:val="24"/>
                <w:lang w:eastAsia="en-GB"/>
              </w:rPr>
              <w:t xml:space="preserve">Recognises that all members of the team have different skills and experiences that can be drawn on. </w:t>
            </w:r>
          </w:p>
          <w:p w14:paraId="13DEF8C8" w14:textId="77777777" w:rsidR="00B03492" w:rsidRDefault="00B03492" w:rsidP="00B03492">
            <w:pPr>
              <w:rPr>
                <w:rFonts w:ascii="Arial" w:hAnsi="Arial" w:cs="Arial"/>
                <w:sz w:val="24"/>
                <w:szCs w:val="24"/>
                <w:lang w:eastAsia="en-GB"/>
              </w:rPr>
            </w:pPr>
          </w:p>
          <w:p w14:paraId="492700B8" w14:textId="0E6F88D3" w:rsidR="00B03492" w:rsidRPr="00B03492" w:rsidRDefault="00B03492" w:rsidP="00B03492">
            <w:pPr>
              <w:rPr>
                <w:rFonts w:ascii="Arial" w:hAnsi="Arial" w:cs="Arial"/>
                <w:sz w:val="24"/>
                <w:szCs w:val="24"/>
                <w:lang w:eastAsia="en-GB"/>
              </w:rPr>
            </w:pPr>
            <w:r>
              <w:rPr>
                <w:rFonts w:ascii="Arial" w:hAnsi="Arial" w:cs="Arial"/>
                <w:sz w:val="24"/>
                <w:szCs w:val="24"/>
                <w:lang w:eastAsia="en-GB"/>
              </w:rPr>
              <w:t>Contributes to a strong team spirit of shared responsibility and co-operation.</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Pr="00B03492"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70CB02B7" w:rsidR="00BD4C46" w:rsidRPr="006025A7" w:rsidRDefault="00B03492" w:rsidP="00B03492">
            <w:pPr>
              <w:pStyle w:val="JDBody"/>
              <w:rPr>
                <w:b/>
              </w:rPr>
            </w:pPr>
            <w:r>
              <w:rPr>
                <w:b/>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112BBB3" w14:textId="77777777" w:rsidR="00BD4C46" w:rsidRDefault="00B03492"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Keeps a flow of information going to allow quick resolution of issues or queries.</w:t>
            </w:r>
          </w:p>
          <w:p w14:paraId="4EE5EE2C" w14:textId="77777777" w:rsidR="00B03492" w:rsidRDefault="00B03492" w:rsidP="001536E3">
            <w:pPr>
              <w:autoSpaceDE w:val="0"/>
              <w:autoSpaceDN w:val="0"/>
              <w:adjustRightInd w:val="0"/>
              <w:rPr>
                <w:rFonts w:ascii="Arial" w:hAnsi="Arial" w:cs="Arial"/>
                <w:sz w:val="24"/>
                <w:szCs w:val="24"/>
                <w:lang w:eastAsia="en-GB"/>
              </w:rPr>
            </w:pPr>
          </w:p>
          <w:p w14:paraId="270C208F" w14:textId="6D53B8E6" w:rsidR="00B03492" w:rsidRPr="00B03492" w:rsidRDefault="00B03492" w:rsidP="001536E3">
            <w:pPr>
              <w:autoSpaceDE w:val="0"/>
              <w:autoSpaceDN w:val="0"/>
              <w:adjustRightInd w:val="0"/>
              <w:rPr>
                <w:rFonts w:ascii="Arial" w:hAnsi="Arial" w:cs="Arial"/>
                <w:b/>
                <w:bCs/>
                <w:sz w:val="24"/>
                <w:szCs w:val="24"/>
                <w:lang w:eastAsia="en-GB"/>
              </w:rPr>
            </w:pPr>
            <w:r w:rsidRPr="00B03492">
              <w:rPr>
                <w:rFonts w:ascii="Arial" w:hAnsi="Arial" w:cs="Arial"/>
                <w:b/>
                <w:bCs/>
                <w:sz w:val="24"/>
                <w:szCs w:val="24"/>
                <w:lang w:eastAsia="en-GB"/>
              </w:rPr>
              <w:t>Uses style of language that others (e.g. children, young people, community representatives, managers, professionals) can clearly understand.</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60C02BCD" w:rsidR="00BD4C46" w:rsidRPr="006025A7" w:rsidRDefault="00B03492" w:rsidP="00B03492">
            <w:pPr>
              <w:pStyle w:val="JDBody"/>
              <w:rPr>
                <w:bCs/>
              </w:rPr>
            </w:pPr>
            <w:r>
              <w:rPr>
                <w:bCs/>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3C68721" w14:textId="77777777" w:rsidR="001536E3" w:rsidRDefault="00B03492" w:rsidP="007404DA">
            <w:pPr>
              <w:pStyle w:val="BodyText3"/>
              <w:rPr>
                <w:rFonts w:ascii="Arial" w:hAnsi="Arial" w:cs="Arial"/>
                <w:sz w:val="24"/>
                <w:szCs w:val="24"/>
              </w:rPr>
            </w:pPr>
            <w:r>
              <w:rPr>
                <w:rFonts w:ascii="Arial" w:hAnsi="Arial" w:cs="Arial"/>
                <w:sz w:val="24"/>
                <w:szCs w:val="24"/>
              </w:rPr>
              <w:t>Works with individuals to assess their needs and preferences within the organisational constraints.</w:t>
            </w:r>
          </w:p>
          <w:p w14:paraId="38CE77FA" w14:textId="77777777" w:rsidR="00B03492" w:rsidRDefault="00B03492" w:rsidP="007404DA">
            <w:pPr>
              <w:pStyle w:val="BodyText3"/>
              <w:rPr>
                <w:rFonts w:ascii="Arial" w:hAnsi="Arial" w:cs="Arial"/>
                <w:sz w:val="24"/>
                <w:szCs w:val="24"/>
              </w:rPr>
            </w:pPr>
          </w:p>
          <w:p w14:paraId="2053C0AE" w14:textId="7EF09CCF" w:rsidR="00B03492" w:rsidRPr="001536E3" w:rsidRDefault="00D8540D" w:rsidP="007404DA">
            <w:pPr>
              <w:pStyle w:val="BodyText3"/>
              <w:rPr>
                <w:rFonts w:ascii="Arial" w:hAnsi="Arial" w:cs="Arial"/>
                <w:sz w:val="24"/>
                <w:szCs w:val="24"/>
              </w:rPr>
            </w:pPr>
            <w:r>
              <w:rPr>
                <w:rFonts w:ascii="Arial" w:hAnsi="Arial" w:cs="Arial"/>
                <w:sz w:val="24"/>
                <w:szCs w:val="24"/>
              </w:rPr>
              <w:t>Explores and identifies the range of risks within the situation to service users, others and self</w:t>
            </w:r>
          </w:p>
        </w:tc>
      </w:tr>
      <w:tr w:rsidR="00B03492" w14:paraId="03768AFF"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B61B405" w14:textId="77777777" w:rsidR="00B03492" w:rsidRDefault="00B03492"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E44206B" w14:textId="70C5FD31" w:rsidR="00B03492" w:rsidRPr="006025A7" w:rsidRDefault="00D8540D" w:rsidP="00B03492">
            <w:pPr>
              <w:pStyle w:val="JDBody"/>
              <w:rPr>
                <w:bCs/>
              </w:rPr>
            </w:pPr>
            <w:r>
              <w:rPr>
                <w:bCs/>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1CEA2DB" w14:textId="77777777" w:rsidR="00B03492" w:rsidRDefault="00D8540D" w:rsidP="007404DA">
            <w:pPr>
              <w:pStyle w:val="BodyText3"/>
              <w:rPr>
                <w:rFonts w:ascii="Arial" w:hAnsi="Arial" w:cs="Arial"/>
                <w:sz w:val="24"/>
                <w:szCs w:val="24"/>
              </w:rPr>
            </w:pPr>
            <w:r>
              <w:rPr>
                <w:rFonts w:ascii="Arial" w:hAnsi="Arial" w:cs="Arial"/>
                <w:sz w:val="24"/>
                <w:szCs w:val="24"/>
              </w:rPr>
              <w:t>Respects service users individuality, feelings and beliefs, their rights to privacy and to make choices.</w:t>
            </w:r>
          </w:p>
          <w:p w14:paraId="429292FC" w14:textId="77777777" w:rsidR="00D8540D" w:rsidRDefault="00D8540D" w:rsidP="007404DA">
            <w:pPr>
              <w:pStyle w:val="BodyText3"/>
              <w:rPr>
                <w:rFonts w:ascii="Arial" w:hAnsi="Arial" w:cs="Arial"/>
                <w:sz w:val="24"/>
                <w:szCs w:val="24"/>
              </w:rPr>
            </w:pPr>
          </w:p>
          <w:p w14:paraId="469CABC5" w14:textId="6E515E11" w:rsidR="00D8540D" w:rsidRPr="001536E3" w:rsidRDefault="00D8540D" w:rsidP="007404DA">
            <w:pPr>
              <w:pStyle w:val="BodyText3"/>
              <w:rPr>
                <w:rFonts w:ascii="Arial" w:hAnsi="Arial" w:cs="Arial"/>
                <w:sz w:val="24"/>
                <w:szCs w:val="24"/>
              </w:rPr>
            </w:pPr>
            <w:r>
              <w:rPr>
                <w:rFonts w:ascii="Arial" w:hAnsi="Arial" w:cs="Arial"/>
                <w:sz w:val="24"/>
                <w:szCs w:val="24"/>
              </w:rPr>
              <w:t xml:space="preserve">Is person centred and empathic in responding to individuals’ emotional and psychological wellbeing. </w:t>
            </w:r>
          </w:p>
        </w:tc>
      </w:tr>
      <w:tr w:rsidR="00B03492" w14:paraId="3E5E0B1D"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BE4D1F8" w14:textId="77777777" w:rsidR="00B03492" w:rsidRDefault="00B03492"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57EBD6" w14:textId="60DF198E" w:rsidR="00B03492" w:rsidRPr="00D8540D" w:rsidRDefault="00D8540D" w:rsidP="00B03492">
            <w:pPr>
              <w:pStyle w:val="JDBody"/>
              <w:rPr>
                <w:b/>
              </w:rPr>
            </w:pPr>
            <w:r w:rsidRPr="00D8540D">
              <w:rPr>
                <w:b/>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34347E5" w14:textId="0C1D9B1A" w:rsidR="00D8540D" w:rsidRDefault="00D8540D" w:rsidP="007404DA">
            <w:pPr>
              <w:pStyle w:val="BodyText3"/>
              <w:rPr>
                <w:rFonts w:ascii="Arial" w:hAnsi="Arial" w:cs="Arial"/>
                <w:b/>
                <w:bCs/>
                <w:sz w:val="24"/>
                <w:szCs w:val="24"/>
              </w:rPr>
            </w:pPr>
            <w:r w:rsidRPr="00D8540D">
              <w:rPr>
                <w:rFonts w:ascii="Arial" w:hAnsi="Arial" w:cs="Arial"/>
                <w:b/>
                <w:bCs/>
                <w:sz w:val="24"/>
                <w:szCs w:val="24"/>
              </w:rPr>
              <w:t>Is willing to try new ways of working and is flexible to them.</w:t>
            </w:r>
          </w:p>
          <w:p w14:paraId="66D3E7D8" w14:textId="77777777" w:rsidR="00D8540D" w:rsidRPr="00D8540D" w:rsidRDefault="00D8540D" w:rsidP="007404DA">
            <w:pPr>
              <w:pStyle w:val="BodyText3"/>
              <w:rPr>
                <w:rFonts w:ascii="Arial" w:hAnsi="Arial" w:cs="Arial"/>
                <w:b/>
                <w:bCs/>
                <w:sz w:val="24"/>
                <w:szCs w:val="24"/>
              </w:rPr>
            </w:pPr>
          </w:p>
          <w:p w14:paraId="6BFF5B4A" w14:textId="1ACABA14" w:rsidR="00D8540D" w:rsidRPr="001536E3" w:rsidRDefault="00D8540D" w:rsidP="007404DA">
            <w:pPr>
              <w:pStyle w:val="BodyText3"/>
              <w:rPr>
                <w:rFonts w:ascii="Arial" w:hAnsi="Arial" w:cs="Arial"/>
                <w:sz w:val="24"/>
                <w:szCs w:val="24"/>
              </w:rPr>
            </w:pPr>
            <w:r>
              <w:rPr>
                <w:rFonts w:ascii="Arial" w:hAnsi="Arial" w:cs="Arial"/>
                <w:sz w:val="24"/>
                <w:szCs w:val="24"/>
              </w:rPr>
              <w:t>Has creative and different ideas about how to move things forward in service areas.</w:t>
            </w:r>
          </w:p>
        </w:tc>
      </w:tr>
      <w:tr w:rsidR="00B03492" w14:paraId="05BC3743"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D64271E" w14:textId="77777777" w:rsidR="00B03492" w:rsidRDefault="00B03492"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63D9174" w14:textId="03276C25" w:rsidR="00B03492" w:rsidRPr="006025A7" w:rsidRDefault="00D8540D" w:rsidP="00B03492">
            <w:pPr>
              <w:pStyle w:val="JDBody"/>
              <w:rPr>
                <w:bCs/>
              </w:rPr>
            </w:pPr>
            <w:r>
              <w:rPr>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B98BC11" w14:textId="77777777" w:rsidR="00B03492" w:rsidRDefault="00D8540D" w:rsidP="007404DA">
            <w:pPr>
              <w:pStyle w:val="BodyText3"/>
              <w:rPr>
                <w:rFonts w:ascii="Arial" w:hAnsi="Arial" w:cs="Arial"/>
                <w:sz w:val="24"/>
                <w:szCs w:val="24"/>
              </w:rPr>
            </w:pPr>
            <w:r>
              <w:rPr>
                <w:rFonts w:ascii="Arial" w:hAnsi="Arial" w:cs="Arial"/>
                <w:sz w:val="24"/>
                <w:szCs w:val="24"/>
              </w:rPr>
              <w:t>Is willing to go ‘above and beyond’ to exceed expectations.</w:t>
            </w:r>
          </w:p>
          <w:p w14:paraId="4F7D5BC7" w14:textId="77777777" w:rsidR="00D8540D" w:rsidRDefault="00D8540D" w:rsidP="007404DA">
            <w:pPr>
              <w:pStyle w:val="BodyText3"/>
              <w:rPr>
                <w:rFonts w:ascii="Arial" w:hAnsi="Arial" w:cs="Arial"/>
                <w:sz w:val="24"/>
                <w:szCs w:val="24"/>
              </w:rPr>
            </w:pPr>
          </w:p>
          <w:p w14:paraId="5301C3AA" w14:textId="37EA858F" w:rsidR="00D8540D" w:rsidRPr="001536E3" w:rsidRDefault="00D8540D" w:rsidP="007404DA">
            <w:pPr>
              <w:pStyle w:val="BodyText3"/>
              <w:rPr>
                <w:rFonts w:ascii="Arial" w:hAnsi="Arial" w:cs="Arial"/>
                <w:sz w:val="24"/>
                <w:szCs w:val="24"/>
              </w:rPr>
            </w:pPr>
            <w:r>
              <w:rPr>
                <w:rFonts w:ascii="Arial" w:hAnsi="Arial" w:cs="Arial"/>
                <w:sz w:val="24"/>
                <w:szCs w:val="24"/>
              </w:rPr>
              <w:t xml:space="preserve">Is positive and creative about what can be achieved with existing resources/budgets. </w:t>
            </w:r>
          </w:p>
        </w:tc>
      </w:tr>
      <w:tr w:rsidR="00D8540D" w14:paraId="24D45AD8"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283C300" w14:textId="77777777" w:rsidR="00D8540D" w:rsidRDefault="00D8540D"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3DCB794" w14:textId="1EC02484" w:rsidR="00D8540D" w:rsidRPr="006025A7" w:rsidRDefault="00D8540D" w:rsidP="00B03492">
            <w:pPr>
              <w:pStyle w:val="JDBody"/>
              <w:rPr>
                <w:bCs/>
              </w:rPr>
            </w:pPr>
            <w:r>
              <w:rPr>
                <w:bCs/>
              </w:rPr>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C591EB" w14:textId="65F3A03F" w:rsidR="00D8540D" w:rsidRDefault="00D8540D" w:rsidP="007404DA">
            <w:pPr>
              <w:pStyle w:val="BodyText3"/>
              <w:rPr>
                <w:rFonts w:ascii="Arial" w:hAnsi="Arial" w:cs="Arial"/>
                <w:sz w:val="24"/>
                <w:szCs w:val="24"/>
              </w:rPr>
            </w:pPr>
            <w:r>
              <w:rPr>
                <w:rFonts w:ascii="Arial" w:hAnsi="Arial" w:cs="Arial"/>
                <w:sz w:val="24"/>
                <w:szCs w:val="24"/>
              </w:rPr>
              <w:t xml:space="preserve">Recognises that there is always room for </w:t>
            </w:r>
            <w:r w:rsidR="00814D58">
              <w:rPr>
                <w:rFonts w:ascii="Arial" w:hAnsi="Arial" w:cs="Arial"/>
                <w:sz w:val="24"/>
                <w:szCs w:val="24"/>
              </w:rPr>
              <w:t>self-improvement</w:t>
            </w:r>
            <w:r>
              <w:rPr>
                <w:rFonts w:ascii="Arial" w:hAnsi="Arial" w:cs="Arial"/>
                <w:sz w:val="24"/>
                <w:szCs w:val="24"/>
              </w:rPr>
              <w:t>.</w:t>
            </w:r>
          </w:p>
          <w:p w14:paraId="18B015A1" w14:textId="77777777" w:rsidR="00D8540D" w:rsidRDefault="00D8540D" w:rsidP="007404DA">
            <w:pPr>
              <w:pStyle w:val="BodyText3"/>
              <w:rPr>
                <w:rFonts w:ascii="Arial" w:hAnsi="Arial" w:cs="Arial"/>
                <w:sz w:val="24"/>
                <w:szCs w:val="24"/>
              </w:rPr>
            </w:pPr>
          </w:p>
          <w:p w14:paraId="757BAE23" w14:textId="64C52818" w:rsidR="00D8540D" w:rsidRPr="001536E3" w:rsidRDefault="00D8540D" w:rsidP="007404DA">
            <w:pPr>
              <w:pStyle w:val="BodyText3"/>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r w:rsidR="00D8540D" w14:paraId="7478351C"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859F257" w14:textId="77777777" w:rsidR="00D8540D" w:rsidRDefault="00D8540D"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DB2C6C7" w14:textId="21EB68C4" w:rsidR="00D8540D" w:rsidRPr="006025A7" w:rsidRDefault="00D8540D" w:rsidP="00B03492">
            <w:pPr>
              <w:pStyle w:val="JDBody"/>
              <w:rPr>
                <w:bCs/>
              </w:rPr>
            </w:pPr>
            <w:r>
              <w:rPr>
                <w:bCs/>
              </w:rPr>
              <w:t>Complying with Health and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0B02CF2" w14:textId="77777777" w:rsidR="00D8540D" w:rsidRDefault="00D8540D" w:rsidP="007404DA">
            <w:pPr>
              <w:pStyle w:val="BodyText3"/>
              <w:rPr>
                <w:rFonts w:ascii="Arial" w:hAnsi="Arial" w:cs="Arial"/>
                <w:sz w:val="24"/>
                <w:szCs w:val="24"/>
              </w:rPr>
            </w:pPr>
            <w:r>
              <w:rPr>
                <w:rFonts w:ascii="Arial" w:hAnsi="Arial" w:cs="Arial"/>
                <w:sz w:val="24"/>
                <w:szCs w:val="24"/>
              </w:rPr>
              <w:t>Puts measures in place that minimise risk of incidents.</w:t>
            </w:r>
          </w:p>
          <w:p w14:paraId="0606A850" w14:textId="77777777" w:rsidR="00D8540D" w:rsidRDefault="00D8540D" w:rsidP="007404DA">
            <w:pPr>
              <w:pStyle w:val="BodyText3"/>
              <w:rPr>
                <w:rFonts w:ascii="Arial" w:hAnsi="Arial" w:cs="Arial"/>
                <w:sz w:val="24"/>
                <w:szCs w:val="24"/>
              </w:rPr>
            </w:pPr>
          </w:p>
          <w:p w14:paraId="0E808B99" w14:textId="26839998" w:rsidR="00D8540D" w:rsidRPr="001536E3" w:rsidRDefault="00D8540D" w:rsidP="007404DA">
            <w:pPr>
              <w:pStyle w:val="BodyText3"/>
              <w:rPr>
                <w:rFonts w:ascii="Arial" w:hAnsi="Arial" w:cs="Arial"/>
                <w:sz w:val="24"/>
                <w:szCs w:val="24"/>
              </w:rPr>
            </w:pPr>
            <w:r>
              <w:rPr>
                <w:rFonts w:ascii="Arial" w:hAnsi="Arial" w:cs="Arial"/>
                <w:sz w:val="24"/>
                <w:szCs w:val="24"/>
              </w:rPr>
              <w:t xml:space="preserve">Always reports any risks or incidents to the correct people. </w:t>
            </w: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011"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78"/>
        <w:gridCol w:w="9733"/>
      </w:tblGrid>
      <w:tr w:rsidR="001F54D6" w:rsidRPr="002C4D3D" w14:paraId="63274284" w14:textId="77777777" w:rsidTr="00D8540D">
        <w:trPr>
          <w:trHeight w:hRule="exact" w:val="437"/>
        </w:trPr>
        <w:tc>
          <w:tcPr>
            <w:tcW w:w="1001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D8540D">
        <w:trPr>
          <w:trHeight w:hRule="exact" w:val="163"/>
        </w:trPr>
        <w:tc>
          <w:tcPr>
            <w:tcW w:w="278"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73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D8540D">
        <w:trPr>
          <w:trHeight w:val="1638"/>
        </w:trPr>
        <w:tc>
          <w:tcPr>
            <w:tcW w:w="278"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73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4102AD3" w14:textId="77777777" w:rsidR="00D8540D" w:rsidRDefault="00D8540D" w:rsidP="001E2064">
            <w:pPr>
              <w:ind w:left="360"/>
              <w:jc w:val="both"/>
              <w:rPr>
                <w:rFonts w:ascii="Arial" w:hAnsi="Arial" w:cs="Arial"/>
                <w:bCs/>
                <w:sz w:val="24"/>
                <w:szCs w:val="24"/>
              </w:rPr>
            </w:pPr>
          </w:p>
          <w:p w14:paraId="6CCDE2BB" w14:textId="037469EC" w:rsidR="001F54D6" w:rsidRDefault="00D8540D" w:rsidP="00D8540D">
            <w:pPr>
              <w:jc w:val="both"/>
              <w:rPr>
                <w:rFonts w:ascii="Arial" w:hAnsi="Arial" w:cs="Arial"/>
                <w:bCs/>
                <w:sz w:val="24"/>
                <w:szCs w:val="24"/>
              </w:rPr>
            </w:pPr>
            <w:r w:rsidRPr="00D8540D">
              <w:rPr>
                <w:rFonts w:ascii="Arial" w:hAnsi="Arial" w:cs="Arial"/>
                <w:bCs/>
                <w:sz w:val="24"/>
                <w:szCs w:val="24"/>
              </w:rPr>
              <w:t>Social Care Wales registration.</w:t>
            </w:r>
          </w:p>
          <w:p w14:paraId="1A411D31" w14:textId="77777777" w:rsidR="00D8540D" w:rsidRDefault="00D8540D" w:rsidP="00D8540D">
            <w:pPr>
              <w:jc w:val="both"/>
              <w:rPr>
                <w:rFonts w:ascii="Arial" w:hAnsi="Arial" w:cs="Arial"/>
                <w:bCs/>
                <w:sz w:val="24"/>
                <w:szCs w:val="24"/>
              </w:rPr>
            </w:pPr>
          </w:p>
          <w:p w14:paraId="533F2DE8" w14:textId="648956BD" w:rsidR="00D8540D" w:rsidRPr="00D8540D" w:rsidRDefault="00D8540D" w:rsidP="00D8540D">
            <w:pPr>
              <w:rPr>
                <w:rFonts w:ascii="Arial" w:hAnsi="Arial" w:cs="Arial"/>
                <w:sz w:val="24"/>
                <w:szCs w:val="24"/>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E34CC"/>
    <w:multiLevelType w:val="hybridMultilevel"/>
    <w:tmpl w:val="7626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7"/>
  </w:num>
  <w:num w:numId="6">
    <w:abstractNumId w:val="9"/>
  </w:num>
  <w:num w:numId="7">
    <w:abstractNumId w:val="18"/>
  </w:num>
  <w:num w:numId="8">
    <w:abstractNumId w:val="10"/>
  </w:num>
  <w:num w:numId="9">
    <w:abstractNumId w:val="6"/>
  </w:num>
  <w:num w:numId="10">
    <w:abstractNumId w:val="14"/>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3"/>
  </w:num>
  <w:num w:numId="16">
    <w:abstractNumId w:val="7"/>
  </w:num>
  <w:num w:numId="17">
    <w:abstractNumId w:val="16"/>
  </w:num>
  <w:num w:numId="18">
    <w:abstractNumId w:val="2"/>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27428"/>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14D58"/>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378ED"/>
    <w:rsid w:val="00947B29"/>
    <w:rsid w:val="009A0334"/>
    <w:rsid w:val="009E4E5F"/>
    <w:rsid w:val="00A031FF"/>
    <w:rsid w:val="00A05B27"/>
    <w:rsid w:val="00A10CED"/>
    <w:rsid w:val="00A140CC"/>
    <w:rsid w:val="00A4627C"/>
    <w:rsid w:val="00A62EE4"/>
    <w:rsid w:val="00A773F7"/>
    <w:rsid w:val="00A81B5E"/>
    <w:rsid w:val="00A96BEC"/>
    <w:rsid w:val="00A971E9"/>
    <w:rsid w:val="00AD2CFD"/>
    <w:rsid w:val="00AD6425"/>
    <w:rsid w:val="00AF1A20"/>
    <w:rsid w:val="00B03492"/>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8540D"/>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1446</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2022-10-11T14:40:00Z</dcterms:created>
  <dcterms:modified xsi:type="dcterms:W3CDTF">2022-10-11T14:40:00Z</dcterms:modified>
</cp:coreProperties>
</file>