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result w:val="3"/>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8D30C6">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71FFA">
            <w:r>
              <w:fldChar w:fldCharType="begin">
                <w:ffData>
                  <w:name w:val="Text39"/>
                  <w:enabled/>
                  <w:calcOnExit w:val="0"/>
                  <w:textInput/>
                </w:ffData>
              </w:fldChar>
            </w:r>
            <w:bookmarkStart w:id="1" w:name="Text39"/>
            <w:r>
              <w:instrText xml:space="preserve"> FORMTEXT </w:instrText>
            </w:r>
            <w:r>
              <w:fldChar w:fldCharType="separate"/>
            </w:r>
            <w:r w:rsidR="00F71FFA">
              <w:rPr>
                <w:noProof/>
              </w:rPr>
              <w:t>Highways and Streetcare</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F71FFA">
              <w:rPr>
                <w:noProof/>
              </w:rPr>
              <w:t>Infrastructure Asset Management</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760303">
            <w:r>
              <w:fldChar w:fldCharType="begin">
                <w:ffData>
                  <w:name w:val="Text2"/>
                  <w:enabled/>
                  <w:calcOnExit w:val="0"/>
                  <w:textInput/>
                </w:ffData>
              </w:fldChar>
            </w:r>
            <w:bookmarkStart w:id="3" w:name="Text2"/>
            <w:r>
              <w:instrText xml:space="preserve"> FORMTEXT </w:instrText>
            </w:r>
            <w:r>
              <w:fldChar w:fldCharType="separate"/>
            </w:r>
            <w:r w:rsidR="00760303">
              <w:rPr>
                <w:noProof/>
              </w:rPr>
              <w:t>Structures</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760303">
            <w:r>
              <w:fldChar w:fldCharType="begin">
                <w:ffData>
                  <w:name w:val="Text3"/>
                  <w:enabled/>
                  <w:calcOnExit w:val="0"/>
                  <w:textInput/>
                </w:ffData>
              </w:fldChar>
            </w:r>
            <w:bookmarkStart w:id="4" w:name="Text3"/>
            <w:r>
              <w:instrText xml:space="preserve"> FORMTEXT </w:instrText>
            </w:r>
            <w:r>
              <w:fldChar w:fldCharType="separate"/>
            </w:r>
            <w:r w:rsidR="00760303">
              <w:rPr>
                <w:noProof/>
              </w:rPr>
              <w:t>Geotechnical Engineer</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4"/>
                  <w:enabled/>
                  <w:calcOnExit w:val="0"/>
                  <w:textInput/>
                </w:ffData>
              </w:fldChar>
            </w:r>
            <w:bookmarkStart w:id="5" w:name="Text4"/>
            <w:r>
              <w:instrText xml:space="preserve"> FORMTEXT </w:instrText>
            </w:r>
            <w:r>
              <w:fldChar w:fldCharType="separate"/>
            </w:r>
            <w:r w:rsidR="00760981">
              <w:rPr>
                <w:noProof/>
              </w:rPr>
              <w:t>17111</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760303">
            <w:r>
              <w:fldChar w:fldCharType="begin">
                <w:ffData>
                  <w:name w:val="Text5"/>
                  <w:enabled/>
                  <w:calcOnExit w:val="0"/>
                  <w:textInput/>
                </w:ffData>
              </w:fldChar>
            </w:r>
            <w:bookmarkStart w:id="6" w:name="Text5"/>
            <w:r>
              <w:instrText xml:space="preserve"> FORMTEXT </w:instrText>
            </w:r>
            <w:r>
              <w:fldChar w:fldCharType="separate"/>
            </w:r>
            <w:r w:rsidR="00F71FFA">
              <w:rPr>
                <w:noProof/>
              </w:rPr>
              <w:t>GR</w:t>
            </w:r>
            <w:r w:rsidR="005F7AF6">
              <w:rPr>
                <w:noProof/>
              </w:rPr>
              <w:t>1</w:t>
            </w:r>
            <w:r w:rsidR="00760303">
              <w:rPr>
                <w:noProof/>
              </w:rPr>
              <w:t>1</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760303">
            <w:r>
              <w:fldChar w:fldCharType="begin">
                <w:ffData>
                  <w:name w:val="Text6"/>
                  <w:enabled/>
                  <w:calcOnExit w:val="0"/>
                  <w:textInput/>
                </w:ffData>
              </w:fldChar>
            </w:r>
            <w:bookmarkStart w:id="7" w:name="Text6"/>
            <w:r>
              <w:instrText xml:space="preserve"> FORMTEXT </w:instrText>
            </w:r>
            <w:r>
              <w:fldChar w:fldCharType="separate"/>
            </w:r>
            <w:r w:rsidR="00760303">
              <w:t xml:space="preserve">Principal Structure Engineer </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B3657A">
            <w:r>
              <w:fldChar w:fldCharType="begin">
                <w:ffData>
                  <w:name w:val="Text36"/>
                  <w:enabled/>
                  <w:calcOnExit w:val="0"/>
                  <w:textInput/>
                </w:ffData>
              </w:fldChar>
            </w:r>
            <w:bookmarkStart w:id="8" w:name="Text36"/>
            <w:r>
              <w:instrText xml:space="preserve"> FORMTEXT </w:instrText>
            </w:r>
            <w:r>
              <w:fldChar w:fldCharType="separate"/>
            </w:r>
            <w:r w:rsidR="00B3657A">
              <w:t>Highway Engineer x 1</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219ED">
            <w:r>
              <w:fldChar w:fldCharType="begin">
                <w:ffData>
                  <w:name w:val="Text37"/>
                  <w:enabled/>
                  <w:calcOnExit w:val="0"/>
                  <w:textInput/>
                </w:ffData>
              </w:fldChar>
            </w:r>
            <w:bookmarkStart w:id="9" w:name="Text37"/>
            <w:r>
              <w:instrText xml:space="preserve"> FORMTEXT </w:instrText>
            </w:r>
            <w:r>
              <w:fldChar w:fldCharType="separate"/>
            </w:r>
            <w:r w:rsidR="00760303">
              <w:t>Structures</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71FFA">
            <w:r>
              <w:fldChar w:fldCharType="begin">
                <w:ffData>
                  <w:name w:val="Text38"/>
                  <w:enabled/>
                  <w:calcOnExit w:val="0"/>
                  <w:textInput/>
                </w:ffData>
              </w:fldChar>
            </w:r>
            <w:bookmarkStart w:id="10" w:name="Text38"/>
            <w:r>
              <w:instrText xml:space="preserve"> FORMTEXT </w:instrText>
            </w:r>
            <w:r>
              <w:fldChar w:fldCharType="separate"/>
            </w:r>
            <w:r w:rsidR="00F71FFA">
              <w:rPr>
                <w:noProof/>
              </w:rPr>
              <w:t>None</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71FFA">
            <w:r>
              <w:fldChar w:fldCharType="begin">
                <w:ffData>
                  <w:name w:val="Text7"/>
                  <w:enabled/>
                  <w:calcOnExit w:val="0"/>
                  <w:textInput/>
                </w:ffData>
              </w:fldChar>
            </w:r>
            <w:bookmarkStart w:id="11" w:name="Text7"/>
            <w:r>
              <w:instrText xml:space="preserve"> FORMTEXT </w:instrText>
            </w:r>
            <w:r>
              <w:fldChar w:fldCharType="separate"/>
            </w:r>
            <w:r w:rsidR="00F71FFA">
              <w:rPr>
                <w:noProof/>
              </w:rPr>
              <w:t>Sardis House, Pontypridd</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F71FFA">
            <w:r>
              <w:fldChar w:fldCharType="begin">
                <w:ffData>
                  <w:name w:val="Text8"/>
                  <w:enabled/>
                  <w:calcOnExit w:val="0"/>
                  <w:textInput/>
                </w:ffData>
              </w:fldChar>
            </w:r>
            <w:bookmarkStart w:id="12" w:name="Text8"/>
            <w:r>
              <w:instrText xml:space="preserve"> FORMTEXT </w:instrText>
            </w:r>
            <w:r>
              <w:fldChar w:fldCharType="separate"/>
            </w:r>
            <w:r w:rsidR="00F71FFA">
              <w:rPr>
                <w:noProof/>
              </w:rPr>
              <w:t>March 2020</w:t>
            </w:r>
            <w:r>
              <w:fldChar w:fldCharType="end"/>
            </w:r>
            <w:bookmarkEnd w:id="12"/>
          </w:p>
        </w:tc>
      </w:tr>
    </w:tbl>
    <w:p w:rsidR="008D30C6" w:rsidRDefault="008D30C6" w:rsidP="008D30C6"/>
    <w:p w:rsidR="00EA42B0" w:rsidRPr="008D30C6" w:rsidRDefault="00EA42B0" w:rsidP="008D30C6">
      <w:pPr>
        <w:jc w:val="center"/>
        <w:rPr>
          <w:rFonts w:ascii="Arial Bold" w:hAnsi="Arial Bold"/>
          <w:b/>
          <w:bCs/>
          <w:caps/>
          <w:sz w:val="28"/>
          <w:szCs w:val="32"/>
        </w:rPr>
      </w:pPr>
      <w:r w:rsidRPr="008D30C6">
        <w:rPr>
          <w:rFonts w:ascii="Arial Bold" w:hAnsi="Arial Bold"/>
          <w:b/>
          <w:bCs/>
          <w:caps/>
          <w:sz w:val="28"/>
          <w:szCs w:val="32"/>
        </w:rPr>
        <w:t>Job Description &amp; Person SPECIFICATION</w:t>
      </w:r>
    </w:p>
    <w:p w:rsidR="00EA42B0" w:rsidRDefault="00EA42B0"/>
    <w:p w:rsidR="008D30C6" w:rsidRDefault="008D30C6"/>
    <w:p w:rsidR="00EA42B0" w:rsidRPr="00C443DE" w:rsidRDefault="00EA42B0" w:rsidP="00492E32">
      <w:pPr>
        <w:rPr>
          <w:caps/>
        </w:rPr>
      </w:pPr>
    </w:p>
    <w:p w:rsidR="00EA42B0" w:rsidRDefault="00EA42B0">
      <w:pPr>
        <w:rPr>
          <w:b/>
          <w:caps/>
        </w:rPr>
      </w:pPr>
      <w:r>
        <w:rPr>
          <w:b/>
          <w:caps/>
        </w:rPr>
        <w:t>Key Objectives</w:t>
      </w:r>
    </w:p>
    <w:p w:rsidR="00EA42B0" w:rsidRDefault="00EA42B0">
      <w:pPr>
        <w:rPr>
          <w:b/>
          <w:caps/>
        </w:rPr>
      </w:pPr>
    </w:p>
    <w:p w:rsidR="00EA42B0" w:rsidRDefault="00EA42B0" w:rsidP="002B0440">
      <w:pPr>
        <w:rPr>
          <w:b/>
          <w:noProof/>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F71FFA" w:rsidRPr="00F71FFA">
        <w:rPr>
          <w:b/>
        </w:rPr>
        <w:t>To provide effective, efficient, responsive and high quality services in respect of the Infrastructure Asset Management Section of the P</w:t>
      </w:r>
      <w:r w:rsidR="00791E75">
        <w:rPr>
          <w:b/>
        </w:rPr>
        <w:t>rosperity</w:t>
      </w:r>
      <w:r w:rsidR="00F71FFA" w:rsidRPr="00F71FFA">
        <w:rPr>
          <w:b/>
        </w:rPr>
        <w:t>, Development and  Frontline Services Group.     </w:t>
      </w:r>
    </w:p>
    <w:p w:rsidR="00EA42B0" w:rsidRDefault="00EA42B0" w:rsidP="002B0440">
      <w:pPr>
        <w:rPr>
          <w:b/>
        </w:rPr>
      </w:pPr>
      <w:r>
        <w:rPr>
          <w:b/>
        </w:rPr>
        <w:fldChar w:fldCharType="end"/>
      </w:r>
      <w:bookmarkEnd w:id="13"/>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BE4FBF" w:rsidRDefault="00BE4FBF" w:rsidP="00BE4FBF"/>
    <w:p w:rsidR="00F71FFA" w:rsidRDefault="00E65F8E">
      <w:pPr>
        <w:jc w:val="both"/>
        <w:rPr>
          <w:noProof/>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r w:rsidR="00F71FFA" w:rsidRPr="00F71FFA">
        <w:rPr>
          <w:noProof/>
        </w:rPr>
        <w:t>To make a positive contribution to the achievement of the objectives and performance targets as set out in the Business Plan for the Infrastructure Asset Management Section.</w:t>
      </w:r>
    </w:p>
    <w:p w:rsidR="00F71FFA" w:rsidRDefault="00F71FFA" w:rsidP="00F71FFA">
      <w:pPr>
        <w:jc w:val="both"/>
        <w:rPr>
          <w:noProof/>
        </w:rPr>
      </w:pPr>
    </w:p>
    <w:p w:rsidR="001961BD" w:rsidRDefault="001961BD" w:rsidP="00F71FFA">
      <w:pPr>
        <w:jc w:val="both"/>
        <w:rPr>
          <w:noProof/>
        </w:rPr>
      </w:pPr>
      <w:r w:rsidRPr="001961BD">
        <w:rPr>
          <w:noProof/>
        </w:rPr>
        <w:lastRenderedPageBreak/>
        <w:t>To assist the Infrastructure Asset Manager in the formulation of polices</w:t>
      </w:r>
      <w:r w:rsidR="00F42531">
        <w:rPr>
          <w:noProof/>
        </w:rPr>
        <w:t xml:space="preserve"> and procedures</w:t>
      </w:r>
      <w:r w:rsidRPr="001961BD">
        <w:rPr>
          <w:noProof/>
        </w:rPr>
        <w:t xml:space="preserve"> for the </w:t>
      </w:r>
      <w:r w:rsidR="00F42531" w:rsidRPr="00F42531">
        <w:rPr>
          <w:noProof/>
        </w:rPr>
        <w:t xml:space="preserve">management and maintenance </w:t>
      </w:r>
      <w:r w:rsidR="00F42531">
        <w:rPr>
          <w:noProof/>
        </w:rPr>
        <w:t xml:space="preserve">of the </w:t>
      </w:r>
      <w:r w:rsidRPr="001961BD">
        <w:rPr>
          <w:noProof/>
        </w:rPr>
        <w:t>Council’s geotechnical asset</w:t>
      </w:r>
      <w:r w:rsidR="00F42531">
        <w:rPr>
          <w:noProof/>
        </w:rPr>
        <w:t>s</w:t>
      </w:r>
      <w:r w:rsidRPr="001961BD">
        <w:rPr>
          <w:noProof/>
        </w:rPr>
        <w:t xml:space="preserve"> </w:t>
      </w:r>
      <w:r w:rsidR="00F42531">
        <w:rPr>
          <w:noProof/>
        </w:rPr>
        <w:t>i</w:t>
      </w:r>
      <w:r w:rsidRPr="001961BD">
        <w:rPr>
          <w:noProof/>
        </w:rPr>
        <w:t>n accordance with the requirements of related legislation, appropriate Codes of Practice and secondary legislation.</w:t>
      </w:r>
    </w:p>
    <w:p w:rsidR="001961BD" w:rsidRDefault="001961BD" w:rsidP="00F71FFA">
      <w:pPr>
        <w:jc w:val="both"/>
        <w:rPr>
          <w:noProof/>
        </w:rPr>
      </w:pPr>
    </w:p>
    <w:p w:rsidR="00760303" w:rsidRDefault="00760303" w:rsidP="00F71FFA">
      <w:pPr>
        <w:jc w:val="both"/>
        <w:rPr>
          <w:noProof/>
        </w:rPr>
      </w:pPr>
      <w:r w:rsidRPr="00760303">
        <w:rPr>
          <w:noProof/>
        </w:rPr>
        <w:t xml:space="preserve">To assist in the management of the resources, financial, human and physical of the </w:t>
      </w:r>
      <w:r>
        <w:rPr>
          <w:noProof/>
        </w:rPr>
        <w:t>Asset</w:t>
      </w:r>
      <w:r w:rsidRPr="00760303">
        <w:rPr>
          <w:noProof/>
        </w:rPr>
        <w:t xml:space="preserve"> Infrastructure Team.</w:t>
      </w:r>
    </w:p>
    <w:p w:rsidR="00760303" w:rsidRDefault="00760303" w:rsidP="00F71FFA">
      <w:pPr>
        <w:jc w:val="both"/>
        <w:rPr>
          <w:noProof/>
        </w:rPr>
      </w:pPr>
    </w:p>
    <w:p w:rsidR="001961BD" w:rsidRDefault="001961BD" w:rsidP="00F71FFA">
      <w:pPr>
        <w:jc w:val="both"/>
        <w:rPr>
          <w:noProof/>
        </w:rPr>
      </w:pPr>
      <w:r w:rsidRPr="001961BD">
        <w:rPr>
          <w:noProof/>
        </w:rPr>
        <w:t>To be responsible for the day to day maintenance and management of the Council’s geotechnical assets</w:t>
      </w:r>
      <w:r w:rsidR="008D30C6">
        <w:rPr>
          <w:noProof/>
        </w:rPr>
        <w:t>.</w:t>
      </w:r>
    </w:p>
    <w:p w:rsidR="001961BD" w:rsidRDefault="001961BD" w:rsidP="00F71FFA">
      <w:pPr>
        <w:jc w:val="both"/>
        <w:rPr>
          <w:noProof/>
        </w:rPr>
      </w:pPr>
    </w:p>
    <w:p w:rsidR="001961BD" w:rsidRDefault="001961BD" w:rsidP="00F71FFA">
      <w:pPr>
        <w:jc w:val="both"/>
        <w:rPr>
          <w:noProof/>
        </w:rPr>
      </w:pPr>
      <w:r w:rsidRPr="001961BD">
        <w:rPr>
          <w:noProof/>
        </w:rPr>
        <w:t>To be responsible for the development, co-ordination and implementation of ground investigations required for major and minor works programmes primarily in the highways structures team.</w:t>
      </w:r>
    </w:p>
    <w:p w:rsidR="001961BD" w:rsidRDefault="001961BD" w:rsidP="00F71FFA">
      <w:pPr>
        <w:jc w:val="both"/>
        <w:rPr>
          <w:noProof/>
        </w:rPr>
      </w:pPr>
    </w:p>
    <w:p w:rsidR="00F42531" w:rsidRPr="00F42531" w:rsidRDefault="00F42531" w:rsidP="00F42531">
      <w:pPr>
        <w:rPr>
          <w:noProof/>
        </w:rPr>
      </w:pPr>
      <w:r w:rsidRPr="00F42531">
        <w:rPr>
          <w:noProof/>
        </w:rPr>
        <w:t>To successfully manage the progress of projects through all preliminary stages, design and construction; ensuring that projects are delivered to time, budget and specification requirements.</w:t>
      </w:r>
    </w:p>
    <w:p w:rsidR="00F71FFA" w:rsidRDefault="00F71FFA" w:rsidP="00F71FFA">
      <w:pPr>
        <w:jc w:val="both"/>
        <w:rPr>
          <w:noProof/>
        </w:rPr>
      </w:pPr>
    </w:p>
    <w:p w:rsidR="00F42531" w:rsidRDefault="00F42531" w:rsidP="00F42531">
      <w:pPr>
        <w:rPr>
          <w:noProof/>
        </w:rPr>
      </w:pPr>
      <w:r w:rsidRPr="00F42531">
        <w:rPr>
          <w:noProof/>
        </w:rPr>
        <w:t>To provide high quality project management of projects, successfully developing and managing specific project teams made up of a variety of representatives from both internal and external partners.</w:t>
      </w:r>
    </w:p>
    <w:p w:rsidR="00F42531" w:rsidRPr="00F42531" w:rsidRDefault="00F42531" w:rsidP="00F42531">
      <w:pPr>
        <w:rPr>
          <w:noProof/>
        </w:rPr>
      </w:pPr>
    </w:p>
    <w:p w:rsidR="00F71FFA" w:rsidRDefault="001961BD" w:rsidP="00F71FFA">
      <w:pPr>
        <w:jc w:val="both"/>
        <w:rPr>
          <w:noProof/>
        </w:rPr>
      </w:pPr>
      <w:r>
        <w:rPr>
          <w:noProof/>
        </w:rPr>
        <w:t>To provide geotechnical advice to the Council's Planners and Engineers</w:t>
      </w:r>
      <w:r w:rsidR="00F71FFA">
        <w:rPr>
          <w:noProof/>
        </w:rPr>
        <w:t>.</w:t>
      </w:r>
    </w:p>
    <w:p w:rsidR="00F71FFA" w:rsidRDefault="00F71FFA" w:rsidP="00F71FFA">
      <w:pPr>
        <w:jc w:val="both"/>
        <w:rPr>
          <w:noProof/>
        </w:rPr>
      </w:pPr>
    </w:p>
    <w:p w:rsidR="00F71FFA" w:rsidRDefault="00F71FFA" w:rsidP="00F71FFA">
      <w:pPr>
        <w:jc w:val="both"/>
        <w:rPr>
          <w:noProof/>
        </w:rPr>
      </w:pPr>
      <w:r>
        <w:rPr>
          <w:noProof/>
        </w:rPr>
        <w:t>To respond to complaints, queries</w:t>
      </w:r>
      <w:r w:rsidR="001C0470">
        <w:rPr>
          <w:noProof/>
        </w:rPr>
        <w:t>,</w:t>
      </w:r>
      <w:r>
        <w:rPr>
          <w:noProof/>
        </w:rPr>
        <w:t xml:space="preserve"> and requests for service </w:t>
      </w:r>
      <w:r w:rsidR="001C0470">
        <w:rPr>
          <w:noProof/>
        </w:rPr>
        <w:t xml:space="preserve">or information </w:t>
      </w:r>
      <w:r>
        <w:rPr>
          <w:noProof/>
        </w:rPr>
        <w:t>in accordance with Council Policy and direction.</w:t>
      </w:r>
    </w:p>
    <w:p w:rsidR="00F71FFA" w:rsidRDefault="00F71FFA" w:rsidP="00F71FFA">
      <w:pPr>
        <w:jc w:val="both"/>
        <w:rPr>
          <w:noProof/>
        </w:rPr>
      </w:pPr>
    </w:p>
    <w:p w:rsidR="001961BD" w:rsidRDefault="001961BD" w:rsidP="001961BD">
      <w:pPr>
        <w:jc w:val="both"/>
        <w:rPr>
          <w:noProof/>
        </w:rPr>
      </w:pPr>
      <w:r>
        <w:rPr>
          <w:noProof/>
        </w:rPr>
        <w:t>To make an active and positive contribution to the overall management of Highways Services.</w:t>
      </w:r>
    </w:p>
    <w:p w:rsidR="001961BD" w:rsidRDefault="001961BD" w:rsidP="001961BD">
      <w:pPr>
        <w:jc w:val="both"/>
        <w:rPr>
          <w:noProof/>
        </w:rPr>
      </w:pPr>
    </w:p>
    <w:p w:rsidR="001961BD" w:rsidRDefault="001961BD" w:rsidP="001961BD">
      <w:pPr>
        <w:jc w:val="both"/>
        <w:rPr>
          <w:noProof/>
        </w:rPr>
      </w:pPr>
      <w:r>
        <w:rPr>
          <w:noProof/>
        </w:rPr>
        <w:t>To be responsible for compliance with all relevant legislation, regulations and other statutory obligations.</w:t>
      </w:r>
    </w:p>
    <w:p w:rsidR="001961BD" w:rsidRDefault="001961BD" w:rsidP="001961BD">
      <w:pPr>
        <w:jc w:val="both"/>
        <w:rPr>
          <w:noProof/>
        </w:rPr>
      </w:pPr>
    </w:p>
    <w:p w:rsidR="001961BD" w:rsidRDefault="001961BD" w:rsidP="001961BD">
      <w:pPr>
        <w:jc w:val="both"/>
        <w:rPr>
          <w:noProof/>
        </w:rPr>
      </w:pPr>
      <w:r>
        <w:rPr>
          <w:noProof/>
        </w:rPr>
        <w:t>To represent the Council at meetings with external funding bodies and various stakeholders.</w:t>
      </w:r>
    </w:p>
    <w:p w:rsidR="001961BD" w:rsidRDefault="001961BD" w:rsidP="001961BD">
      <w:pPr>
        <w:jc w:val="both"/>
        <w:rPr>
          <w:noProof/>
        </w:rPr>
      </w:pPr>
    </w:p>
    <w:p w:rsidR="001961BD" w:rsidRDefault="001961BD" w:rsidP="001961BD">
      <w:pPr>
        <w:jc w:val="both"/>
        <w:rPr>
          <w:noProof/>
        </w:rPr>
      </w:pPr>
      <w:r>
        <w:rPr>
          <w:noProof/>
        </w:rPr>
        <w:t>To liaise and work successfully with external organisations and range of other Corporate colleagues.</w:t>
      </w:r>
    </w:p>
    <w:p w:rsidR="001961BD" w:rsidRDefault="001961BD" w:rsidP="001961BD">
      <w:pPr>
        <w:jc w:val="both"/>
        <w:rPr>
          <w:noProof/>
        </w:rPr>
      </w:pPr>
    </w:p>
    <w:p w:rsidR="00F42531" w:rsidRDefault="001961BD" w:rsidP="001961BD">
      <w:pPr>
        <w:jc w:val="both"/>
        <w:rPr>
          <w:noProof/>
        </w:rPr>
      </w:pPr>
      <w:r>
        <w:rPr>
          <w:noProof/>
        </w:rPr>
        <w:t>To assist the Infrastructure Asset Manager in the provision of comprehensive management and financial information to support funding application bids.</w:t>
      </w:r>
    </w:p>
    <w:p w:rsidR="00F42531" w:rsidRDefault="00F42531" w:rsidP="001961BD">
      <w:pPr>
        <w:jc w:val="both"/>
        <w:rPr>
          <w:noProof/>
        </w:rPr>
      </w:pPr>
    </w:p>
    <w:p w:rsidR="00F71FFA" w:rsidRDefault="00F71FFA" w:rsidP="001961BD">
      <w:pPr>
        <w:jc w:val="both"/>
        <w:rPr>
          <w:noProof/>
        </w:rPr>
      </w:pPr>
      <w:r>
        <w:rPr>
          <w:noProof/>
        </w:rPr>
        <w:t>To ensure compliance with all relevant legislation, regulations and other statutory obligations associated with the highways infrastructure.</w:t>
      </w:r>
    </w:p>
    <w:p w:rsidR="00F71FFA" w:rsidRDefault="00F71FFA" w:rsidP="00F71FFA">
      <w:pPr>
        <w:jc w:val="both"/>
        <w:rPr>
          <w:noProof/>
        </w:rPr>
      </w:pPr>
    </w:p>
    <w:p w:rsidR="00EA42B0" w:rsidRDefault="00F71FFA">
      <w:pPr>
        <w:jc w:val="both"/>
        <w:rPr>
          <w:b/>
        </w:rPr>
      </w:pPr>
      <w:r>
        <w:rPr>
          <w:noProof/>
        </w:rPr>
        <w:t>To respond to emergency situations at any time</w:t>
      </w:r>
      <w:r w:rsidR="008D30C6">
        <w:rPr>
          <w:noProof/>
        </w:rPr>
        <w:t>.</w:t>
      </w:r>
      <w:r w:rsidR="00E65F8E" w:rsidRPr="00492E32">
        <w:fldChar w:fldCharType="end"/>
      </w:r>
      <w:bookmarkEnd w:id="14"/>
    </w:p>
    <w:p w:rsidR="00AE5A40" w:rsidRDefault="00AE5A40">
      <w:pPr>
        <w:rPr>
          <w:bCs/>
        </w:rPr>
      </w:pPr>
      <w:r>
        <w:br w:type="page"/>
      </w:r>
    </w:p>
    <w:p w:rsidR="00EA42B0" w:rsidRDefault="00EA42B0" w:rsidP="002A4028">
      <w:pPr>
        <w:pStyle w:val="BodyText"/>
        <w:jc w:val="left"/>
      </w:pPr>
      <w:r>
        <w:lastRenderedPageBreak/>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lastRenderedPageBreak/>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87617C" w:rsidRDefault="0087617C" w:rsidP="008D30C6">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rsidP="008D30C6">
            <w:pPr>
              <w:pStyle w:val="BodyText2"/>
              <w:spacing w:after="120"/>
              <w:ind w:left="40"/>
              <w:jc w:val="left"/>
              <w:rPr>
                <w:b w:val="0"/>
                <w:bCs/>
              </w:rPr>
            </w:pPr>
          </w:p>
          <w:p w:rsidR="00B3657A" w:rsidRDefault="00492E32" w:rsidP="008D30C6">
            <w:pPr>
              <w:pStyle w:val="BodyText2"/>
              <w:spacing w:after="120"/>
              <w:ind w:left="40"/>
              <w:jc w:val="left"/>
              <w:rPr>
                <w:b w:val="0"/>
                <w:bCs/>
                <w:noProof/>
              </w:rPr>
            </w:pPr>
            <w:r>
              <w:rPr>
                <w:b w:val="0"/>
                <w:bCs/>
              </w:rPr>
              <w:fldChar w:fldCharType="begin">
                <w:ffData>
                  <w:name w:val="Text43"/>
                  <w:enabled/>
                  <w:calcOnExit w:val="0"/>
                  <w:textInput/>
                </w:ffData>
              </w:fldChar>
            </w:r>
            <w:bookmarkStart w:id="15" w:name="Text43"/>
            <w:r>
              <w:rPr>
                <w:b w:val="0"/>
                <w:bCs/>
              </w:rPr>
              <w:instrText xml:space="preserve"> FORMTEXT </w:instrText>
            </w:r>
            <w:r>
              <w:rPr>
                <w:b w:val="0"/>
                <w:bCs/>
              </w:rPr>
            </w:r>
            <w:r>
              <w:rPr>
                <w:b w:val="0"/>
                <w:bCs/>
              </w:rPr>
              <w:fldChar w:fldCharType="separate"/>
            </w:r>
            <w:r w:rsidR="00B3657A" w:rsidRPr="00B3657A">
              <w:rPr>
                <w:b w:val="0"/>
                <w:bCs/>
                <w:noProof/>
              </w:rPr>
              <w:t>Qualified to Degree level in Geotechnical / Civil Engineering or a similar discipline</w:t>
            </w:r>
          </w:p>
          <w:p w:rsidR="005E4C10" w:rsidRPr="00A508BA" w:rsidRDefault="005E4C10" w:rsidP="008D30C6">
            <w:pPr>
              <w:pStyle w:val="BodyText2"/>
              <w:spacing w:after="120"/>
              <w:ind w:left="40"/>
              <w:jc w:val="left"/>
              <w:rPr>
                <w:b w:val="0"/>
                <w:bCs/>
                <w:noProof/>
              </w:rPr>
            </w:pPr>
            <w:r>
              <w:rPr>
                <w:b w:val="0"/>
                <w:bCs/>
                <w:noProof/>
              </w:rPr>
              <w:t>Knowledge of geotechnical engineering</w:t>
            </w:r>
          </w:p>
          <w:p w:rsidR="00A508BA" w:rsidRPr="00A508BA" w:rsidRDefault="00A508BA" w:rsidP="008D30C6">
            <w:pPr>
              <w:pStyle w:val="BodyText2"/>
              <w:spacing w:after="120"/>
              <w:ind w:left="40"/>
              <w:jc w:val="left"/>
              <w:rPr>
                <w:b w:val="0"/>
                <w:bCs/>
                <w:noProof/>
              </w:rPr>
            </w:pPr>
            <w:r w:rsidRPr="00A508BA">
              <w:rPr>
                <w:b w:val="0"/>
                <w:bCs/>
                <w:noProof/>
              </w:rPr>
              <w:t xml:space="preserve">Knowledge of </w:t>
            </w:r>
            <w:r w:rsidR="00203DF4">
              <w:rPr>
                <w:b w:val="0"/>
                <w:bCs/>
                <w:noProof/>
              </w:rPr>
              <w:t>geotechnical</w:t>
            </w:r>
            <w:r w:rsidRPr="00A508BA">
              <w:rPr>
                <w:b w:val="0"/>
                <w:bCs/>
                <w:noProof/>
              </w:rPr>
              <w:t xml:space="preserve"> </w:t>
            </w:r>
            <w:r w:rsidR="001C0470">
              <w:rPr>
                <w:b w:val="0"/>
                <w:bCs/>
                <w:noProof/>
              </w:rPr>
              <w:t>asset management principles</w:t>
            </w:r>
            <w:r w:rsidRPr="00A508BA">
              <w:rPr>
                <w:b w:val="0"/>
                <w:bCs/>
                <w:noProof/>
              </w:rPr>
              <w:t xml:space="preserve"> </w:t>
            </w:r>
          </w:p>
          <w:p w:rsidR="00EA42B0" w:rsidRDefault="00A508BA" w:rsidP="008D30C6">
            <w:pPr>
              <w:pStyle w:val="BodyText2"/>
              <w:spacing w:after="120"/>
              <w:ind w:left="40"/>
              <w:jc w:val="left"/>
              <w:rPr>
                <w:b w:val="0"/>
                <w:bCs/>
              </w:rPr>
            </w:pPr>
            <w:r w:rsidRPr="00A508BA">
              <w:rPr>
                <w:b w:val="0"/>
                <w:bCs/>
                <w:noProof/>
              </w:rPr>
              <w:t>Knowledge of ICT.</w:t>
            </w:r>
            <w:r w:rsidR="00492E32">
              <w:rPr>
                <w:b w:val="0"/>
                <w:bCs/>
              </w:rPr>
              <w:fldChar w:fldCharType="end"/>
            </w:r>
            <w:bookmarkEnd w:id="15"/>
          </w:p>
        </w:tc>
        <w:tc>
          <w:tcPr>
            <w:tcW w:w="3864" w:type="dxa"/>
          </w:tcPr>
          <w:p w:rsidR="0087617C" w:rsidRDefault="0087617C" w:rsidP="008D30C6">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D30C6">
            <w:pPr>
              <w:pStyle w:val="BodyText2"/>
              <w:spacing w:after="120"/>
              <w:jc w:val="left"/>
              <w:rPr>
                <w:b w:val="0"/>
                <w:bCs/>
              </w:rPr>
            </w:pPr>
          </w:p>
          <w:p w:rsidR="005E4C10" w:rsidRPr="00A508BA" w:rsidRDefault="00492E32" w:rsidP="008D30C6">
            <w:pPr>
              <w:pStyle w:val="BodyText2"/>
              <w:spacing w:after="120"/>
              <w:jc w:val="left"/>
              <w:rPr>
                <w:b w:val="0"/>
                <w:bCs/>
                <w:noProof/>
              </w:rPr>
            </w:pPr>
            <w:r>
              <w:rPr>
                <w:b w:val="0"/>
                <w:bCs/>
              </w:rPr>
              <w:fldChar w:fldCharType="begin">
                <w:ffData>
                  <w:name w:val="Text44"/>
                  <w:enabled/>
                  <w:calcOnExit w:val="0"/>
                  <w:textInput/>
                </w:ffData>
              </w:fldChar>
            </w:r>
            <w:bookmarkStart w:id="16" w:name="Text44"/>
            <w:r>
              <w:rPr>
                <w:b w:val="0"/>
                <w:bCs/>
              </w:rPr>
              <w:instrText xml:space="preserve"> FORMTEXT </w:instrText>
            </w:r>
            <w:r>
              <w:rPr>
                <w:b w:val="0"/>
                <w:bCs/>
              </w:rPr>
            </w:r>
            <w:r>
              <w:rPr>
                <w:b w:val="0"/>
                <w:bCs/>
              </w:rPr>
              <w:fldChar w:fldCharType="separate"/>
            </w:r>
            <w:r w:rsidR="005E4C10">
              <w:rPr>
                <w:b w:val="0"/>
                <w:bCs/>
                <w:noProof/>
              </w:rPr>
              <w:t>Geotechnical post graduate qualification</w:t>
            </w:r>
          </w:p>
          <w:p w:rsidR="00F005DE" w:rsidRDefault="00A508BA" w:rsidP="008D30C6">
            <w:pPr>
              <w:pStyle w:val="BodyText2"/>
              <w:spacing w:after="120"/>
              <w:jc w:val="left"/>
              <w:rPr>
                <w:b w:val="0"/>
                <w:bCs/>
                <w:noProof/>
              </w:rPr>
            </w:pPr>
            <w:r w:rsidRPr="00A508BA">
              <w:rPr>
                <w:b w:val="0"/>
                <w:bCs/>
                <w:noProof/>
              </w:rPr>
              <w:t>Evidence of recent  training and / or continuing professional development</w:t>
            </w:r>
          </w:p>
          <w:p w:rsidR="00EA42B0" w:rsidRDefault="00492E32" w:rsidP="008D30C6">
            <w:pPr>
              <w:pStyle w:val="BodyText2"/>
              <w:spacing w:after="120"/>
              <w:jc w:val="left"/>
              <w:rPr>
                <w:b w:val="0"/>
                <w:bCs/>
              </w:rPr>
            </w:pPr>
            <w:r>
              <w:rPr>
                <w:b w:val="0"/>
                <w:bCs/>
              </w:rPr>
              <w:fldChar w:fldCharType="end"/>
            </w:r>
            <w:bookmarkEnd w:id="16"/>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BB4703" w:rsidRDefault="00EA42B0" w:rsidP="00203DF4">
            <w:pPr>
              <w:spacing w:before="60" w:after="120"/>
              <w:rPr>
                <w:bCs/>
                <w:noProof/>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BB4703">
              <w:rPr>
                <w:bCs/>
              </w:rPr>
              <w:t>S</w:t>
            </w:r>
            <w:r w:rsidR="00203DF4">
              <w:rPr>
                <w:bCs/>
                <w:noProof/>
              </w:rPr>
              <w:t xml:space="preserve">pecification, co-ordination and </w:t>
            </w:r>
            <w:r w:rsidR="00BB4703">
              <w:rPr>
                <w:bCs/>
                <w:noProof/>
              </w:rPr>
              <w:t xml:space="preserve">management </w:t>
            </w:r>
            <w:r w:rsidR="00203DF4">
              <w:rPr>
                <w:bCs/>
                <w:noProof/>
              </w:rPr>
              <w:t>of ground investigation</w:t>
            </w:r>
            <w:r w:rsidR="00BB4703">
              <w:rPr>
                <w:bCs/>
                <w:noProof/>
              </w:rPr>
              <w:t xml:space="preserve"> works</w:t>
            </w:r>
          </w:p>
          <w:p w:rsidR="00BB4703" w:rsidRDefault="00BB4703" w:rsidP="00203DF4">
            <w:pPr>
              <w:spacing w:before="60" w:after="120"/>
              <w:rPr>
                <w:bCs/>
                <w:noProof/>
              </w:rPr>
            </w:pPr>
          </w:p>
          <w:p w:rsidR="00BB4703" w:rsidRDefault="00BB4703" w:rsidP="00203DF4">
            <w:pPr>
              <w:spacing w:before="60" w:after="120"/>
              <w:rPr>
                <w:bCs/>
                <w:noProof/>
              </w:rPr>
            </w:pPr>
            <w:r>
              <w:rPr>
                <w:bCs/>
                <w:noProof/>
              </w:rPr>
              <w:t>Maintenance and management of geotechnical assets</w:t>
            </w:r>
          </w:p>
          <w:p w:rsidR="00BB4703" w:rsidRDefault="00BB4703" w:rsidP="00203DF4">
            <w:pPr>
              <w:spacing w:before="60" w:after="120"/>
              <w:rPr>
                <w:bCs/>
                <w:noProof/>
              </w:rPr>
            </w:pPr>
          </w:p>
          <w:p w:rsidR="00BB4703" w:rsidRDefault="00BB4703" w:rsidP="00203DF4">
            <w:pPr>
              <w:spacing w:before="60" w:after="120"/>
              <w:rPr>
                <w:bCs/>
                <w:noProof/>
              </w:rPr>
            </w:pPr>
            <w:r>
              <w:rPr>
                <w:bCs/>
                <w:noProof/>
              </w:rPr>
              <w:t>Interpretation of ground investigation information</w:t>
            </w:r>
          </w:p>
          <w:p w:rsidR="00BB4703" w:rsidRDefault="00BB4703" w:rsidP="00203DF4">
            <w:pPr>
              <w:spacing w:before="60" w:after="120"/>
              <w:rPr>
                <w:bCs/>
                <w:noProof/>
              </w:rPr>
            </w:pPr>
          </w:p>
          <w:p w:rsidR="00BB4703" w:rsidRDefault="00BB4703" w:rsidP="00203DF4">
            <w:pPr>
              <w:spacing w:before="60" w:after="120"/>
              <w:rPr>
                <w:bCs/>
                <w:noProof/>
              </w:rPr>
            </w:pPr>
            <w:r>
              <w:rPr>
                <w:bCs/>
                <w:noProof/>
              </w:rPr>
              <w:t>CAD / GIS Systems</w:t>
            </w:r>
          </w:p>
          <w:p w:rsidR="00EA42B0" w:rsidRDefault="00EA42B0" w:rsidP="00203DF4">
            <w:pPr>
              <w:spacing w:before="60" w:after="120"/>
              <w:rPr>
                <w:bCs/>
              </w:rPr>
            </w:pPr>
            <w:r>
              <w:rPr>
                <w:bCs/>
              </w:rPr>
              <w:fldChar w:fldCharType="end"/>
            </w:r>
            <w:bookmarkEnd w:id="17"/>
          </w:p>
        </w:tc>
        <w:tc>
          <w:tcPr>
            <w:tcW w:w="3864" w:type="dxa"/>
          </w:tcPr>
          <w:p w:rsidR="00BB4703" w:rsidRDefault="00EA42B0" w:rsidP="00BB4703">
            <w:pPr>
              <w:spacing w:before="60" w:after="120"/>
              <w:rPr>
                <w:bCs/>
                <w:noProof/>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BB4703">
              <w:rPr>
                <w:bCs/>
                <w:noProof/>
              </w:rPr>
              <w:t>On site supervision</w:t>
            </w:r>
          </w:p>
          <w:p w:rsidR="00BB4703" w:rsidRDefault="00BB4703" w:rsidP="00BB4703">
            <w:pPr>
              <w:spacing w:before="60" w:after="120"/>
              <w:rPr>
                <w:bCs/>
                <w:noProof/>
              </w:rPr>
            </w:pPr>
          </w:p>
          <w:p w:rsidR="00EA42B0" w:rsidRDefault="00BB4703" w:rsidP="00BB4703">
            <w:pPr>
              <w:spacing w:before="60" w:after="120"/>
              <w:rPr>
                <w:bCs/>
              </w:rPr>
            </w:pPr>
            <w:r>
              <w:rPr>
                <w:bCs/>
                <w:noProof/>
              </w:rPr>
              <w:t>NEC Project Management</w:t>
            </w:r>
            <w:r w:rsidR="00EA42B0">
              <w:rPr>
                <w:bCs/>
              </w:rPr>
              <w:fldChar w:fldCharType="end"/>
            </w:r>
            <w:bookmarkEnd w:id="18"/>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824" w:type="dxa"/>
            <w:gridSpan w:val="2"/>
          </w:tcPr>
          <w:p w:rsidR="00EA42B0" w:rsidRDefault="00671BBF"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8D30C6">
              <w:rPr>
                <w:b/>
              </w:rPr>
            </w:r>
            <w:r w:rsidR="008D30C6">
              <w:rPr>
                <w:b/>
              </w:rPr>
              <w:fldChar w:fldCharType="separate"/>
            </w:r>
            <w:r>
              <w:rPr>
                <w:b/>
              </w:rPr>
              <w:fldChar w:fldCharType="end"/>
            </w:r>
            <w:bookmarkEnd w:id="19"/>
          </w:p>
        </w:tc>
      </w:tr>
      <w:tr w:rsidR="00EA42B0" w:rsidTr="002B0440">
        <w:trPr>
          <w:cantSplit/>
        </w:trPr>
        <w:tc>
          <w:tcPr>
            <w:tcW w:w="2524" w:type="dxa"/>
          </w:tcPr>
          <w:p w:rsidR="00EA42B0" w:rsidRDefault="00EA42B0" w:rsidP="008D30C6">
            <w:pPr>
              <w:rPr>
                <w:b/>
                <w:bCs/>
              </w:rPr>
            </w:pPr>
            <w:r>
              <w:rPr>
                <w:b/>
                <w:bCs/>
              </w:rPr>
              <w:fldChar w:fldCharType="begin">
                <w:ffData>
                  <w:name w:val="Text40"/>
                  <w:enabled/>
                  <w:calcOnExit w:val="0"/>
                  <w:textInput/>
                </w:ffData>
              </w:fldChar>
            </w:r>
            <w:bookmarkStart w:id="20" w:name="Text40"/>
            <w:r>
              <w:rPr>
                <w:b/>
                <w:bCs/>
              </w:rPr>
              <w:instrText xml:space="preserve"> FORMTEXT </w:instrText>
            </w:r>
            <w:r>
              <w:rPr>
                <w:b/>
                <w:bCs/>
              </w:rPr>
            </w:r>
            <w:r>
              <w:rPr>
                <w:b/>
                <w:bCs/>
              </w:rPr>
              <w:fldChar w:fldCharType="separate"/>
            </w:r>
            <w:r w:rsidR="00A508BA">
              <w:rPr>
                <w:b/>
                <w:bCs/>
              </w:rPr>
              <w:t>Working in Partnerships and Teams</w:t>
            </w:r>
            <w:r>
              <w:rPr>
                <w:b/>
                <w:bCs/>
              </w:rPr>
              <w:fldChar w:fldCharType="end"/>
            </w:r>
            <w:bookmarkEnd w:id="20"/>
          </w:p>
        </w:tc>
        <w:tc>
          <w:tcPr>
            <w:tcW w:w="7824" w:type="dxa"/>
            <w:gridSpan w:val="2"/>
          </w:tcPr>
          <w:p w:rsidR="00A508BA" w:rsidRDefault="00EA42B0" w:rsidP="00A508BA">
            <w:pPr>
              <w:pStyle w:val="BodyText3"/>
              <w:rPr>
                <w:noProof/>
              </w:rPr>
            </w:pPr>
            <w:r w:rsidRPr="008D30C6">
              <w:rPr>
                <w:b/>
                <w:bCs w:val="0"/>
              </w:rPr>
              <w:fldChar w:fldCharType="begin">
                <w:ffData>
                  <w:name w:val="Text23"/>
                  <w:enabled/>
                  <w:calcOnExit w:val="0"/>
                  <w:textInput/>
                </w:ffData>
              </w:fldChar>
            </w:r>
            <w:bookmarkStart w:id="21" w:name="Text23"/>
            <w:r w:rsidRPr="008D30C6">
              <w:rPr>
                <w:b/>
                <w:bCs w:val="0"/>
              </w:rPr>
              <w:instrText xml:space="preserve"> FORMTEXT </w:instrText>
            </w:r>
            <w:r w:rsidRPr="008D30C6">
              <w:rPr>
                <w:b/>
                <w:bCs w:val="0"/>
              </w:rPr>
            </w:r>
            <w:r w:rsidRPr="008D30C6">
              <w:rPr>
                <w:b/>
                <w:bCs w:val="0"/>
              </w:rPr>
              <w:fldChar w:fldCharType="separate"/>
            </w:r>
            <w:r w:rsidR="008D30C6">
              <w:rPr>
                <w:b/>
                <w:bCs w:val="0"/>
                <w:noProof/>
              </w:rPr>
              <w:t>B</w:t>
            </w:r>
            <w:r w:rsidR="00A508BA" w:rsidRPr="008D30C6">
              <w:rPr>
                <w:b/>
                <w:bCs w:val="0"/>
                <w:noProof/>
              </w:rPr>
              <w:t>uilds lasting, positive &amp; supportive relationships with a wide variety of people</w:t>
            </w:r>
          </w:p>
          <w:p w:rsidR="00A508BA" w:rsidRDefault="00A508BA" w:rsidP="00A508BA">
            <w:pPr>
              <w:pStyle w:val="BodyText3"/>
              <w:rPr>
                <w:noProof/>
              </w:rPr>
            </w:pPr>
          </w:p>
          <w:p w:rsidR="00EA42B0" w:rsidRDefault="001C0470" w:rsidP="001C0470">
            <w:pPr>
              <w:pStyle w:val="BodyText3"/>
            </w:pPr>
            <w:r>
              <w:rPr>
                <w:noProof/>
              </w:rPr>
              <w:t>Is proactive and positive about giving support, advice, guidance and sharing best practice with colleagues</w:t>
            </w:r>
            <w:r w:rsidR="00EA42B0">
              <w:fldChar w:fldCharType="end"/>
            </w:r>
            <w:bookmarkEnd w:id="21"/>
          </w:p>
        </w:tc>
      </w:tr>
      <w:tr w:rsidR="00EA42B0" w:rsidTr="002B0440">
        <w:trPr>
          <w:cantSplit/>
        </w:trPr>
        <w:tc>
          <w:tcPr>
            <w:tcW w:w="2524" w:type="dxa"/>
          </w:tcPr>
          <w:p w:rsidR="00EA42B0" w:rsidRDefault="00EA42B0" w:rsidP="008D30C6">
            <w:pPr>
              <w:rPr>
                <w:b/>
                <w:bCs/>
              </w:rPr>
            </w:pPr>
            <w:r>
              <w:rPr>
                <w:b/>
                <w:bCs/>
              </w:rPr>
              <w:fldChar w:fldCharType="begin">
                <w:ffData>
                  <w:name w:val="Text16"/>
                  <w:enabled/>
                  <w:calcOnExit w:val="0"/>
                  <w:textInput/>
                </w:ffData>
              </w:fldChar>
            </w:r>
            <w:bookmarkStart w:id="22" w:name="Text16"/>
            <w:r>
              <w:rPr>
                <w:b/>
                <w:bCs/>
              </w:rPr>
              <w:instrText xml:space="preserve"> FORMTEXT </w:instrText>
            </w:r>
            <w:r>
              <w:rPr>
                <w:b/>
                <w:bCs/>
              </w:rPr>
            </w:r>
            <w:r>
              <w:rPr>
                <w:b/>
                <w:bCs/>
              </w:rPr>
              <w:fldChar w:fldCharType="separate"/>
            </w:r>
            <w:r w:rsidR="00A508BA">
              <w:rPr>
                <w:b/>
                <w:bCs/>
                <w:noProof/>
              </w:rPr>
              <w:t>Communicating Effectively</w:t>
            </w:r>
            <w:r>
              <w:rPr>
                <w:b/>
                <w:bCs/>
              </w:rPr>
              <w:fldChar w:fldCharType="end"/>
            </w:r>
            <w:bookmarkEnd w:id="22"/>
          </w:p>
        </w:tc>
        <w:tc>
          <w:tcPr>
            <w:tcW w:w="7824" w:type="dxa"/>
            <w:gridSpan w:val="2"/>
          </w:tcPr>
          <w:p w:rsidR="00A508BA" w:rsidRPr="008D30C6" w:rsidRDefault="00EA42B0" w:rsidP="00A508BA">
            <w:pPr>
              <w:pStyle w:val="BodyText3"/>
              <w:rPr>
                <w:b/>
                <w:bCs w:val="0"/>
                <w:noProof/>
              </w:rPr>
            </w:pPr>
            <w:r w:rsidRPr="008D30C6">
              <w:rPr>
                <w:b/>
                <w:bCs w:val="0"/>
              </w:rPr>
              <w:fldChar w:fldCharType="begin">
                <w:ffData>
                  <w:name w:val="Text24"/>
                  <w:enabled/>
                  <w:calcOnExit w:val="0"/>
                  <w:textInput/>
                </w:ffData>
              </w:fldChar>
            </w:r>
            <w:bookmarkStart w:id="23" w:name="Text24"/>
            <w:r w:rsidRPr="008D30C6">
              <w:rPr>
                <w:b/>
                <w:bCs w:val="0"/>
              </w:rPr>
              <w:instrText xml:space="preserve"> FORMTEXT </w:instrText>
            </w:r>
            <w:r w:rsidRPr="008D30C6">
              <w:rPr>
                <w:b/>
                <w:bCs w:val="0"/>
              </w:rPr>
            </w:r>
            <w:r w:rsidRPr="008D30C6">
              <w:rPr>
                <w:b/>
                <w:bCs w:val="0"/>
              </w:rPr>
              <w:fldChar w:fldCharType="separate"/>
            </w:r>
            <w:r w:rsidR="008D30C6">
              <w:rPr>
                <w:b/>
                <w:bCs w:val="0"/>
                <w:noProof/>
              </w:rPr>
              <w:t>C</w:t>
            </w:r>
            <w:r w:rsidR="00A508BA" w:rsidRPr="008D30C6">
              <w:rPr>
                <w:b/>
                <w:bCs w:val="0"/>
                <w:noProof/>
              </w:rPr>
              <w:t>onsistently uses the form of communication that is best for the situation (e.g. verbal, email, writing).</w:t>
            </w:r>
          </w:p>
          <w:p w:rsidR="00A508BA" w:rsidRPr="008D30C6" w:rsidRDefault="00A508BA" w:rsidP="00A508BA">
            <w:pPr>
              <w:pStyle w:val="BodyText3"/>
              <w:rPr>
                <w:b/>
                <w:bCs w:val="0"/>
                <w:noProof/>
              </w:rPr>
            </w:pPr>
          </w:p>
          <w:p w:rsidR="00EA42B0" w:rsidRDefault="005B7E57" w:rsidP="00BB4703">
            <w:pPr>
              <w:pStyle w:val="BodyText3"/>
            </w:pPr>
            <w:r>
              <w:rPr>
                <w:noProof/>
              </w:rPr>
              <w:t>C</w:t>
            </w:r>
            <w:r w:rsidR="00BB4703">
              <w:rPr>
                <w:noProof/>
              </w:rPr>
              <w:t>ascades and shares information appropriately - on time and to the right people</w:t>
            </w:r>
            <w:r w:rsidR="00EA42B0">
              <w:fldChar w:fldCharType="end"/>
            </w:r>
            <w:bookmarkEnd w:id="23"/>
          </w:p>
        </w:tc>
      </w:tr>
      <w:tr w:rsidR="00EA42B0" w:rsidTr="002B0440">
        <w:trPr>
          <w:cantSplit/>
        </w:trPr>
        <w:tc>
          <w:tcPr>
            <w:tcW w:w="2524" w:type="dxa"/>
          </w:tcPr>
          <w:p w:rsidR="00EA42B0" w:rsidRDefault="00EA42B0" w:rsidP="008D30C6">
            <w:pPr>
              <w:rPr>
                <w:b/>
                <w:bCs/>
              </w:rPr>
            </w:pPr>
            <w:r>
              <w:rPr>
                <w:b/>
                <w:bCs/>
              </w:rPr>
              <w:lastRenderedPageBreak/>
              <w:fldChar w:fldCharType="begin">
                <w:ffData>
                  <w:name w:val="Text17"/>
                  <w:enabled/>
                  <w:calcOnExit w:val="0"/>
                  <w:textInput/>
                </w:ffData>
              </w:fldChar>
            </w:r>
            <w:bookmarkStart w:id="24" w:name="Text17"/>
            <w:r>
              <w:rPr>
                <w:b/>
                <w:bCs/>
              </w:rPr>
              <w:instrText xml:space="preserve"> FORMTEXT </w:instrText>
            </w:r>
            <w:r>
              <w:rPr>
                <w:b/>
                <w:bCs/>
              </w:rPr>
            </w:r>
            <w:r>
              <w:rPr>
                <w:b/>
                <w:bCs/>
              </w:rPr>
              <w:fldChar w:fldCharType="separate"/>
            </w:r>
            <w:r w:rsidR="00F80A81">
              <w:rPr>
                <w:b/>
                <w:bCs/>
                <w:noProof/>
              </w:rPr>
              <w:t>Professional Expertise and Development</w:t>
            </w:r>
            <w:r>
              <w:rPr>
                <w:b/>
                <w:bCs/>
              </w:rPr>
              <w:fldChar w:fldCharType="end"/>
            </w:r>
            <w:bookmarkEnd w:id="24"/>
          </w:p>
        </w:tc>
        <w:tc>
          <w:tcPr>
            <w:tcW w:w="7824" w:type="dxa"/>
            <w:gridSpan w:val="2"/>
          </w:tcPr>
          <w:p w:rsidR="00BB4703" w:rsidRPr="008D30C6" w:rsidRDefault="00EA42B0" w:rsidP="005B7E57">
            <w:pPr>
              <w:pStyle w:val="BodyText3"/>
              <w:rPr>
                <w:b/>
                <w:bCs w:val="0"/>
              </w:rPr>
            </w:pPr>
            <w:r w:rsidRPr="008D30C6">
              <w:rPr>
                <w:b/>
                <w:bCs w:val="0"/>
              </w:rPr>
              <w:fldChar w:fldCharType="begin">
                <w:ffData>
                  <w:name w:val="Text25"/>
                  <w:enabled/>
                  <w:calcOnExit w:val="0"/>
                  <w:textInput/>
                </w:ffData>
              </w:fldChar>
            </w:r>
            <w:bookmarkStart w:id="25" w:name="Text25"/>
            <w:r w:rsidRPr="008D30C6">
              <w:rPr>
                <w:b/>
                <w:bCs w:val="0"/>
              </w:rPr>
              <w:instrText xml:space="preserve"> FORMTEXT </w:instrText>
            </w:r>
            <w:r w:rsidRPr="008D30C6">
              <w:rPr>
                <w:b/>
                <w:bCs w:val="0"/>
              </w:rPr>
            </w:r>
            <w:r w:rsidRPr="008D30C6">
              <w:rPr>
                <w:b/>
                <w:bCs w:val="0"/>
              </w:rPr>
              <w:fldChar w:fldCharType="separate"/>
            </w:r>
            <w:r w:rsidR="008D30C6">
              <w:rPr>
                <w:b/>
                <w:bCs w:val="0"/>
              </w:rPr>
              <w:t>D</w:t>
            </w:r>
            <w:r w:rsidR="00BB4703" w:rsidRPr="008D30C6">
              <w:rPr>
                <w:b/>
                <w:bCs w:val="0"/>
              </w:rPr>
              <w:t>emonstrates excellent practice and an extensive knowledge base in their own professional area</w:t>
            </w:r>
          </w:p>
          <w:p w:rsidR="00BB4703" w:rsidRPr="008D30C6" w:rsidRDefault="00BB4703" w:rsidP="005B7E57">
            <w:pPr>
              <w:pStyle w:val="BodyText3"/>
              <w:rPr>
                <w:b/>
                <w:bCs w:val="0"/>
              </w:rPr>
            </w:pPr>
          </w:p>
          <w:p w:rsidR="005B7E57" w:rsidRDefault="005B7E57" w:rsidP="005B7E57">
            <w:pPr>
              <w:pStyle w:val="BodyText3"/>
              <w:rPr>
                <w:noProof/>
              </w:rPr>
            </w:pPr>
            <w:r>
              <w:rPr>
                <w:noProof/>
              </w:rPr>
              <w:t>Analyses and evaluates information and data accurately</w:t>
            </w:r>
          </w:p>
          <w:p w:rsidR="005B7E57" w:rsidRDefault="005B7E57" w:rsidP="005B7E57">
            <w:pPr>
              <w:pStyle w:val="BodyText3"/>
              <w:rPr>
                <w:noProof/>
              </w:rPr>
            </w:pPr>
          </w:p>
          <w:p w:rsidR="00EA42B0" w:rsidRDefault="005B7E57" w:rsidP="005B7E57">
            <w:pPr>
              <w:pStyle w:val="BodyText3"/>
            </w:pPr>
            <w:r>
              <w:rPr>
                <w:noProof/>
              </w:rPr>
              <w:t>Proactively keeps up-to-date with changes to legislation, policy, procedure and best practice within Council and in other organisations</w:t>
            </w:r>
            <w:r w:rsidR="00EA42B0">
              <w:fldChar w:fldCharType="end"/>
            </w:r>
            <w:bookmarkEnd w:id="25"/>
          </w:p>
        </w:tc>
      </w:tr>
      <w:tr w:rsidR="00EA42B0" w:rsidTr="002B0440">
        <w:trPr>
          <w:cantSplit/>
        </w:trPr>
        <w:tc>
          <w:tcPr>
            <w:tcW w:w="2524" w:type="dxa"/>
          </w:tcPr>
          <w:p w:rsidR="00EA42B0" w:rsidRDefault="00EA42B0" w:rsidP="008D30C6">
            <w:pPr>
              <w:rPr>
                <w:b/>
                <w:bCs/>
              </w:rPr>
            </w:pPr>
            <w:r>
              <w:rPr>
                <w:b/>
                <w:bCs/>
              </w:rPr>
              <w:fldChar w:fldCharType="begin">
                <w:ffData>
                  <w:name w:val="Text18"/>
                  <w:enabled/>
                  <w:calcOnExit w:val="0"/>
                  <w:textInput/>
                </w:ffData>
              </w:fldChar>
            </w:r>
            <w:bookmarkStart w:id="26" w:name="Text18"/>
            <w:r>
              <w:rPr>
                <w:b/>
                <w:bCs/>
              </w:rPr>
              <w:instrText xml:space="preserve"> FORMTEXT </w:instrText>
            </w:r>
            <w:r>
              <w:rPr>
                <w:b/>
                <w:bCs/>
              </w:rPr>
            </w:r>
            <w:r>
              <w:rPr>
                <w:b/>
                <w:bCs/>
              </w:rPr>
              <w:fldChar w:fldCharType="separate"/>
            </w:r>
            <w:r w:rsidR="00F80A81">
              <w:rPr>
                <w:b/>
                <w:bCs/>
                <w:noProof/>
              </w:rPr>
              <w:t>Managing Resources</w:t>
            </w:r>
            <w:r>
              <w:rPr>
                <w:b/>
                <w:bCs/>
              </w:rPr>
              <w:fldChar w:fldCharType="end"/>
            </w:r>
            <w:bookmarkEnd w:id="26"/>
          </w:p>
        </w:tc>
        <w:tc>
          <w:tcPr>
            <w:tcW w:w="7824" w:type="dxa"/>
            <w:gridSpan w:val="2"/>
          </w:tcPr>
          <w:p w:rsidR="00F005DE" w:rsidRPr="008D30C6" w:rsidRDefault="00EA42B0" w:rsidP="00F005DE">
            <w:pPr>
              <w:pStyle w:val="BodyText3"/>
              <w:rPr>
                <w:b/>
                <w:bCs w:val="0"/>
                <w:noProof/>
              </w:rPr>
            </w:pPr>
            <w:r w:rsidRPr="008D30C6">
              <w:rPr>
                <w:b/>
                <w:bCs w:val="0"/>
              </w:rPr>
              <w:fldChar w:fldCharType="begin">
                <w:ffData>
                  <w:name w:val="Text26"/>
                  <w:enabled/>
                  <w:calcOnExit w:val="0"/>
                  <w:textInput/>
                </w:ffData>
              </w:fldChar>
            </w:r>
            <w:bookmarkStart w:id="27" w:name="Text26"/>
            <w:r w:rsidRPr="008D30C6">
              <w:rPr>
                <w:b/>
                <w:bCs w:val="0"/>
              </w:rPr>
              <w:instrText xml:space="preserve"> FORMTEXT </w:instrText>
            </w:r>
            <w:r w:rsidRPr="008D30C6">
              <w:rPr>
                <w:b/>
                <w:bCs w:val="0"/>
              </w:rPr>
            </w:r>
            <w:r w:rsidRPr="008D30C6">
              <w:rPr>
                <w:b/>
                <w:bCs w:val="0"/>
              </w:rPr>
              <w:fldChar w:fldCharType="separate"/>
            </w:r>
            <w:r w:rsidR="008D30C6">
              <w:rPr>
                <w:b/>
                <w:bCs w:val="0"/>
                <w:noProof/>
              </w:rPr>
              <w:t>S</w:t>
            </w:r>
            <w:r w:rsidR="00BB4703" w:rsidRPr="008D30C6">
              <w:rPr>
                <w:b/>
                <w:bCs w:val="0"/>
                <w:noProof/>
              </w:rPr>
              <w:t>eeks out alternative solutions to achieve outcomes within available budgets</w:t>
            </w:r>
          </w:p>
          <w:p w:rsidR="00F005DE" w:rsidRPr="008D30C6" w:rsidRDefault="00F005DE" w:rsidP="00F005DE">
            <w:pPr>
              <w:pStyle w:val="BodyText3"/>
              <w:rPr>
                <w:b/>
                <w:bCs w:val="0"/>
                <w:noProof/>
              </w:rPr>
            </w:pPr>
          </w:p>
          <w:p w:rsidR="00F005DE" w:rsidRDefault="00BB4703" w:rsidP="00F005DE">
            <w:pPr>
              <w:pStyle w:val="BodyText3"/>
              <w:rPr>
                <w:noProof/>
              </w:rPr>
            </w:pPr>
            <w:r>
              <w:rPr>
                <w:noProof/>
              </w:rPr>
              <w:t>Anticipates problems and takes action to reduce the risk of things going wrong</w:t>
            </w:r>
          </w:p>
          <w:p w:rsidR="00EA42B0" w:rsidRDefault="00EA42B0" w:rsidP="00F005DE">
            <w:pPr>
              <w:pStyle w:val="BodyText3"/>
            </w:pPr>
            <w:r>
              <w:fldChar w:fldCharType="end"/>
            </w:r>
            <w:bookmarkEnd w:id="27"/>
          </w:p>
        </w:tc>
      </w:tr>
      <w:tr w:rsidR="00EA42B0" w:rsidTr="002B0440">
        <w:trPr>
          <w:cantSplit/>
        </w:trPr>
        <w:tc>
          <w:tcPr>
            <w:tcW w:w="2524" w:type="dxa"/>
          </w:tcPr>
          <w:p w:rsidR="00EA42B0" w:rsidRDefault="00EA42B0" w:rsidP="008D30C6">
            <w:pPr>
              <w:rPr>
                <w:b/>
                <w:bCs/>
              </w:rPr>
            </w:pPr>
            <w:r>
              <w:rPr>
                <w:b/>
                <w:bCs/>
              </w:rPr>
              <w:fldChar w:fldCharType="begin">
                <w:ffData>
                  <w:name w:val="Text19"/>
                  <w:enabled/>
                  <w:calcOnExit w:val="0"/>
                  <w:textInput/>
                </w:ffData>
              </w:fldChar>
            </w:r>
            <w:bookmarkStart w:id="28" w:name="Text19"/>
            <w:r>
              <w:rPr>
                <w:b/>
                <w:bCs/>
              </w:rPr>
              <w:instrText xml:space="preserve"> FORMTEXT </w:instrText>
            </w:r>
            <w:r>
              <w:rPr>
                <w:b/>
                <w:bCs/>
              </w:rPr>
            </w:r>
            <w:r>
              <w:rPr>
                <w:b/>
                <w:bCs/>
              </w:rPr>
              <w:fldChar w:fldCharType="separate"/>
            </w:r>
            <w:r w:rsidR="00F005DE">
              <w:rPr>
                <w:b/>
                <w:bCs/>
                <w:noProof/>
              </w:rPr>
              <w:t>Achieving Results</w:t>
            </w:r>
            <w:r>
              <w:rPr>
                <w:b/>
                <w:bCs/>
              </w:rPr>
              <w:fldChar w:fldCharType="end"/>
            </w:r>
            <w:bookmarkEnd w:id="28"/>
          </w:p>
        </w:tc>
        <w:tc>
          <w:tcPr>
            <w:tcW w:w="7824" w:type="dxa"/>
            <w:gridSpan w:val="2"/>
          </w:tcPr>
          <w:p w:rsidR="007871F9" w:rsidRPr="008D30C6" w:rsidRDefault="00EA42B0">
            <w:pPr>
              <w:pStyle w:val="BodyText3"/>
              <w:rPr>
                <w:b/>
                <w:bCs w:val="0"/>
              </w:rPr>
            </w:pPr>
            <w:r w:rsidRPr="008D30C6">
              <w:rPr>
                <w:b/>
                <w:bCs w:val="0"/>
              </w:rPr>
              <w:fldChar w:fldCharType="begin">
                <w:ffData>
                  <w:name w:val="Text27"/>
                  <w:enabled/>
                  <w:calcOnExit w:val="0"/>
                  <w:textInput/>
                </w:ffData>
              </w:fldChar>
            </w:r>
            <w:bookmarkStart w:id="29" w:name="Text27"/>
            <w:r w:rsidRPr="008D30C6">
              <w:rPr>
                <w:b/>
                <w:bCs w:val="0"/>
              </w:rPr>
              <w:instrText xml:space="preserve"> FORMTEXT </w:instrText>
            </w:r>
            <w:r w:rsidRPr="008D30C6">
              <w:rPr>
                <w:b/>
                <w:bCs w:val="0"/>
              </w:rPr>
            </w:r>
            <w:r w:rsidRPr="008D30C6">
              <w:rPr>
                <w:b/>
                <w:bCs w:val="0"/>
              </w:rPr>
              <w:fldChar w:fldCharType="separate"/>
            </w:r>
            <w:r w:rsidR="008D30C6">
              <w:rPr>
                <w:b/>
                <w:bCs w:val="0"/>
              </w:rPr>
              <w:t>M</w:t>
            </w:r>
            <w:r w:rsidR="00B53D41" w:rsidRPr="008D30C6">
              <w:rPr>
                <w:b/>
                <w:bCs w:val="0"/>
              </w:rPr>
              <w:t>akes decisions based on a wide range of information</w:t>
            </w:r>
          </w:p>
          <w:p w:rsidR="00737481" w:rsidRPr="008D30C6" w:rsidRDefault="00737481">
            <w:pPr>
              <w:pStyle w:val="BodyText3"/>
              <w:rPr>
                <w:b/>
                <w:bCs w:val="0"/>
              </w:rPr>
            </w:pPr>
          </w:p>
          <w:p w:rsidR="00737481" w:rsidRDefault="00737481">
            <w:pPr>
              <w:pStyle w:val="BodyText3"/>
            </w:pPr>
            <w:r>
              <w:t>is proactive and flexible to changing demands and knows when to compromise</w:t>
            </w:r>
          </w:p>
          <w:p w:rsidR="00B53D41" w:rsidRDefault="00B53D41">
            <w:pPr>
              <w:pStyle w:val="BodyText3"/>
            </w:pPr>
          </w:p>
          <w:p w:rsidR="00B53D41" w:rsidRDefault="00B53D41">
            <w:pPr>
              <w:pStyle w:val="BodyText3"/>
              <w:rPr>
                <w:noProof/>
              </w:rPr>
            </w:pPr>
            <w:r>
              <w:t>Creates effective action plans identifying the relevant stages required to complete a project.</w:t>
            </w:r>
          </w:p>
          <w:p w:rsidR="00EA42B0" w:rsidRDefault="00EA42B0">
            <w:pPr>
              <w:pStyle w:val="BodyText3"/>
            </w:pPr>
            <w:r>
              <w:fldChar w:fldCharType="end"/>
            </w:r>
            <w:bookmarkEnd w:id="29"/>
          </w:p>
        </w:tc>
      </w:tr>
      <w:tr w:rsidR="00EA42B0" w:rsidTr="002B0440">
        <w:trPr>
          <w:cantSplit/>
        </w:trPr>
        <w:tc>
          <w:tcPr>
            <w:tcW w:w="2524" w:type="dxa"/>
          </w:tcPr>
          <w:p w:rsidR="00EA42B0" w:rsidRPr="008D30C6" w:rsidRDefault="00EA42B0" w:rsidP="008D30C6">
            <w:r w:rsidRPr="008D30C6">
              <w:fldChar w:fldCharType="begin">
                <w:ffData>
                  <w:name w:val="Text20"/>
                  <w:enabled/>
                  <w:calcOnExit w:val="0"/>
                  <w:textInput/>
                </w:ffData>
              </w:fldChar>
            </w:r>
            <w:bookmarkStart w:id="30" w:name="Text20"/>
            <w:r w:rsidRPr="008D30C6">
              <w:instrText xml:space="preserve"> FORMTEXT </w:instrText>
            </w:r>
            <w:r w:rsidRPr="008D30C6">
              <w:fldChar w:fldCharType="separate"/>
            </w:r>
            <w:r w:rsidR="00F005DE" w:rsidRPr="008D30C6">
              <w:rPr>
                <w:noProof/>
              </w:rPr>
              <w:t>Focusing on Service Users</w:t>
            </w:r>
            <w:r w:rsidRPr="008D30C6">
              <w:fldChar w:fldCharType="end"/>
            </w:r>
            <w:bookmarkEnd w:id="30"/>
          </w:p>
        </w:tc>
        <w:tc>
          <w:tcPr>
            <w:tcW w:w="7824" w:type="dxa"/>
            <w:gridSpan w:val="2"/>
          </w:tcPr>
          <w:p w:rsidR="00B53D41" w:rsidRDefault="00EA42B0" w:rsidP="00B53D41">
            <w:pPr>
              <w:pStyle w:val="BodyText3"/>
              <w:rPr>
                <w:noProof/>
              </w:rPr>
            </w:pPr>
            <w:r>
              <w:fldChar w:fldCharType="begin">
                <w:ffData>
                  <w:name w:val="Text28"/>
                  <w:enabled/>
                  <w:calcOnExit w:val="0"/>
                  <w:textInput/>
                </w:ffData>
              </w:fldChar>
            </w:r>
            <w:bookmarkStart w:id="31" w:name="Text28"/>
            <w:r>
              <w:instrText xml:space="preserve"> FORMTEXT </w:instrText>
            </w:r>
            <w:r>
              <w:fldChar w:fldCharType="separate"/>
            </w:r>
            <w:r w:rsidR="00B53D41">
              <w:rPr>
                <w:noProof/>
              </w:rPr>
              <w:t>Uses professional knowledge and expertise to raise standardsof service for customers</w:t>
            </w:r>
          </w:p>
          <w:p w:rsidR="00737481" w:rsidRDefault="00737481" w:rsidP="00B53D41">
            <w:pPr>
              <w:pStyle w:val="BodyText3"/>
              <w:rPr>
                <w:noProof/>
              </w:rPr>
            </w:pPr>
          </w:p>
          <w:p w:rsidR="00737481" w:rsidRDefault="00737481" w:rsidP="00B53D41">
            <w:pPr>
              <w:pStyle w:val="BodyText3"/>
              <w:rPr>
                <w:noProof/>
              </w:rPr>
            </w:pPr>
            <w:r>
              <w:rPr>
                <w:noProof/>
              </w:rPr>
              <w:t>Identifies and responds to all needs, not just those presented to them</w:t>
            </w:r>
          </w:p>
          <w:p w:rsidR="00EA42B0" w:rsidRDefault="00EA42B0" w:rsidP="00F005DE">
            <w:pPr>
              <w:pStyle w:val="BodyText3"/>
            </w:pPr>
            <w:r>
              <w:fldChar w:fldCharType="end"/>
            </w:r>
            <w:bookmarkEnd w:id="31"/>
          </w:p>
        </w:tc>
      </w:tr>
      <w:tr w:rsidR="00EA42B0" w:rsidTr="002B0440">
        <w:trPr>
          <w:cantSplit/>
        </w:trPr>
        <w:tc>
          <w:tcPr>
            <w:tcW w:w="2524" w:type="dxa"/>
          </w:tcPr>
          <w:p w:rsidR="00EA42B0" w:rsidRDefault="00EA42B0" w:rsidP="008D30C6">
            <w:pPr>
              <w:rPr>
                <w:b/>
                <w:bCs/>
              </w:rPr>
            </w:pPr>
            <w:r>
              <w:rPr>
                <w:b/>
                <w:bCs/>
              </w:rPr>
              <w:fldChar w:fldCharType="begin">
                <w:ffData>
                  <w:name w:val="Text21"/>
                  <w:enabled/>
                  <w:calcOnExit w:val="0"/>
                  <w:textInput/>
                </w:ffData>
              </w:fldChar>
            </w:r>
            <w:bookmarkStart w:id="32" w:name="Text21"/>
            <w:r>
              <w:rPr>
                <w:b/>
                <w:bCs/>
              </w:rPr>
              <w:instrText xml:space="preserve"> FORMTEXT </w:instrText>
            </w:r>
            <w:r>
              <w:rPr>
                <w:b/>
                <w:bCs/>
              </w:rPr>
            </w:r>
            <w:r>
              <w:rPr>
                <w:b/>
                <w:bCs/>
              </w:rPr>
              <w:fldChar w:fldCharType="separate"/>
            </w:r>
            <w:r w:rsidR="00F005DE">
              <w:rPr>
                <w:b/>
                <w:bCs/>
                <w:noProof/>
              </w:rPr>
              <w:t>Creating and Responding to Change</w:t>
            </w:r>
            <w:r>
              <w:rPr>
                <w:b/>
                <w:bCs/>
              </w:rPr>
              <w:fldChar w:fldCharType="end"/>
            </w:r>
            <w:bookmarkEnd w:id="32"/>
          </w:p>
        </w:tc>
        <w:tc>
          <w:tcPr>
            <w:tcW w:w="7824" w:type="dxa"/>
            <w:gridSpan w:val="2"/>
          </w:tcPr>
          <w:p w:rsidR="00F005DE" w:rsidRDefault="00EA42B0" w:rsidP="00F005DE">
            <w:pPr>
              <w:pStyle w:val="BodyText3"/>
              <w:rPr>
                <w:noProof/>
              </w:rPr>
            </w:pPr>
            <w:r>
              <w:fldChar w:fldCharType="begin">
                <w:ffData>
                  <w:name w:val="Text29"/>
                  <w:enabled/>
                  <w:calcOnExit w:val="0"/>
                  <w:textInput/>
                </w:ffData>
              </w:fldChar>
            </w:r>
            <w:bookmarkStart w:id="33" w:name="Text29"/>
            <w:r>
              <w:instrText xml:space="preserve"> FORMTEXT </w:instrText>
            </w:r>
            <w:r>
              <w:fldChar w:fldCharType="separate"/>
            </w:r>
            <w:r w:rsidR="00F005DE">
              <w:rPr>
                <w:noProof/>
              </w:rPr>
              <w:t>Engages with new ideas and looks for ways to make them work</w:t>
            </w:r>
          </w:p>
          <w:p w:rsidR="00F005DE" w:rsidRDefault="00F005DE" w:rsidP="00F005DE">
            <w:pPr>
              <w:pStyle w:val="BodyText3"/>
              <w:rPr>
                <w:noProof/>
              </w:rPr>
            </w:pPr>
          </w:p>
          <w:p w:rsidR="00F005DE" w:rsidRPr="008D30C6" w:rsidRDefault="00F005DE" w:rsidP="00F005DE">
            <w:pPr>
              <w:pStyle w:val="BodyText3"/>
              <w:rPr>
                <w:b/>
                <w:bCs w:val="0"/>
                <w:noProof/>
              </w:rPr>
            </w:pPr>
            <w:r w:rsidRPr="008D30C6">
              <w:rPr>
                <w:b/>
                <w:bCs w:val="0"/>
                <w:noProof/>
              </w:rPr>
              <w:t>Contributes ideas to better manage systems, processes or practices.</w:t>
            </w:r>
          </w:p>
          <w:p w:rsidR="00B53D41" w:rsidRDefault="00B53D41" w:rsidP="00F005DE">
            <w:pPr>
              <w:pStyle w:val="BodyText3"/>
              <w:rPr>
                <w:noProof/>
              </w:rPr>
            </w:pPr>
          </w:p>
          <w:p w:rsidR="00EA42B0" w:rsidRDefault="00EA42B0" w:rsidP="00F005DE">
            <w:pPr>
              <w:pStyle w:val="BodyText3"/>
            </w:pPr>
            <w:r>
              <w:fldChar w:fldCharType="end"/>
            </w:r>
            <w:bookmarkEnd w:id="33"/>
          </w:p>
        </w:tc>
      </w:tr>
      <w:bookmarkStart w:id="34" w:name="_GoBack"/>
      <w:tr w:rsidR="00EA42B0" w:rsidTr="002B0440">
        <w:trPr>
          <w:cantSplit/>
        </w:trPr>
        <w:tc>
          <w:tcPr>
            <w:tcW w:w="2524" w:type="dxa"/>
          </w:tcPr>
          <w:p w:rsidR="00EA42B0" w:rsidRPr="008D30C6" w:rsidRDefault="00EA42B0" w:rsidP="008D30C6">
            <w:r w:rsidRPr="008D30C6">
              <w:fldChar w:fldCharType="begin">
                <w:ffData>
                  <w:name w:val="Text22"/>
                  <w:enabled/>
                  <w:calcOnExit w:val="0"/>
                  <w:textInput/>
                </w:ffData>
              </w:fldChar>
            </w:r>
            <w:bookmarkStart w:id="35" w:name="Text22"/>
            <w:r w:rsidRPr="008D30C6">
              <w:instrText xml:space="preserve"> FORMTEXT </w:instrText>
            </w:r>
            <w:r w:rsidRPr="008D30C6">
              <w:fldChar w:fldCharType="separate"/>
            </w:r>
            <w:r w:rsidR="00F005DE" w:rsidRPr="008D30C6">
              <w:rPr>
                <w:noProof/>
              </w:rPr>
              <w:t>Being Accountable</w:t>
            </w:r>
            <w:r w:rsidRPr="008D30C6">
              <w:fldChar w:fldCharType="end"/>
            </w:r>
            <w:bookmarkEnd w:id="35"/>
            <w:bookmarkEnd w:id="34"/>
          </w:p>
        </w:tc>
        <w:tc>
          <w:tcPr>
            <w:tcW w:w="7824" w:type="dxa"/>
            <w:gridSpan w:val="2"/>
          </w:tcPr>
          <w:p w:rsidR="00F005DE" w:rsidRDefault="00EA42B0" w:rsidP="00F005DE">
            <w:pPr>
              <w:pStyle w:val="BodyText3"/>
            </w:pPr>
            <w:r>
              <w:fldChar w:fldCharType="begin">
                <w:ffData>
                  <w:name w:val="Text30"/>
                  <w:enabled/>
                  <w:calcOnExit w:val="0"/>
                  <w:textInput/>
                </w:ffData>
              </w:fldChar>
            </w:r>
            <w:bookmarkStart w:id="36" w:name="Text30"/>
            <w:r>
              <w:instrText xml:space="preserve"> FORMTEXT </w:instrText>
            </w:r>
            <w:r>
              <w:fldChar w:fldCharType="separate"/>
            </w:r>
            <w:r w:rsidR="00F005DE">
              <w:t>Takes full responsibility for delivery of tasks</w:t>
            </w:r>
          </w:p>
          <w:p w:rsidR="00F005DE" w:rsidRDefault="00F005DE" w:rsidP="00F005DE">
            <w:pPr>
              <w:pStyle w:val="BodyText3"/>
            </w:pPr>
          </w:p>
          <w:p w:rsidR="00EA42B0" w:rsidRDefault="00B53D41" w:rsidP="00B53D41">
            <w:pPr>
              <w:pStyle w:val="BodyText3"/>
            </w:pPr>
            <w:r>
              <w:t>Demonstrates good knowledge and understanding of how their role fits in to the bigger Council Picture</w:t>
            </w:r>
            <w:r w:rsidR="00EA42B0">
              <w:fldChar w:fldCharType="end"/>
            </w:r>
            <w:bookmarkEnd w:id="36"/>
          </w:p>
          <w:p w:rsidR="008D30C6" w:rsidRDefault="008D30C6" w:rsidP="00B53D41">
            <w:pPr>
              <w:pStyle w:val="BodyText3"/>
            </w:pPr>
          </w:p>
        </w:tc>
      </w:tr>
      <w:tr w:rsidR="00EA42B0" w:rsidTr="002B0440">
        <w:trPr>
          <w:cantSplit/>
          <w:trHeight w:val="1363"/>
        </w:trPr>
        <w:tc>
          <w:tcPr>
            <w:tcW w:w="2524" w:type="dxa"/>
            <w:vAlign w:val="center"/>
          </w:tcPr>
          <w:p w:rsidR="00EA42B0" w:rsidRPr="008D30C6" w:rsidRDefault="00EA42B0">
            <w:pPr>
              <w:rPr>
                <w:b/>
                <w:bCs/>
                <w:caps/>
              </w:rPr>
            </w:pPr>
            <w:r w:rsidRPr="008D30C6">
              <w:rPr>
                <w:b/>
                <w:bCs/>
                <w:caps/>
              </w:rPr>
              <w:t>SPECIAL CONDITIONS AND PROFESSIONAL REQUIREMENTS</w:t>
            </w:r>
          </w:p>
        </w:tc>
        <w:tc>
          <w:tcPr>
            <w:tcW w:w="7824" w:type="dxa"/>
            <w:gridSpan w:val="2"/>
            <w:vAlign w:val="center"/>
          </w:tcPr>
          <w:p w:rsidR="00C375D4" w:rsidRDefault="00EA42B0" w:rsidP="00B15CAF">
            <w:pPr>
              <w:pStyle w:val="Footer"/>
              <w:tabs>
                <w:tab w:val="clear" w:pos="4153"/>
                <w:tab w:val="clear" w:pos="8306"/>
              </w:tabs>
              <w:rPr>
                <w:bCs/>
              </w:rPr>
            </w:pPr>
            <w:r>
              <w:rPr>
                <w:bCs/>
              </w:rPr>
              <w:fldChar w:fldCharType="begin">
                <w:ffData>
                  <w:name w:val="Text35"/>
                  <w:enabled/>
                  <w:calcOnExit w:val="0"/>
                  <w:textInput/>
                </w:ffData>
              </w:fldChar>
            </w:r>
            <w:bookmarkStart w:id="37" w:name="Text35"/>
            <w:r>
              <w:rPr>
                <w:bCs/>
              </w:rPr>
              <w:instrText xml:space="preserve"> FORMTEXT </w:instrText>
            </w:r>
            <w:r>
              <w:rPr>
                <w:bCs/>
              </w:rPr>
            </w:r>
            <w:r>
              <w:rPr>
                <w:bCs/>
              </w:rPr>
              <w:fldChar w:fldCharType="separate"/>
            </w:r>
            <w:r w:rsidR="00B15CAF" w:rsidRPr="00B15CAF">
              <w:rPr>
                <w:bCs/>
              </w:rPr>
              <w:t>Ability to travel independently throughout the Council</w:t>
            </w:r>
          </w:p>
          <w:p w:rsidR="002770CF" w:rsidRDefault="002770CF" w:rsidP="00B15CAF">
            <w:pPr>
              <w:pStyle w:val="Footer"/>
              <w:tabs>
                <w:tab w:val="clear" w:pos="4153"/>
                <w:tab w:val="clear" w:pos="8306"/>
              </w:tabs>
              <w:rPr>
                <w:bCs/>
              </w:rPr>
            </w:pPr>
          </w:p>
          <w:p w:rsidR="002770CF" w:rsidRDefault="00C375D4" w:rsidP="00C375D4">
            <w:pPr>
              <w:pStyle w:val="Footer"/>
              <w:tabs>
                <w:tab w:val="clear" w:pos="4153"/>
                <w:tab w:val="clear" w:pos="8306"/>
              </w:tabs>
              <w:rPr>
                <w:bCs/>
              </w:rPr>
            </w:pPr>
            <w:r>
              <w:rPr>
                <w:bCs/>
              </w:rPr>
              <w:t>Ability to work in locations with limited accessibility / difficult access such as tips, steep slopes, steep embankments and uneven terrain</w:t>
            </w:r>
          </w:p>
          <w:p w:rsidR="002770CF" w:rsidRDefault="002770CF" w:rsidP="00C375D4">
            <w:pPr>
              <w:pStyle w:val="Footer"/>
              <w:tabs>
                <w:tab w:val="clear" w:pos="4153"/>
                <w:tab w:val="clear" w:pos="8306"/>
              </w:tabs>
              <w:rPr>
                <w:bCs/>
              </w:rPr>
            </w:pPr>
          </w:p>
          <w:p w:rsidR="002770CF" w:rsidRDefault="002770CF" w:rsidP="00C375D4">
            <w:pPr>
              <w:pStyle w:val="Footer"/>
              <w:tabs>
                <w:tab w:val="clear" w:pos="4153"/>
                <w:tab w:val="clear" w:pos="8306"/>
              </w:tabs>
              <w:rPr>
                <w:bCs/>
              </w:rPr>
            </w:pPr>
            <w:r w:rsidRPr="002770CF">
              <w:rPr>
                <w:bCs/>
              </w:rPr>
              <w:t>Able to work weekends and night time working for inspections and monitoring and site supervision as required.</w:t>
            </w:r>
          </w:p>
          <w:p w:rsidR="00EA42B0" w:rsidRDefault="00EA42B0" w:rsidP="00C375D4">
            <w:pPr>
              <w:pStyle w:val="Footer"/>
              <w:tabs>
                <w:tab w:val="clear" w:pos="4153"/>
                <w:tab w:val="clear" w:pos="8306"/>
              </w:tabs>
              <w:rPr>
                <w:bCs/>
              </w:rPr>
            </w:pPr>
            <w:r>
              <w:rPr>
                <w:bCs/>
              </w:rPr>
              <w:fldChar w:fldCharType="end"/>
            </w:r>
            <w:bookmarkEnd w:id="37"/>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770CF">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70CF">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56" w:rsidRDefault="008D30C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30132EDC" wp14:editId="6AF9710E">
          <wp:simplePos x="0" y="0"/>
          <wp:positionH relativeFrom="margin">
            <wp:align>center</wp:align>
          </wp:positionH>
          <wp:positionV relativeFrom="paragraph">
            <wp:posOffset>-247650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71A0"/>
    <w:rsid w:val="000D523E"/>
    <w:rsid w:val="00112541"/>
    <w:rsid w:val="00143DD2"/>
    <w:rsid w:val="001961BD"/>
    <w:rsid w:val="001A5D8D"/>
    <w:rsid w:val="001C0470"/>
    <w:rsid w:val="001E3D56"/>
    <w:rsid w:val="00203DF4"/>
    <w:rsid w:val="00221727"/>
    <w:rsid w:val="002219ED"/>
    <w:rsid w:val="00232AD6"/>
    <w:rsid w:val="002770CF"/>
    <w:rsid w:val="002A4028"/>
    <w:rsid w:val="002B0440"/>
    <w:rsid w:val="00350F6C"/>
    <w:rsid w:val="00385C80"/>
    <w:rsid w:val="003D4D98"/>
    <w:rsid w:val="003E5565"/>
    <w:rsid w:val="004460AB"/>
    <w:rsid w:val="00492E32"/>
    <w:rsid w:val="004F0919"/>
    <w:rsid w:val="00501378"/>
    <w:rsid w:val="00561CDA"/>
    <w:rsid w:val="005B5025"/>
    <w:rsid w:val="005B7E57"/>
    <w:rsid w:val="005E4C10"/>
    <w:rsid w:val="005F7AF6"/>
    <w:rsid w:val="00637AD2"/>
    <w:rsid w:val="00671BBF"/>
    <w:rsid w:val="0068213B"/>
    <w:rsid w:val="006C7780"/>
    <w:rsid w:val="006D3C42"/>
    <w:rsid w:val="00737481"/>
    <w:rsid w:val="00744A36"/>
    <w:rsid w:val="00760303"/>
    <w:rsid w:val="00760981"/>
    <w:rsid w:val="007871F9"/>
    <w:rsid w:val="00791E75"/>
    <w:rsid w:val="007C4645"/>
    <w:rsid w:val="00874CA2"/>
    <w:rsid w:val="0087617C"/>
    <w:rsid w:val="00880B80"/>
    <w:rsid w:val="008878DF"/>
    <w:rsid w:val="008A6257"/>
    <w:rsid w:val="008B3727"/>
    <w:rsid w:val="008C2A18"/>
    <w:rsid w:val="008D30C6"/>
    <w:rsid w:val="00924FD4"/>
    <w:rsid w:val="00992A94"/>
    <w:rsid w:val="00996150"/>
    <w:rsid w:val="00A153F8"/>
    <w:rsid w:val="00A42BE0"/>
    <w:rsid w:val="00A458C6"/>
    <w:rsid w:val="00A508BA"/>
    <w:rsid w:val="00A93274"/>
    <w:rsid w:val="00AE5A40"/>
    <w:rsid w:val="00B04F92"/>
    <w:rsid w:val="00B15CAF"/>
    <w:rsid w:val="00B3657A"/>
    <w:rsid w:val="00B53D41"/>
    <w:rsid w:val="00BB1CCC"/>
    <w:rsid w:val="00BB2683"/>
    <w:rsid w:val="00BB4703"/>
    <w:rsid w:val="00BD68B2"/>
    <w:rsid w:val="00BE4A53"/>
    <w:rsid w:val="00BE4FBF"/>
    <w:rsid w:val="00C25F9C"/>
    <w:rsid w:val="00C26C83"/>
    <w:rsid w:val="00C375D4"/>
    <w:rsid w:val="00C443DE"/>
    <w:rsid w:val="00CB7B93"/>
    <w:rsid w:val="00D05950"/>
    <w:rsid w:val="00D91300"/>
    <w:rsid w:val="00DC59B0"/>
    <w:rsid w:val="00E404F9"/>
    <w:rsid w:val="00E65F8E"/>
    <w:rsid w:val="00EA42B0"/>
    <w:rsid w:val="00F005DE"/>
    <w:rsid w:val="00F42531"/>
    <w:rsid w:val="00F53D72"/>
    <w:rsid w:val="00F71FFA"/>
    <w:rsid w:val="00F80A81"/>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2561FA"/>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1036</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2011-07-08T10:12:00Z</cp:lastPrinted>
  <dcterms:created xsi:type="dcterms:W3CDTF">2020-11-19T12:00:00Z</dcterms:created>
  <dcterms:modified xsi:type="dcterms:W3CDTF">2020-11-19T12:00:00Z</dcterms:modified>
</cp:coreProperties>
</file>