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10"/>
        <w:gridCol w:w="6480"/>
      </w:tblGrid>
      <w:tr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Cyfadran: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Corfforaethol a Rheng-flaen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Priffyrdd a Gofal y Strydoedd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Prosiectau Strategol</w:t>
            </w:r>
          </w:p>
          <w:p w:rsidR="00A47F7D"/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Uned: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P="00DC470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Rheoli Perygl Llifogydd a Thomenni Glo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Swydd: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 Dechnegydd (Arolygwr)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 y swydd ar Vision: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P="00B603C2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NEWYDD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Gradd: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GR8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atebol i: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P="00C10D3E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 Beiriannydd - Rheoli Perygl Llifogydd (12752)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sy'n atebol i'r swydd yma:</w:t>
            </w:r>
          </w:p>
          <w:p w:rsidR="005D1BB1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B2" w:rsidP="00DF46B2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Dim </w:t>
            </w:r>
          </w:p>
          <w:p w:rsidR="00DF46B2" w:rsidP="00DF46B2"/>
        </w:tc>
      </w:tr>
      <w:tr>
        <w:tblPrEx>
          <w:tblW w:w="0" w:type="auto"/>
          <w:tblLayout w:type="fixed"/>
          <w:tblLook w:val="0000"/>
        </w:tblPrEx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Rheoli Perygl Llifogydd a Thomenni Glo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Lefel Gwiriad y Gwasanaeth Datgelu a Gwahardd:</w:t>
            </w:r>
          </w:p>
          <w:p w:rsidR="005D1BB1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Ddim yn berthnasol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Lleoliad: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Depo Abercynon, Abercynon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y Disgrifiad: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P="00605686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Tachwedd 2015</w:t>
            </w:r>
          </w:p>
        </w:tc>
      </w:tr>
    </w:tbl>
    <w:p w:rsidR="005D1BB1">
      <w:pPr>
        <w:jc w:val="center"/>
        <w:rPr>
          <w:b/>
          <w:caps/>
        </w:rPr>
      </w:pPr>
    </w:p>
    <w:p w:rsidR="005D1BB1">
      <w:pPr>
        <w:pStyle w:val="Heading2"/>
        <w:bidi w:val="0"/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Disgrifiad Swydd a Manyleb Person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5D1BB1"/>
    <w:p w:rsidR="005D1BB1">
      <w:pPr>
        <w:jc w:val="center"/>
        <w:rPr>
          <w:rFonts w:ascii="Tahoma" w:hAnsi="Tahoma" w:cs="Tahoma"/>
          <w:b/>
          <w:caps/>
          <w:sz w:val="32"/>
        </w:rPr>
      </w:pPr>
    </w:p>
    <w:p w:rsidR="005D1BB1">
      <w:pPr>
        <w:jc w:val="center"/>
        <w:rPr>
          <w:b/>
          <w:caps/>
        </w:rPr>
      </w:pPr>
    </w:p>
    <w:p w:rsidR="005D1BB1">
      <w:pPr>
        <w:bidi w:val="0"/>
        <w:rPr>
          <w:b/>
          <w:caps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Amcanion Allweddol</w:t>
      </w:r>
    </w:p>
    <w:p w:rsidR="005D1BB1">
      <w:pPr>
        <w:rPr>
          <w:b/>
          <w:caps/>
        </w:rPr>
      </w:pPr>
    </w:p>
    <w:p w:rsidR="005D1BB1">
      <w:pPr>
        <w:bidi w:val="0"/>
        <w:rPr>
          <w:sz w:val="2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Darparu gwasanaethau effeithiol, effeithlon ac ymatebol sydd o safon uchel ar gyfer Adran Prosiectau Strategol o fewn Cyfadran y Gwasanaethau Corfforaethol a Rheng-flaen.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</w:p>
    <w:p w:rsidR="005D1BB1">
      <w:pPr>
        <w:rPr>
          <w:sz w:val="22"/>
        </w:rPr>
      </w:pPr>
    </w:p>
    <w:p w:rsidR="005D1BB1">
      <w:pPr>
        <w:pStyle w:val="Heading1"/>
        <w:bidi w:val="0"/>
        <w:jc w:val="left"/>
        <w:rPr>
          <w:caps w:val="0"/>
          <w:u w:val="non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CYFRIFOLDEBAU PENODOL</w:t>
      </w:r>
    </w:p>
    <w:p w:rsidR="00FD249E" w:rsidP="00FD249E"/>
    <w:p w:rsidR="00FD249E" w:rsidP="00FD249E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Gwneud cyfraniad cadarnhaol at gyflawni amcanion a thargedau cyflawniad yn unol â'r hyn sydd wedi'i nodi yng Nghynllun Busnes yr Adran Prosiectau Strategol.</w:t>
      </w:r>
    </w:p>
    <w:p w:rsidR="00DC4701" w:rsidP="00DC4701"/>
    <w:p w:rsidR="00DA688F" w:rsidP="00DC4701"/>
    <w:p w:rsidR="00DA688F" w:rsidP="00DA688F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Cynnal arolygiadau o Domenni a chofnodi manylion yr arolygiadau hyn, ac i helpu i gadw'r categori o dan adolygiad parhaus.</w:t>
      </w:r>
    </w:p>
    <w:p w:rsidR="00FD249E" w:rsidP="00FD249E">
      <w:pPr>
        <w:rPr>
          <w:noProof/>
        </w:rPr>
      </w:pPr>
    </w:p>
    <w:p w:rsidR="00FD249E" w:rsidP="00FD249E">
      <w:p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Rhoi cymorth wrth ymateb i gwynion, ymholiadau a cheisiadau am wasanaeth yn unol â pholisïau a chanllawiau'r Cyngor.</w:t>
      </w:r>
    </w:p>
    <w:p w:rsidR="00C10D3E" w:rsidP="00FD249E">
      <w:pPr>
        <w:rPr>
          <w:noProof/>
        </w:rPr>
      </w:pPr>
    </w:p>
    <w:p w:rsidR="00C10D3E" w:rsidP="00C10D3E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Ymgymryd ag arolygon draeniad, ymchwilio yn dilyn llifogydd ac ymateb i ymholiadau am ddraeniad fel bo angen.</w:t>
      </w:r>
    </w:p>
    <w:p w:rsidR="00FD249E" w:rsidP="00FD249E">
      <w:pPr>
        <w:rPr>
          <w:noProof/>
        </w:rPr>
      </w:pPr>
    </w:p>
    <w:p w:rsidR="00B47245" w:rsidP="00B47245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Cynorthwyo ynglŷn â mesuriadau'r gwaith, prosesu prisiau contractwr a pharatoi cyfrifon terfynol.</w:t>
      </w:r>
    </w:p>
    <w:p w:rsidR="00B47245" w:rsidP="00B47245"/>
    <w:p w:rsidR="00B47245" w:rsidP="00B47245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Cynnal arolygon safle, gan gynnwys rhai mewn perthynas â thopograffeg, archwiliadau asedau, a samplu a monitro ar y safle.</w:t>
      </w:r>
    </w:p>
    <w:p w:rsidR="00B47245" w:rsidP="00B47245"/>
    <w:p w:rsidR="00B47245" w:rsidP="00B47245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Cynorthwyo â goruchwylio, archwilio a monitro gwaith sy'n cael ei gyflawni gan gontractwyr/ymgynghorwyr, yn ôl yr angen, mewn perthynas â gofynion cytundebau a rhaglen a chyllideb awdurdodedig.</w:t>
      </w:r>
    </w:p>
    <w:p w:rsidR="00B47245" w:rsidP="00B47245">
      <w:pPr>
        <w:rPr>
          <w:noProof/>
        </w:rPr>
      </w:pPr>
    </w:p>
    <w:p w:rsidR="005D1BB1">
      <w:pPr>
        <w:pStyle w:val="BodyText"/>
        <w:bidi w:val="0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Gweithredu cyfrifoldebau iechyd a diogelwch yn unol â dogfen ‘Cyfrifoldebau Iechyd a Diogelwch’ yr Uwchadran.</w:t>
      </w:r>
    </w:p>
    <w:p w:rsidR="005D1BB1">
      <w:pPr>
        <w:jc w:val="both"/>
        <w:rPr>
          <w:rFonts w:cs="Arial"/>
        </w:rPr>
      </w:pPr>
    </w:p>
    <w:p w:rsidR="005D1BB1">
      <w:pPr>
        <w:bidi w:val="0"/>
        <w:jc w:val="both"/>
        <w:rPr>
          <w:rFonts w:ascii="Arial Unicode MS" w:eastAsia="Arial Unicode MS" w:hAnsi="Arial Unicode MS" w:cs="Arial Unicode M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Ymgymryd ag unrhyw ddyletswyddau a chyfrifoldebau rhesymol eraill sy'n gymesur â gradd y swydd ar gais y Cyfarwyddwr Gwasanaeth neu yng ngoleuni cyfle cytûn i ddatblygu'n broffesiynol.</w:t>
      </w:r>
    </w:p>
    <w:p w:rsidR="005D1BB1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5D1BB1">
      <w:pPr>
        <w:pStyle w:val="BodyText2"/>
        <w:bidi w:val="0"/>
        <w:rPr>
          <w:rFonts w:cs="Arial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CYNNWYS Y DDOGFEN YMA'N CAEL EI ADOLYGU O BRYD I'W GILYDD GAN YMGYNGHORI Â DEILIAD Y SWYDD.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MAE'N BOSIBL BYDD Y DISGRIFIAD SWYDD YN NEWID YN SGIL HYNNY.</w:t>
      </w:r>
    </w:p>
    <w:p w:rsidR="005D1BB1">
      <w:pPr>
        <w:jc w:val="both"/>
        <w:rPr>
          <w:rFonts w:cs="Arial"/>
        </w:rPr>
      </w:pPr>
      <w:r>
        <w:rPr>
          <w:rFonts w:cs="Arial"/>
        </w:rPr>
        <w:t> </w:t>
      </w:r>
    </w:p>
    <w:p w:rsidR="00773701" w:rsidP="00773701">
      <w:pPr>
        <w:pStyle w:val="BodyText2"/>
        <w:bidi w:val="0"/>
        <w:rPr>
          <w:rFonts w:cs="Arial"/>
          <w:i/>
          <w:iCs/>
        </w:rPr>
      </w:pP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diogelu plant ac oedolion sy'n agored i niwed yn gyfrifoldeb craidd pob un o'n gweithwyr.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773701" w:rsidP="00773701">
      <w:pPr>
        <w:pStyle w:val="BodyText2"/>
        <w:bidi w:val="0"/>
      </w:pP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Dylech chi roi gwybod i Hwb Diogelu Amlasiantaeth Cwm Taf am unrhyw bryderon sydd gyda chi o ran diogelu.</w:t>
      </w:r>
    </w:p>
    <w:p w:rsidR="00773701" w:rsidP="00773701">
      <w:pPr>
        <w:jc w:val="both"/>
        <w:rPr>
          <w:b/>
        </w:rPr>
      </w:pPr>
    </w:p>
    <w:p w:rsidR="005D1BB1">
      <w:pPr>
        <w:jc w:val="both"/>
        <w:rPr>
          <w:b/>
        </w:rPr>
      </w:pPr>
    </w:p>
    <w:p w:rsidR="005D1BB1">
      <w:pPr>
        <w:jc w:val="both"/>
        <w:rPr>
          <w:b/>
        </w:rPr>
      </w:pPr>
    </w:p>
    <w:p w:rsidR="005D1BB1">
      <w:pPr>
        <w:jc w:val="both"/>
        <w:rPr>
          <w:b/>
        </w:rPr>
      </w:pPr>
    </w:p>
    <w:p w:rsidR="005D1BB1">
      <w:pPr>
        <w:jc w:val="both"/>
        <w:rPr>
          <w:b/>
        </w:rPr>
      </w:pPr>
    </w:p>
    <w:p w:rsidR="005D1BB1">
      <w:pPr>
        <w:jc w:val="both"/>
        <w:rPr>
          <w:b/>
        </w:rPr>
      </w:pPr>
    </w:p>
    <w:p w:rsidR="005D1BB1">
      <w:pPr>
        <w:jc w:val="center"/>
      </w:pPr>
    </w:p>
    <w:p w:rsidR="005D1BB1">
      <w:pPr>
        <w:jc w:val="center"/>
      </w:pPr>
    </w:p>
    <w:p w:rsidR="005D1BB1">
      <w:pPr>
        <w:jc w:val="both"/>
        <w:rPr>
          <w:b/>
          <w:bCs/>
          <w:sz w:val="20"/>
        </w:rPr>
      </w:pPr>
    </w:p>
    <w:p w:rsidR="005D1BB1">
      <w:pPr>
        <w:pStyle w:val="BodyText3"/>
        <w:bidi w:val="0"/>
        <w:jc w:val="center"/>
        <w:rPr>
          <w:sz w:val="32"/>
          <w:u w:val="single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br w:type="page"/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</w:p>
    <w:p w:rsidR="005D1BB1">
      <w:pPr>
        <w:pStyle w:val="BodyText3"/>
      </w:pPr>
    </w:p>
    <w:p w:rsidR="005D1BB1">
      <w:pPr>
        <w:pStyle w:val="BodyText3"/>
        <w:bidi w:val="0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fanyleb yma yn nodi gwybodaeth a/neu gymwysterau, profiad yn y gorffennol, a chymwyseddau personol, a fyddai'n ddelfrydol ar gyfer y swydd benodol yma.</w:t>
      </w:r>
    </w:p>
    <w:p w:rsidR="005D1BB1"/>
    <w:p w:rsidR="005D1BB1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adrannau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Gwybodaeth/Cymwysterau a Phrofiad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gallu technegol sy'n angenrheidiol er mwyn gwneud y swydd yma'n llwyddiannus.</w:t>
      </w:r>
    </w:p>
    <w:p w:rsidR="005D1BB1"/>
    <w:p w:rsidR="005D1BB1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Cymwyseddau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mathau o sgiliau (heb fod yn dechnegol), y galluoedd, a'r nodweddion personol, a fyddai gan y person sy'n ddelfrydol ar gyfer y swydd benodol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cymwyseddau yn disgrifio sut y byddai'r person hwnnw, yn ddelfrydol, yn gweithio gyda phobl eraill a sut y byddai'n ymgymryd â'i gyfrifoldebau.</w:t>
      </w:r>
    </w:p>
    <w:p w:rsidR="005D1BB1"/>
    <w:p w:rsidR="005D1BB1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Amodau Arbennig a Gofynion Proffesiynol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 unrhyw briodoleddau eraill sy'n briodol i'r amgylchiadau penodol a fo'n ymwneud â'r swydd yma.</w:t>
      </w:r>
    </w:p>
    <w:p w:rsidR="005D1BB1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714"/>
        <w:gridCol w:w="3515"/>
      </w:tblGrid>
      <w:tr w:rsidTr="00773701">
        <w:tblPrEx>
          <w:tblW w:w="10348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3119" w:type="dxa"/>
          </w:tcPr>
          <w:p w:rsidR="005D1BB1">
            <w:pPr>
              <w:pStyle w:val="Heading4"/>
              <w:bidi w:val="0"/>
              <w:rPr>
                <w:b/>
                <w:bCs/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PRIODOLEDD</w:t>
            </w:r>
          </w:p>
        </w:tc>
        <w:tc>
          <w:tcPr>
            <w:tcW w:w="3714" w:type="dxa"/>
          </w:tcPr>
          <w:p w:rsidR="005D1BB1">
            <w:pPr>
              <w:pStyle w:val="Heading5"/>
              <w:bidi w:val="0"/>
              <w:rPr>
                <w:bCs/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3515" w:type="dxa"/>
          </w:tcPr>
          <w:p w:rsidR="005D1BB1">
            <w:pPr>
              <w:bidi w:val="0"/>
              <w:jc w:val="center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:rsidTr="00773701">
        <w:tblPrEx>
          <w:tblW w:w="10348" w:type="dxa"/>
          <w:tblInd w:w="-459" w:type="dxa"/>
          <w:tblLayout w:type="fixed"/>
          <w:tblLook w:val="0000"/>
        </w:tblPrEx>
        <w:tc>
          <w:tcPr>
            <w:tcW w:w="3119" w:type="dxa"/>
          </w:tcPr>
          <w:p w:rsidR="005D1BB1">
            <w:pPr>
              <w:pStyle w:val="Heading1"/>
              <w:widowControl w:val="0"/>
              <w:bidi w:val="0"/>
              <w:jc w:val="left"/>
              <w:rPr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/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5D1BB1">
            <w:pPr>
              <w:pStyle w:val="Heading6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ADDYSG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5D1BB1">
            <w:pPr>
              <w:pStyle w:val="BodyText2"/>
            </w:pPr>
          </w:p>
        </w:tc>
        <w:tc>
          <w:tcPr>
            <w:tcW w:w="3714" w:type="dxa"/>
          </w:tcPr>
          <w:p w:rsidR="00B5102B" w:rsidP="00B5102B">
            <w:pPr>
              <w:pStyle w:val="BodyText2"/>
              <w:bidi w:val="0"/>
              <w:spacing w:after="120"/>
              <w:ind w:left="40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dda am Ddraenio ac/neu Adeiladu yn Gyffredinol.</w:t>
            </w:r>
          </w:p>
          <w:p w:rsidR="00264B85" w:rsidP="00B5102B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am Dechnoleg Gwybodaeth.</w:t>
            </w:r>
          </w:p>
          <w:p w:rsidR="00773701" w:rsidRPr="000213FC" w:rsidP="00773701">
            <w:pPr>
              <w:bidi w:val="0"/>
              <w:rPr>
                <w:rFonts w:cs="Arial"/>
                <w:bCs/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1 - Bydd raid i bob gweithiwr gymryd rhan mewn sesiwn cyflwyniad i'r Gymraeg i gyrraedd y lefel yma.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Edrychwch ar y Canllaw Sgiliau Iaith Gymraeg ar-lein: www.rctcbc.gov.uk/SgiliauCymraeg.</w:t>
            </w:r>
          </w:p>
          <w:p w:rsidR="0056616C" w:rsidP="007B2B20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15" w:type="dxa"/>
          </w:tcPr>
          <w:p w:rsidR="00FB1CCF" w:rsidP="00773701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Meddu ar gymhwyster lefel Tystysgrif Genedlaethol Arferol / Diploma Cenedlaethol Arferol mewn Peirianneg Sifil neu bwnc tebyg.</w:t>
            </w:r>
          </w:p>
          <w:p w:rsidR="008A584D" w:rsidRPr="006426F0" w:rsidP="00773701">
            <w:pPr>
              <w:pStyle w:val="BodyText2"/>
              <w:bidi w:val="0"/>
              <w:spacing w:after="120"/>
              <w:ind w:left="34"/>
              <w:jc w:val="left"/>
              <w:rPr>
                <w:b w:val="0"/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dda am Beirianneg Amgylcheddol a/neu Beirianneg Dŵr.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8A584D" w:rsidP="00773701">
            <w:pPr>
              <w:pStyle w:val="BodyText2"/>
              <w:bidi w:val="0"/>
              <w:spacing w:after="120"/>
              <w:ind w:left="34"/>
              <w:jc w:val="left"/>
              <w:rPr>
                <w:b w:val="0"/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Meddu ar gymhwyster proffesiynol, e.e. EngTech neu gymhwyster cyfwerth.</w:t>
            </w:r>
          </w:p>
          <w:p w:rsidR="00773701" w:rsidRPr="00945617" w:rsidP="00773701">
            <w:pPr>
              <w:bidi w:val="0"/>
              <w:rPr>
                <w:rFonts w:cs="Arial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Cymraeg Lefel 2 i Lefel 5.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 wybodaeth am y lefelau, bwriwch olwg ar ein canllawiau Lefelau Sgiliau Cymraeg, sydd i'w gweld yn adran y Gwasanaethau Cymraeg ar wefan Cyngor RhCT</w:t>
            </w:r>
          </w:p>
          <w:p w:rsidR="00264B85" w:rsidP="00B47245">
            <w:pPr>
              <w:pStyle w:val="BodyText2"/>
              <w:spacing w:after="120"/>
              <w:ind w:left="33"/>
              <w:jc w:val="left"/>
              <w:rPr>
                <w:b w:val="0"/>
                <w:bCs/>
              </w:rPr>
            </w:pPr>
          </w:p>
        </w:tc>
      </w:tr>
      <w:tr w:rsidTr="00773701">
        <w:tblPrEx>
          <w:tblW w:w="10348" w:type="dxa"/>
          <w:tblInd w:w="-459" w:type="dxa"/>
          <w:tblLayout w:type="fixed"/>
          <w:tblLook w:val="0000"/>
        </w:tblPrEx>
        <w:trPr>
          <w:trHeight w:val="1500"/>
        </w:trPr>
        <w:tc>
          <w:tcPr>
            <w:tcW w:w="3119" w:type="dxa"/>
          </w:tcPr>
          <w:p w:rsidR="005D1BB1">
            <w:pPr>
              <w:pStyle w:val="Heading6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</w:t>
            </w:r>
          </w:p>
        </w:tc>
        <w:tc>
          <w:tcPr>
            <w:tcW w:w="3714" w:type="dxa"/>
          </w:tcPr>
          <w:p w:rsidR="00B47245" w:rsidRPr="00FB1CCF" w:rsidP="00B47245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Draenio a/neu adeiladu yn gyffredinol.</w:t>
            </w:r>
          </w:p>
          <w:p w:rsidR="00FB1CCF" w:rsidP="00B47245"/>
          <w:p w:rsidR="00C10D3E" w:rsidP="00C10D3E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Arolygu ac adrodd ar asedau.</w:t>
            </w:r>
          </w:p>
          <w:p w:rsidR="00C10D3E" w:rsidP="00C10D3E"/>
          <w:p w:rsidR="00C10D3E" w:rsidP="00C10D3E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Goruchwylio a rheoli ansawdd contractwyr.</w:t>
            </w:r>
          </w:p>
          <w:p w:rsidR="00B47245" w:rsidP="00B47245"/>
          <w:p w:rsidR="005D1BB1">
            <w:pPr>
              <w:spacing w:after="120"/>
              <w:rPr>
                <w:bCs/>
                <w:noProof/>
              </w:rPr>
            </w:pPr>
          </w:p>
        </w:tc>
        <w:tc>
          <w:tcPr>
            <w:tcW w:w="3515" w:type="dxa"/>
          </w:tcPr>
          <w:p w:rsidR="00C10D3E" w:rsidP="00E709EB">
            <w:pPr>
              <w:bidi w:val="0"/>
              <w:spacing w:after="120"/>
              <w:rPr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Gwaith ymchwilio i lifogydd.</w:t>
            </w:r>
          </w:p>
          <w:p w:rsidR="00C10D3E" w:rsidP="00E709EB">
            <w:pPr>
              <w:bidi w:val="0"/>
              <w:spacing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Rheoli asedau.</w:t>
            </w:r>
          </w:p>
          <w:p w:rsidR="00C10D3E" w:rsidP="00E709EB">
            <w:pPr>
              <w:bidi w:val="0"/>
              <w:spacing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Samplu amgylcheddol.</w:t>
            </w:r>
          </w:p>
          <w:p w:rsidR="00C10D3E" w:rsidP="00E709EB">
            <w:pPr>
              <w:bidi w:val="0"/>
              <w:spacing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Syrfewyr topograffig.</w:t>
            </w:r>
          </w:p>
          <w:p w:rsidR="005D1BB1" w:rsidRPr="00B47245" w:rsidP="00E709EB">
            <w:pPr>
              <w:bidi w:val="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Tomenni / Geotechnegol.</w:t>
            </w: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626"/>
        </w:trPr>
        <w:tc>
          <w:tcPr>
            <w:tcW w:w="3119" w:type="dxa"/>
            <w:vAlign w:val="center"/>
          </w:tcPr>
          <w:p w:rsidR="005D1BB1">
            <w:pPr>
              <w:bidi w:val="0"/>
              <w:rPr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CYMWYSEDDAU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Black" w:eastAsia="ArialBlack" w:hAnsi="ArialBlack" w:cs="ArialBlac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F926C9">
            <w:pPr>
              <w:pStyle w:val="BodyText3"/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Fframwaith Cymwyseddau Technegol, Arbenigol a Phroffesiynol</w:t>
            </w: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B47245" w:rsidRPr="00491DDE" w:rsidP="00773701">
            <w:pPr>
              <w:bidi w:val="0"/>
              <w:rPr>
                <w:rFonts w:cs="Arial"/>
                <w:b/>
                <w:bCs/>
                <w:color w:val="000000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mewn Partneriaethau a Charfanau</w:t>
            </w:r>
          </w:p>
        </w:tc>
        <w:tc>
          <w:tcPr>
            <w:tcW w:w="7229" w:type="dxa"/>
            <w:gridSpan w:val="2"/>
          </w:tcPr>
          <w:p w:rsidR="00B47245" w:rsidRPr="00E709EB" w:rsidP="009B2DF1">
            <w:pPr>
              <w:pStyle w:val="BodyText3"/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Meithrin cysylltiadau parhaol, cadarnhaol, ac adeiladol gydag ystod eang o bobl.</w:t>
            </w:r>
          </w:p>
          <w:p w:rsidR="00B47245" w:rsidP="009B2DF1">
            <w:pPr>
              <w:pStyle w:val="BodyText3"/>
            </w:pPr>
          </w:p>
          <w:p w:rsidR="00B47245" w:rsidP="009B2DF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Adnabod syniadau gorau'r garfan er mwyn darparu'r gwasanaethau gorau.</w:t>
            </w: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B47245" w:rsidRPr="00491DDE" w:rsidP="00773701">
            <w:pPr>
              <w:bidi w:val="0"/>
              <w:rPr>
                <w:rFonts w:cs="Arial"/>
                <w:b/>
                <w:bCs/>
                <w:color w:val="000000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B47245" w:rsidRPr="00E709EB" w:rsidP="009B2DF1">
            <w:pPr>
              <w:pStyle w:val="BodyText3"/>
              <w:bidi w:val="0"/>
              <w:rPr>
                <w:b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glir ac yn gryno.</w:t>
            </w:r>
          </w:p>
          <w:p w:rsidR="00B47245" w:rsidP="009B2DF1">
            <w:pPr>
              <w:pStyle w:val="BodyText3"/>
              <w:rPr>
                <w:noProof/>
              </w:rPr>
            </w:pPr>
          </w:p>
          <w:p w:rsidR="00B47245" w:rsidP="009B2DF1">
            <w:pPr>
              <w:pStyle w:val="BodyText3"/>
              <w:bidi w:val="0"/>
              <w:rPr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Rhaeadru gwybodaeth a'i rhannu mewn ffordd briodol – yn brydlon ac i'r bobl gywir.</w:t>
            </w:r>
          </w:p>
          <w:p w:rsidR="00B47245" w:rsidP="009B2DF1">
            <w:pPr>
              <w:pStyle w:val="BodyText3"/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B47245" w:rsidRPr="00E709EB" w:rsidP="00773701">
            <w:pPr>
              <w:bidi w:val="0"/>
              <w:rPr>
                <w:rFonts w:cs="Arial"/>
                <w:bCs/>
                <w:color w:val="00000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Arbenigedd a Datblygiad Proffesiynol</w:t>
            </w:r>
          </w:p>
        </w:tc>
        <w:tc>
          <w:tcPr>
            <w:tcW w:w="7229" w:type="dxa"/>
            <w:gridSpan w:val="2"/>
          </w:tcPr>
          <w:p w:rsidR="00B47245" w:rsidP="009B2DF1">
            <w:pPr>
              <w:pStyle w:val="BodyText3"/>
              <w:bidi w:val="0"/>
              <w:rPr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Dangos arferion rhagorol a gwybodaeth helaeth yn y meysydd proffesiynol perthnasol.</w:t>
            </w:r>
          </w:p>
          <w:p w:rsidR="00B47245" w:rsidP="009B2DF1">
            <w:pPr>
              <w:pStyle w:val="BodyText3"/>
              <w:rPr>
                <w:noProof/>
              </w:rPr>
            </w:pPr>
          </w:p>
          <w:p w:rsidR="00B47245" w:rsidP="009B2DF1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Mynd ati'n rhagweithiol i gadw'n gyfarwydd â newidiadau i ddeddfwriaeth, polisïau, gweithdrefnau a'r arferion gorau yng Nghyngor Bwrdeistref Sirol Rhondda Cynon Taf ac mewn sefydliadau eraill.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B47245" w:rsidRPr="00E709EB" w:rsidP="00773701">
            <w:pPr>
              <w:bidi w:val="0"/>
              <w:rPr>
                <w:rFonts w:cs="Arial"/>
                <w:bCs/>
                <w:color w:val="00000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Rheoli Adnoddau</w:t>
            </w:r>
          </w:p>
        </w:tc>
        <w:tc>
          <w:tcPr>
            <w:tcW w:w="7229" w:type="dxa"/>
            <w:gridSpan w:val="2"/>
          </w:tcPr>
          <w:p w:rsidR="00B47245" w:rsidP="009B2DF1">
            <w:pPr>
              <w:pStyle w:val="BodyText3"/>
              <w:bidi w:val="0"/>
              <w:rPr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Cynllunio'n dda ymlaen llaw i gwrdd â therfynau amser.</w:t>
            </w:r>
          </w:p>
          <w:p w:rsidR="00B47245" w:rsidP="009B2DF1">
            <w:pPr>
              <w:pStyle w:val="BodyText3"/>
              <w:rPr>
                <w:noProof/>
              </w:rPr>
            </w:pPr>
          </w:p>
          <w:p w:rsidR="00B47245" w:rsidP="009B2DF1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Chwilio am atebion amgen er mwyn sicrhau canlyniadau o fewn y cyllidebau sydd ar gael.</w:t>
            </w:r>
          </w:p>
        </w:tc>
      </w:tr>
      <w:tr w:rsidTr="00773701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3119" w:type="dxa"/>
          </w:tcPr>
          <w:p w:rsidR="00B47245" w:rsidRPr="00A863B0" w:rsidP="00773701">
            <w:pPr>
              <w:bidi w:val="0"/>
              <w:rPr>
                <w:b/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B47245" w:rsidRPr="00E709EB" w:rsidP="00773701">
            <w:pPr>
              <w:pStyle w:val="Footer"/>
              <w:tabs>
                <w:tab w:val="clear" w:pos="4153"/>
                <w:tab w:val="clear" w:pos="8306"/>
              </w:tabs>
              <w:bidi w:val="0"/>
              <w:rPr>
                <w:b/>
                <w:bCs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falch o gyflwyno gwaith o safon uchel er lles defnyddwyr y gwasanaeth.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Bwrw targedau neu ragori arnyn nhw.</w:t>
            </w:r>
          </w:p>
        </w:tc>
      </w:tr>
      <w:tr w:rsidTr="009446A7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3119" w:type="dxa"/>
          </w:tcPr>
          <w:p w:rsidR="00B47245" w:rsidRPr="00A863B0" w:rsidP="00773701">
            <w:pPr>
              <w:bidi w:val="0"/>
              <w:rPr>
                <w:b/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Canolbwyntio ar Ddefnyddwyr y Gwasanaeth</w:t>
            </w:r>
          </w:p>
        </w:tc>
        <w:tc>
          <w:tcPr>
            <w:tcW w:w="7229" w:type="dxa"/>
            <w:gridSpan w:val="2"/>
          </w:tcPr>
          <w:p w:rsidR="00B47245" w:rsidRPr="00E709EB" w:rsidP="009B2DF1">
            <w:pPr>
              <w:pStyle w:val="BodyText3"/>
              <w:bidi w:val="0"/>
              <w:rPr>
                <w:b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 gwybodaeth ac arbenigedd proffesiynol er mwyn codi safonau gwasanaeth i’r cwsmeriaid.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47245" w:rsidP="009B2DF1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  <w:tr w:rsidTr="009446A7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3119" w:type="dxa"/>
          </w:tcPr>
          <w:p w:rsidR="00B47245" w:rsidRPr="00E709EB" w:rsidP="00773701">
            <w:pPr>
              <w:bidi w:val="0"/>
              <w:rPr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Creu newid ac ymateb iddo</w:t>
            </w:r>
          </w:p>
        </w:tc>
        <w:tc>
          <w:tcPr>
            <w:tcW w:w="7229" w:type="dxa"/>
            <w:gridSpan w:val="2"/>
          </w:tcPr>
          <w:p w:rsidR="00B47245" w:rsidP="009B2DF1">
            <w:pPr>
              <w:pStyle w:val="BodyText3"/>
              <w:bidi w:val="0"/>
              <w:rPr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Ymddiddori mewn syniadau newydd ac yn chwilio am ffyrdd o wneud iddyn nhw lwyddo.</w:t>
            </w:r>
          </w:p>
          <w:p w:rsidR="00B47245" w:rsidP="009B2DF1">
            <w:pPr>
              <w:pStyle w:val="BodyText3"/>
              <w:rPr>
                <w:noProof/>
              </w:rPr>
            </w:pPr>
          </w:p>
          <w:p w:rsidR="00B47245" w:rsidP="009B2DF1">
            <w:pPr>
              <w:pStyle w:val="Footer"/>
              <w:tabs>
                <w:tab w:val="clear" w:pos="4153"/>
                <w:tab w:val="clear" w:pos="8306"/>
              </w:tabs>
              <w:bidi w:val="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Defnyddio’i fedrau creadigol ac arloesol ei hunan i sicrhau’r deilliannau gorau.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  <w:tr w:rsidTr="009446A7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3119" w:type="dxa"/>
          </w:tcPr>
          <w:p w:rsidR="00B47245" w:rsidRPr="00E709EB" w:rsidP="00773701">
            <w:pPr>
              <w:bidi w:val="0"/>
              <w:rPr>
                <w:caps/>
              </w:rPr>
            </w:pPr>
            <w:bookmarkStart w:id="0" w:name="_GoBack"/>
            <w:bookmarkEnd w:id="0"/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atebol</w:t>
            </w:r>
          </w:p>
        </w:tc>
        <w:tc>
          <w:tcPr>
            <w:tcW w:w="7229" w:type="dxa"/>
            <w:gridSpan w:val="2"/>
          </w:tcPr>
          <w:p w:rsidR="00B47245" w:rsidP="009B2DF1">
            <w:pPr>
              <w:pStyle w:val="BodyText3"/>
              <w:bidi w:val="0"/>
              <w:rPr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cyfrifoldeb llawn am gyflawni tasgau.</w:t>
            </w:r>
          </w:p>
          <w:p w:rsidR="00B47245" w:rsidP="009B2DF1">
            <w:pPr>
              <w:pStyle w:val="BodyText3"/>
              <w:rPr>
                <w:noProof/>
              </w:rPr>
            </w:pPr>
          </w:p>
          <w:p w:rsidR="00B47245" w:rsidP="009B2DF1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3119" w:type="dxa"/>
            <w:vAlign w:val="center"/>
          </w:tcPr>
          <w:p w:rsidR="00B47245" w:rsidRPr="00A863B0">
            <w:pPr>
              <w:bidi w:val="0"/>
              <w:rPr>
                <w:b/>
                <w:bCs/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B47245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5D1BB1"/>
    <w:p w:rsidR="005D1BB1"/>
    <w:sectPr w:rsidSect="007F191D">
      <w:headerReference w:type="default" r:id="rId5"/>
      <w:footerReference w:type="default" r:id="rId6"/>
      <w:pgSz w:w="11909" w:h="16834" w:code="9"/>
      <w:pgMar w:top="197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7F7D">
    <w:pPr>
      <w:pStyle w:val="Footer"/>
    </w:pPr>
    <w:r>
      <w:rPr>
        <w:rStyle w:val="PageNumber"/>
      </w:rPr>
      <w:tab/>
    </w:r>
    <w:r w:rsidR="008A4B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A4B8C">
      <w:rPr>
        <w:rStyle w:val="PageNumber"/>
      </w:rPr>
      <w:fldChar w:fldCharType="separate"/>
    </w:r>
    <w:r w:rsidR="0018098D">
      <w:rPr>
        <w:rStyle w:val="PageNumber"/>
        <w:noProof/>
      </w:rPr>
      <w:t>5</w:t>
    </w:r>
    <w:r w:rsidR="008A4B8C">
      <w:rPr>
        <w:rStyle w:val="PageNumber"/>
      </w:rPr>
      <w:fldChar w:fldCharType="end"/>
    </w:r>
    <w:r>
      <w:rPr>
        <w:rStyle w:val="PageNumber"/>
      </w:rPr>
      <w:t>/</w:t>
    </w:r>
    <w:r w:rsidR="008A4B8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A4B8C">
      <w:rPr>
        <w:rStyle w:val="PageNumber"/>
      </w:rPr>
      <w:fldChar w:fldCharType="separate"/>
    </w:r>
    <w:r w:rsidR="0018098D">
      <w:rPr>
        <w:rStyle w:val="PageNumber"/>
        <w:noProof/>
      </w:rPr>
      <w:t>5</w:t>
    </w:r>
    <w:r w:rsidR="008A4B8C"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7F7D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692005" name="NEW RCTweblogo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3F2BB2"/>
    <w:multiLevelType w:val="hybridMultilevel"/>
    <w:tmpl w:val="03C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E6158"/>
    <w:multiLevelType w:val="hybridMultilevel"/>
    <w:tmpl w:val="9586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44F0E"/>
    <w:multiLevelType w:val="hybridMultilevel"/>
    <w:tmpl w:val="2D42C2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53C5C"/>
    <w:multiLevelType w:val="hybridMultilevel"/>
    <w:tmpl w:val="A544995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37F61EDD"/>
    <w:multiLevelType w:val="hybridMultilevel"/>
    <w:tmpl w:val="5D50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21E41"/>
    <w:multiLevelType w:val="hybridMultilevel"/>
    <w:tmpl w:val="1B18C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D363D"/>
    <w:multiLevelType w:val="hybridMultilevel"/>
    <w:tmpl w:val="0A6C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22C13"/>
    <w:multiLevelType w:val="hybridMultilevel"/>
    <w:tmpl w:val="FD2E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755CE4"/>
    <w:multiLevelType w:val="hybridMultilevel"/>
    <w:tmpl w:val="76F40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99"/>
    <w:rsid w:val="00015071"/>
    <w:rsid w:val="000213FC"/>
    <w:rsid w:val="000251FC"/>
    <w:rsid w:val="00033D77"/>
    <w:rsid w:val="00060630"/>
    <w:rsid w:val="000677C9"/>
    <w:rsid w:val="00067FF3"/>
    <w:rsid w:val="0008159B"/>
    <w:rsid w:val="000A4339"/>
    <w:rsid w:val="000B2786"/>
    <w:rsid w:val="001030CB"/>
    <w:rsid w:val="00103C27"/>
    <w:rsid w:val="00105F36"/>
    <w:rsid w:val="00133F67"/>
    <w:rsid w:val="0013797C"/>
    <w:rsid w:val="00151F5F"/>
    <w:rsid w:val="00153263"/>
    <w:rsid w:val="0018098D"/>
    <w:rsid w:val="001837E5"/>
    <w:rsid w:val="001A03BD"/>
    <w:rsid w:val="001A17C2"/>
    <w:rsid w:val="001D63EF"/>
    <w:rsid w:val="001E7767"/>
    <w:rsid w:val="001F1FCD"/>
    <w:rsid w:val="00216D0B"/>
    <w:rsid w:val="002358A5"/>
    <w:rsid w:val="00246FC5"/>
    <w:rsid w:val="0025621F"/>
    <w:rsid w:val="00264B85"/>
    <w:rsid w:val="00297BB7"/>
    <w:rsid w:val="002C3A27"/>
    <w:rsid w:val="002C4BF6"/>
    <w:rsid w:val="002E5C3E"/>
    <w:rsid w:val="0030501E"/>
    <w:rsid w:val="00321CC7"/>
    <w:rsid w:val="00323DB2"/>
    <w:rsid w:val="003266E7"/>
    <w:rsid w:val="003B216A"/>
    <w:rsid w:val="003B3EE0"/>
    <w:rsid w:val="003C0635"/>
    <w:rsid w:val="003D0EAC"/>
    <w:rsid w:val="003D67E1"/>
    <w:rsid w:val="003D6F95"/>
    <w:rsid w:val="003F06A6"/>
    <w:rsid w:val="003F2FDB"/>
    <w:rsid w:val="00411F3F"/>
    <w:rsid w:val="00422DD4"/>
    <w:rsid w:val="00431C8E"/>
    <w:rsid w:val="00454D47"/>
    <w:rsid w:val="00491DDE"/>
    <w:rsid w:val="00496365"/>
    <w:rsid w:val="004C61C8"/>
    <w:rsid w:val="004C6AA8"/>
    <w:rsid w:val="0051448F"/>
    <w:rsid w:val="005334C8"/>
    <w:rsid w:val="0056616C"/>
    <w:rsid w:val="00572F8E"/>
    <w:rsid w:val="00593BB6"/>
    <w:rsid w:val="00596ECD"/>
    <w:rsid w:val="005B0284"/>
    <w:rsid w:val="005B3DFC"/>
    <w:rsid w:val="005D1BB1"/>
    <w:rsid w:val="005D7931"/>
    <w:rsid w:val="00605686"/>
    <w:rsid w:val="006426F0"/>
    <w:rsid w:val="006617EB"/>
    <w:rsid w:val="00673C14"/>
    <w:rsid w:val="0068141F"/>
    <w:rsid w:val="006C4DC8"/>
    <w:rsid w:val="006E46C7"/>
    <w:rsid w:val="00706117"/>
    <w:rsid w:val="00706144"/>
    <w:rsid w:val="00773701"/>
    <w:rsid w:val="00786216"/>
    <w:rsid w:val="007945D8"/>
    <w:rsid w:val="007A4507"/>
    <w:rsid w:val="007B1FC7"/>
    <w:rsid w:val="007B2B20"/>
    <w:rsid w:val="007B609C"/>
    <w:rsid w:val="007D27C4"/>
    <w:rsid w:val="007D79D3"/>
    <w:rsid w:val="007E15A5"/>
    <w:rsid w:val="007F183C"/>
    <w:rsid w:val="007F191D"/>
    <w:rsid w:val="00802041"/>
    <w:rsid w:val="00802C58"/>
    <w:rsid w:val="00840A5D"/>
    <w:rsid w:val="00843C99"/>
    <w:rsid w:val="00863E87"/>
    <w:rsid w:val="008933DA"/>
    <w:rsid w:val="00897147"/>
    <w:rsid w:val="008A4B8C"/>
    <w:rsid w:val="008A584D"/>
    <w:rsid w:val="008B3F09"/>
    <w:rsid w:val="009011A9"/>
    <w:rsid w:val="00907DEB"/>
    <w:rsid w:val="009110C5"/>
    <w:rsid w:val="00915863"/>
    <w:rsid w:val="00933DDA"/>
    <w:rsid w:val="00935899"/>
    <w:rsid w:val="009446A7"/>
    <w:rsid w:val="009449E7"/>
    <w:rsid w:val="00945617"/>
    <w:rsid w:val="00945BE7"/>
    <w:rsid w:val="009529F2"/>
    <w:rsid w:val="009564D6"/>
    <w:rsid w:val="00962F80"/>
    <w:rsid w:val="00973309"/>
    <w:rsid w:val="0098417B"/>
    <w:rsid w:val="00987E33"/>
    <w:rsid w:val="009B2DF1"/>
    <w:rsid w:val="009C72EA"/>
    <w:rsid w:val="009C79F0"/>
    <w:rsid w:val="009E460D"/>
    <w:rsid w:val="00A00F5C"/>
    <w:rsid w:val="00A12DD8"/>
    <w:rsid w:val="00A325A3"/>
    <w:rsid w:val="00A36D8B"/>
    <w:rsid w:val="00A459D5"/>
    <w:rsid w:val="00A47F7D"/>
    <w:rsid w:val="00A863B0"/>
    <w:rsid w:val="00A92346"/>
    <w:rsid w:val="00AC39F6"/>
    <w:rsid w:val="00AD4564"/>
    <w:rsid w:val="00AD5253"/>
    <w:rsid w:val="00AF3FD9"/>
    <w:rsid w:val="00B161C3"/>
    <w:rsid w:val="00B215A6"/>
    <w:rsid w:val="00B424A3"/>
    <w:rsid w:val="00B47245"/>
    <w:rsid w:val="00B5102B"/>
    <w:rsid w:val="00B603C2"/>
    <w:rsid w:val="00B67878"/>
    <w:rsid w:val="00B75442"/>
    <w:rsid w:val="00B810DF"/>
    <w:rsid w:val="00B872D0"/>
    <w:rsid w:val="00B9302B"/>
    <w:rsid w:val="00BB33EA"/>
    <w:rsid w:val="00BE7821"/>
    <w:rsid w:val="00C10D3E"/>
    <w:rsid w:val="00C14449"/>
    <w:rsid w:val="00C32F1B"/>
    <w:rsid w:val="00C60AA7"/>
    <w:rsid w:val="00C66999"/>
    <w:rsid w:val="00C87326"/>
    <w:rsid w:val="00CB51E6"/>
    <w:rsid w:val="00CD50AD"/>
    <w:rsid w:val="00D00B0B"/>
    <w:rsid w:val="00D03532"/>
    <w:rsid w:val="00D4554F"/>
    <w:rsid w:val="00D47A3D"/>
    <w:rsid w:val="00D518A3"/>
    <w:rsid w:val="00D63546"/>
    <w:rsid w:val="00D814CB"/>
    <w:rsid w:val="00D94B0D"/>
    <w:rsid w:val="00DA161F"/>
    <w:rsid w:val="00DA257E"/>
    <w:rsid w:val="00DA5E12"/>
    <w:rsid w:val="00DA688F"/>
    <w:rsid w:val="00DC4701"/>
    <w:rsid w:val="00DD049C"/>
    <w:rsid w:val="00DD66DC"/>
    <w:rsid w:val="00DF46B2"/>
    <w:rsid w:val="00DF6E40"/>
    <w:rsid w:val="00E06399"/>
    <w:rsid w:val="00E22DB1"/>
    <w:rsid w:val="00E61E3F"/>
    <w:rsid w:val="00E709EB"/>
    <w:rsid w:val="00EA272C"/>
    <w:rsid w:val="00EB3C8F"/>
    <w:rsid w:val="00EC0E61"/>
    <w:rsid w:val="00EC4652"/>
    <w:rsid w:val="00EF024D"/>
    <w:rsid w:val="00EF34CB"/>
    <w:rsid w:val="00F0499C"/>
    <w:rsid w:val="00F25B00"/>
    <w:rsid w:val="00F26DD3"/>
    <w:rsid w:val="00F30EAA"/>
    <w:rsid w:val="00F31CDD"/>
    <w:rsid w:val="00F41BFC"/>
    <w:rsid w:val="00F512B2"/>
    <w:rsid w:val="00F65D42"/>
    <w:rsid w:val="00F67806"/>
    <w:rsid w:val="00F926C9"/>
    <w:rsid w:val="00FB1CCF"/>
    <w:rsid w:val="00FC112F"/>
    <w:rsid w:val="00FD249E"/>
    <w:rsid w:val="00FD6276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5C3D523-E4EC-4A8E-A124-E2B073A0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1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191D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7F191D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7F191D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7F191D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7F191D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191D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7F191D"/>
    <w:rPr>
      <w:bCs/>
      <w:szCs w:val="20"/>
    </w:rPr>
  </w:style>
  <w:style w:type="paragraph" w:styleId="BodyText2">
    <w:name w:val="Body Text 2"/>
    <w:basedOn w:val="Normal"/>
    <w:link w:val="BodyText2Char"/>
    <w:rsid w:val="007F191D"/>
    <w:pPr>
      <w:jc w:val="both"/>
    </w:pPr>
    <w:rPr>
      <w:b/>
      <w:szCs w:val="20"/>
    </w:rPr>
  </w:style>
  <w:style w:type="paragraph" w:styleId="Footer">
    <w:name w:val="footer"/>
    <w:basedOn w:val="Normal"/>
    <w:rsid w:val="007F191D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7F191D"/>
  </w:style>
  <w:style w:type="paragraph" w:styleId="BodyText">
    <w:name w:val="Body Text"/>
    <w:basedOn w:val="Normal"/>
    <w:rsid w:val="007F191D"/>
    <w:pPr>
      <w:jc w:val="both"/>
    </w:pPr>
    <w:rPr>
      <w:bCs/>
    </w:rPr>
  </w:style>
  <w:style w:type="paragraph" w:styleId="DocumentMap">
    <w:name w:val="Document Map"/>
    <w:basedOn w:val="Normal"/>
    <w:semiHidden/>
    <w:rsid w:val="008971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33F6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D24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249E"/>
    <w:rPr>
      <w:rFonts w:ascii="Arial" w:hAnsi="Arial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F1FCD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9CB78-EA3A-4A6E-A3FA-1555C974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760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reesdp</dc:creator>
  <cp:lastModifiedBy>Doxsey, Sarah</cp:lastModifiedBy>
  <cp:revision>4</cp:revision>
  <cp:lastPrinted>2012-06-01T15:23:00Z</cp:lastPrinted>
  <dcterms:created xsi:type="dcterms:W3CDTF">2019-11-27T12:47:00Z</dcterms:created>
  <dcterms:modified xsi:type="dcterms:W3CDTF">2019-11-27T12:51:00Z</dcterms:modified>
</cp:coreProperties>
</file>