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781"/>
        <w:tblW w:w="90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rsidTr="00CC3BBE">
        <w:tc>
          <w:tcPr>
            <w:tcW w:w="2610" w:type="dxa"/>
            <w:tcBorders>
              <w:top w:val="single" w:sz="6" w:space="0" w:color="auto"/>
              <w:left w:val="single" w:sz="6" w:space="0" w:color="auto"/>
              <w:bottom w:val="single" w:sz="6" w:space="0" w:color="auto"/>
              <w:right w:val="single" w:sz="6" w:space="0" w:color="auto"/>
            </w:tcBorders>
          </w:tcPr>
          <w:p w:rsidR="00EA42B0" w:rsidRDefault="00EA42B0" w:rsidP="00CC3BBE">
            <w:pPr>
              <w:rPr>
                <w:b/>
              </w:rPr>
            </w:pPr>
            <w:r>
              <w:rPr>
                <w:b/>
              </w:rPr>
              <w:t>Group:</w:t>
            </w:r>
          </w:p>
          <w:p w:rsidR="00EA42B0" w:rsidRDefault="00EA42B0" w:rsidP="00CC3BBE">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61CDA" w:rsidP="00CC3BBE">
            <w:r>
              <w:fldChar w:fldCharType="begin">
                <w:ffData>
                  <w:name w:val="Dropdown1"/>
                  <w:enabled/>
                  <w:calcOnExit w:val="0"/>
                  <w:ddList>
                    <w:result w:val="1"/>
                    <w:listEntry w:val="CHIEF EXECUTIVE"/>
                    <w:listEntry w:val="COMMUNITY AND CHILDREN'S SERVICES"/>
                    <w:listEntry w:val="EDUCATION AND INCLUSION SERVICES"/>
                    <w:listEntry w:val="PROSPERITY, DEVELOPMENT &amp; FRONTLINE SERVICES"/>
                  </w:ddList>
                </w:ffData>
              </w:fldChar>
            </w:r>
            <w:bookmarkStart w:id="0" w:name="Dropdown1"/>
            <w:r>
              <w:instrText xml:space="preserve"> FORMDROPDOWN </w:instrText>
            </w:r>
            <w:r w:rsidR="00CC3BBE">
              <w:fldChar w:fldCharType="separate"/>
            </w:r>
            <w:r>
              <w:fldChar w:fldCharType="end"/>
            </w:r>
            <w:bookmarkEnd w:id="0"/>
          </w:p>
        </w:tc>
      </w:tr>
      <w:tr w:rsidR="00EA42B0" w:rsidTr="00CC3BBE">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rsidP="00CC3BBE">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CC3BBE">
            <w:r>
              <w:fldChar w:fldCharType="begin">
                <w:ffData>
                  <w:name w:val="Text39"/>
                  <w:enabled/>
                  <w:calcOnExit w:val="0"/>
                  <w:textInput/>
                </w:ffData>
              </w:fldChar>
            </w:r>
            <w:bookmarkStart w:id="1" w:name="Text39"/>
            <w:r>
              <w:instrText xml:space="preserve"> FORMTEXT </w:instrText>
            </w:r>
            <w:r>
              <w:fldChar w:fldCharType="separate"/>
            </w:r>
            <w:r w:rsidR="005263FD">
              <w:t>PHP &amp; COMMUNITY SERVICES</w:t>
            </w:r>
            <w:r>
              <w:fldChar w:fldCharType="end"/>
            </w:r>
            <w:bookmarkEnd w:id="1"/>
          </w:p>
        </w:tc>
      </w:tr>
      <w:tr w:rsidR="00EA42B0" w:rsidTr="00CC3BBE">
        <w:tc>
          <w:tcPr>
            <w:tcW w:w="2610" w:type="dxa"/>
            <w:tcBorders>
              <w:top w:val="single" w:sz="6" w:space="0" w:color="auto"/>
              <w:left w:val="single" w:sz="6" w:space="0" w:color="auto"/>
              <w:bottom w:val="single" w:sz="6" w:space="0" w:color="auto"/>
              <w:right w:val="single" w:sz="6" w:space="0" w:color="auto"/>
            </w:tcBorders>
          </w:tcPr>
          <w:p w:rsidR="00EA42B0" w:rsidRDefault="00EA42B0" w:rsidP="00CC3BBE">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CC3BBE">
            <w:r>
              <w:fldChar w:fldCharType="begin">
                <w:ffData>
                  <w:name w:val="Text1"/>
                  <w:enabled/>
                  <w:calcOnExit w:val="0"/>
                  <w:textInput/>
                </w:ffData>
              </w:fldChar>
            </w:r>
            <w:bookmarkStart w:id="2" w:name="Text1"/>
            <w:r>
              <w:instrText xml:space="preserve"> FORMTEXT </w:instrText>
            </w:r>
            <w:r>
              <w:fldChar w:fldCharType="separate"/>
            </w:r>
            <w:r w:rsidR="005263FD">
              <w:t>FOOD, HEALTH &amp; SAFETY</w:t>
            </w:r>
            <w:r>
              <w:fldChar w:fldCharType="end"/>
            </w:r>
            <w:bookmarkEnd w:id="2"/>
          </w:p>
          <w:p w:rsidR="00EA42B0" w:rsidRDefault="00EA42B0" w:rsidP="00CC3BBE"/>
        </w:tc>
      </w:tr>
      <w:tr w:rsidR="00EA42B0" w:rsidTr="00CC3BBE">
        <w:tc>
          <w:tcPr>
            <w:tcW w:w="2610" w:type="dxa"/>
            <w:tcBorders>
              <w:top w:val="single" w:sz="6" w:space="0" w:color="auto"/>
              <w:left w:val="single" w:sz="6" w:space="0" w:color="auto"/>
              <w:bottom w:val="single" w:sz="6" w:space="0" w:color="auto"/>
              <w:right w:val="single" w:sz="6" w:space="0" w:color="auto"/>
            </w:tcBorders>
          </w:tcPr>
          <w:p w:rsidR="00EA42B0" w:rsidRDefault="00EA42B0" w:rsidP="00CC3BBE">
            <w:pPr>
              <w:rPr>
                <w:b/>
              </w:rPr>
            </w:pPr>
            <w:r>
              <w:rPr>
                <w:b/>
              </w:rPr>
              <w:t>Sub Section:</w:t>
            </w:r>
          </w:p>
          <w:p w:rsidR="00EA42B0" w:rsidRDefault="00EA42B0" w:rsidP="00CC3BBE">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CC3BBE" w:rsidP="00CC3BBE">
            <w:r>
              <w:t>CONTACTING &amp; TRACING - ENFORCEMNT</w:t>
            </w:r>
          </w:p>
        </w:tc>
      </w:tr>
      <w:tr w:rsidR="00EA42B0" w:rsidTr="00CC3BBE">
        <w:tc>
          <w:tcPr>
            <w:tcW w:w="2610" w:type="dxa"/>
            <w:tcBorders>
              <w:top w:val="single" w:sz="6" w:space="0" w:color="auto"/>
              <w:left w:val="single" w:sz="6" w:space="0" w:color="auto"/>
              <w:bottom w:val="single" w:sz="6" w:space="0" w:color="auto"/>
              <w:right w:val="single" w:sz="6" w:space="0" w:color="auto"/>
            </w:tcBorders>
          </w:tcPr>
          <w:p w:rsidR="00EA42B0" w:rsidRDefault="00EA42B0" w:rsidP="00CC3BBE">
            <w:pPr>
              <w:rPr>
                <w:b/>
              </w:rPr>
            </w:pPr>
            <w:r>
              <w:rPr>
                <w:b/>
              </w:rPr>
              <w:t>Post Title:</w:t>
            </w:r>
          </w:p>
          <w:p w:rsidR="00EA42B0" w:rsidRDefault="00EA42B0" w:rsidP="00CC3BBE">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CC3BBE">
            <w:r>
              <w:fldChar w:fldCharType="begin">
                <w:ffData>
                  <w:name w:val="Text3"/>
                  <w:enabled/>
                  <w:calcOnExit w:val="0"/>
                  <w:textInput/>
                </w:ffData>
              </w:fldChar>
            </w:r>
            <w:bookmarkStart w:id="3" w:name="Text3"/>
            <w:r>
              <w:instrText xml:space="preserve"> FORMTEXT </w:instrText>
            </w:r>
            <w:r>
              <w:fldChar w:fldCharType="separate"/>
            </w:r>
            <w:r w:rsidR="00247434">
              <w:t>FOOD AND COMMUNICABLE DISEASE ASSISTANT</w:t>
            </w:r>
            <w:r>
              <w:fldChar w:fldCharType="end"/>
            </w:r>
            <w:bookmarkEnd w:id="3"/>
            <w:r w:rsidR="00CC3BBE">
              <w:t xml:space="preserve"> (ENFORCEMENT) EXT FUNDED</w:t>
            </w:r>
          </w:p>
          <w:p w:rsidR="00CC3BBE" w:rsidRDefault="00CC3BBE" w:rsidP="00CC3BBE"/>
        </w:tc>
      </w:tr>
      <w:tr w:rsidR="00EA42B0" w:rsidTr="00CC3BBE">
        <w:tc>
          <w:tcPr>
            <w:tcW w:w="2610" w:type="dxa"/>
            <w:tcBorders>
              <w:top w:val="single" w:sz="6" w:space="0" w:color="auto"/>
              <w:left w:val="single" w:sz="6" w:space="0" w:color="auto"/>
              <w:bottom w:val="single" w:sz="6" w:space="0" w:color="auto"/>
              <w:right w:val="single" w:sz="6" w:space="0" w:color="auto"/>
            </w:tcBorders>
          </w:tcPr>
          <w:p w:rsidR="00EA42B0" w:rsidRDefault="00EA42B0" w:rsidP="00CC3BBE">
            <w:pPr>
              <w:rPr>
                <w:b/>
              </w:rPr>
            </w:pPr>
            <w:r>
              <w:rPr>
                <w:b/>
              </w:rPr>
              <w:t>Vision Post Number:</w:t>
            </w:r>
          </w:p>
          <w:p w:rsidR="00EA42B0" w:rsidRDefault="00EA42B0" w:rsidP="00CC3BBE">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CC3BBE">
            <w:r>
              <w:fldChar w:fldCharType="begin">
                <w:ffData>
                  <w:name w:val="Text4"/>
                  <w:enabled/>
                  <w:calcOnExit w:val="0"/>
                  <w:textInput/>
                </w:ffData>
              </w:fldChar>
            </w:r>
            <w:bookmarkStart w:id="4" w:name="Text4"/>
            <w:r>
              <w:instrText xml:space="preserve"> FORMTEXT </w:instrText>
            </w:r>
            <w:r>
              <w:fldChar w:fldCharType="separate"/>
            </w:r>
            <w:r w:rsidR="00207E54">
              <w:t>17194</w:t>
            </w:r>
            <w:r>
              <w:fldChar w:fldCharType="end"/>
            </w:r>
            <w:bookmarkEnd w:id="4"/>
          </w:p>
        </w:tc>
      </w:tr>
      <w:tr w:rsidR="00EA42B0" w:rsidTr="00CC3BBE">
        <w:tc>
          <w:tcPr>
            <w:tcW w:w="2610" w:type="dxa"/>
            <w:tcBorders>
              <w:top w:val="single" w:sz="6" w:space="0" w:color="auto"/>
              <w:left w:val="single" w:sz="6" w:space="0" w:color="auto"/>
              <w:bottom w:val="single" w:sz="6" w:space="0" w:color="auto"/>
              <w:right w:val="single" w:sz="6" w:space="0" w:color="auto"/>
            </w:tcBorders>
          </w:tcPr>
          <w:p w:rsidR="00EA42B0" w:rsidRDefault="00EA42B0" w:rsidP="00CC3BBE">
            <w:pPr>
              <w:rPr>
                <w:b/>
              </w:rPr>
            </w:pPr>
            <w:r>
              <w:rPr>
                <w:b/>
              </w:rPr>
              <w:t>Grade:</w:t>
            </w:r>
          </w:p>
          <w:p w:rsidR="00EA42B0" w:rsidRDefault="00EA42B0" w:rsidP="00CC3BBE">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CC3BBE">
            <w:r>
              <w:fldChar w:fldCharType="begin">
                <w:ffData>
                  <w:name w:val="Text5"/>
                  <w:enabled/>
                  <w:calcOnExit w:val="0"/>
                  <w:textInput/>
                </w:ffData>
              </w:fldChar>
            </w:r>
            <w:bookmarkStart w:id="5" w:name="Text5"/>
            <w:r>
              <w:instrText xml:space="preserve"> FORMTEXT </w:instrText>
            </w:r>
            <w:r>
              <w:fldChar w:fldCharType="separate"/>
            </w:r>
            <w:r w:rsidR="00207E54">
              <w:t>GR9</w:t>
            </w:r>
            <w:r>
              <w:fldChar w:fldCharType="end"/>
            </w:r>
            <w:bookmarkEnd w:id="5"/>
          </w:p>
        </w:tc>
      </w:tr>
      <w:tr w:rsidR="00EA42B0" w:rsidTr="00CC3BBE">
        <w:tc>
          <w:tcPr>
            <w:tcW w:w="2610" w:type="dxa"/>
            <w:tcBorders>
              <w:top w:val="single" w:sz="6" w:space="0" w:color="auto"/>
              <w:left w:val="single" w:sz="6" w:space="0" w:color="auto"/>
              <w:bottom w:val="single" w:sz="6" w:space="0" w:color="auto"/>
              <w:right w:val="single" w:sz="6" w:space="0" w:color="auto"/>
            </w:tcBorders>
          </w:tcPr>
          <w:p w:rsidR="00EA42B0" w:rsidRDefault="00EA42B0" w:rsidP="00CC3BBE">
            <w:pPr>
              <w:rPr>
                <w:b/>
              </w:rPr>
            </w:pPr>
            <w:r>
              <w:rPr>
                <w:b/>
              </w:rPr>
              <w:t>Responsible to:</w:t>
            </w:r>
          </w:p>
          <w:p w:rsidR="00EA42B0" w:rsidRDefault="00EA42B0" w:rsidP="00CC3BBE">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CC3BBE">
            <w:r>
              <w:fldChar w:fldCharType="begin">
                <w:ffData>
                  <w:name w:val="Text6"/>
                  <w:enabled/>
                  <w:calcOnExit w:val="0"/>
                  <w:textInput/>
                </w:ffData>
              </w:fldChar>
            </w:r>
            <w:bookmarkStart w:id="6" w:name="Text6"/>
            <w:r>
              <w:instrText xml:space="preserve"> FORMTEXT </w:instrText>
            </w:r>
            <w:r>
              <w:fldChar w:fldCharType="separate"/>
            </w:r>
            <w:r w:rsidR="00F84B1F">
              <w:t>SENIOR ENVIRONMENTAL HEALTH OFFICER</w:t>
            </w:r>
            <w:r>
              <w:fldChar w:fldCharType="end"/>
            </w:r>
            <w:bookmarkEnd w:id="6"/>
          </w:p>
        </w:tc>
      </w:tr>
      <w:tr w:rsidR="00EA42B0" w:rsidTr="00CC3BBE">
        <w:tc>
          <w:tcPr>
            <w:tcW w:w="2610" w:type="dxa"/>
            <w:tcBorders>
              <w:top w:val="single" w:sz="6" w:space="0" w:color="auto"/>
              <w:left w:val="single" w:sz="6" w:space="0" w:color="auto"/>
              <w:bottom w:val="single" w:sz="6" w:space="0" w:color="auto"/>
              <w:right w:val="single" w:sz="6" w:space="0" w:color="auto"/>
            </w:tcBorders>
          </w:tcPr>
          <w:p w:rsidR="00EA42B0" w:rsidRDefault="00EA42B0" w:rsidP="00CC3BBE">
            <w:pPr>
              <w:rPr>
                <w:b/>
                <w:bCs/>
              </w:rPr>
            </w:pPr>
            <w:r>
              <w:rPr>
                <w:rFonts w:cs="Arial"/>
                <w:b/>
                <w:bCs/>
              </w:rPr>
              <w:t>Posts Reporting to this Post:</w:t>
            </w:r>
          </w:p>
          <w:p w:rsidR="00EA42B0" w:rsidRDefault="00EA42B0" w:rsidP="00CC3BBE">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CC3BBE">
            <w:r>
              <w:fldChar w:fldCharType="begin">
                <w:ffData>
                  <w:name w:val="Text36"/>
                  <w:enabled/>
                  <w:calcOnExit w:val="0"/>
                  <w:textInput/>
                </w:ffData>
              </w:fldChar>
            </w:r>
            <w:bookmarkStart w:id="7" w:name="Text36"/>
            <w:r>
              <w:instrText xml:space="preserve"> FORMTEXT </w:instrText>
            </w:r>
            <w:r>
              <w:fldChar w:fldCharType="separate"/>
            </w:r>
            <w:r w:rsidR="00207E54">
              <w:t>N/A</w:t>
            </w:r>
            <w:r>
              <w:fldChar w:fldCharType="end"/>
            </w:r>
            <w:bookmarkEnd w:id="7"/>
          </w:p>
        </w:tc>
      </w:tr>
      <w:tr w:rsidR="00EA42B0" w:rsidTr="00CC3BBE">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rsidP="00CC3BBE">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CC3BBE">
            <w:r>
              <w:fldChar w:fldCharType="begin">
                <w:ffData>
                  <w:name w:val="Text37"/>
                  <w:enabled/>
                  <w:calcOnExit w:val="0"/>
                  <w:textInput/>
                </w:ffData>
              </w:fldChar>
            </w:r>
            <w:bookmarkStart w:id="8" w:name="Text37"/>
            <w:r>
              <w:instrText xml:space="preserve"> FORMTEXT </w:instrText>
            </w:r>
            <w:r>
              <w:fldChar w:fldCharType="separate"/>
            </w:r>
            <w:r w:rsidR="00F84B1F">
              <w:rPr>
                <w:noProof/>
              </w:rPr>
              <w:t>SENIOR HEALTH OFFICER FOOD AND HEALTH &amp; SAFETY TEAM</w:t>
            </w:r>
            <w:r>
              <w:fldChar w:fldCharType="end"/>
            </w:r>
            <w:bookmarkEnd w:id="8"/>
          </w:p>
        </w:tc>
      </w:tr>
      <w:tr w:rsidR="00EA42B0" w:rsidTr="00CC3BBE">
        <w:tc>
          <w:tcPr>
            <w:tcW w:w="2610" w:type="dxa"/>
            <w:tcBorders>
              <w:top w:val="single" w:sz="6" w:space="0" w:color="auto"/>
              <w:left w:val="single" w:sz="6" w:space="0" w:color="auto"/>
              <w:bottom w:val="single" w:sz="6" w:space="0" w:color="auto"/>
              <w:right w:val="single" w:sz="6" w:space="0" w:color="auto"/>
            </w:tcBorders>
          </w:tcPr>
          <w:p w:rsidR="00EA42B0" w:rsidRDefault="00BD68B2" w:rsidP="00CC3BBE">
            <w:pPr>
              <w:rPr>
                <w:b/>
                <w:bCs/>
              </w:rPr>
            </w:pPr>
            <w:r>
              <w:rPr>
                <w:rFonts w:cs="Arial"/>
                <w:b/>
                <w:bCs/>
              </w:rPr>
              <w:t>DBS</w:t>
            </w:r>
            <w:r w:rsidR="00EA42B0">
              <w:rPr>
                <w:rFonts w:cs="Arial"/>
                <w:b/>
                <w:bCs/>
              </w:rPr>
              <w:t xml:space="preserve"> Required Level:</w:t>
            </w:r>
          </w:p>
          <w:p w:rsidR="00EA42B0" w:rsidRDefault="00EA42B0" w:rsidP="00CC3BBE">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CC3BBE">
            <w:r>
              <w:fldChar w:fldCharType="begin">
                <w:ffData>
                  <w:name w:val="Text38"/>
                  <w:enabled/>
                  <w:calcOnExit w:val="0"/>
                  <w:textInput/>
                </w:ffData>
              </w:fldChar>
            </w:r>
            <w:bookmarkStart w:id="9" w:name="Text38"/>
            <w:r>
              <w:instrText xml:space="preserve"> FORMTEXT </w:instrText>
            </w:r>
            <w:r>
              <w:fldChar w:fldCharType="separate"/>
            </w:r>
            <w:r w:rsidR="00F84B1F">
              <w:t>N/A</w:t>
            </w:r>
            <w:r>
              <w:fldChar w:fldCharType="end"/>
            </w:r>
            <w:bookmarkEnd w:id="9"/>
          </w:p>
        </w:tc>
      </w:tr>
      <w:tr w:rsidR="00EA42B0" w:rsidTr="00CC3BBE">
        <w:tc>
          <w:tcPr>
            <w:tcW w:w="2610" w:type="dxa"/>
            <w:tcBorders>
              <w:top w:val="single" w:sz="6" w:space="0" w:color="auto"/>
              <w:left w:val="single" w:sz="6" w:space="0" w:color="auto"/>
              <w:bottom w:val="single" w:sz="6" w:space="0" w:color="auto"/>
              <w:right w:val="single" w:sz="6" w:space="0" w:color="auto"/>
            </w:tcBorders>
          </w:tcPr>
          <w:p w:rsidR="00EA42B0" w:rsidRDefault="00EA42B0" w:rsidP="00CC3BBE">
            <w:pPr>
              <w:rPr>
                <w:b/>
              </w:rPr>
            </w:pPr>
            <w:r>
              <w:rPr>
                <w:b/>
              </w:rPr>
              <w:t>Location:</w:t>
            </w:r>
          </w:p>
          <w:p w:rsidR="00EA42B0" w:rsidRDefault="00EA42B0" w:rsidP="00CC3BBE">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CC3BBE" w:rsidP="00CC3BBE">
            <w:r>
              <w:t>TY ELAI</w:t>
            </w:r>
          </w:p>
        </w:tc>
      </w:tr>
      <w:tr w:rsidR="00EA42B0" w:rsidTr="00CC3BBE">
        <w:tc>
          <w:tcPr>
            <w:tcW w:w="2610" w:type="dxa"/>
            <w:tcBorders>
              <w:top w:val="single" w:sz="6" w:space="0" w:color="auto"/>
              <w:left w:val="single" w:sz="6" w:space="0" w:color="auto"/>
              <w:bottom w:val="single" w:sz="6" w:space="0" w:color="auto"/>
              <w:right w:val="single" w:sz="6" w:space="0" w:color="auto"/>
            </w:tcBorders>
          </w:tcPr>
          <w:p w:rsidR="00EA42B0" w:rsidRDefault="00EA42B0" w:rsidP="00CC3BBE">
            <w:pPr>
              <w:rPr>
                <w:b/>
              </w:rPr>
            </w:pPr>
            <w:r>
              <w:rPr>
                <w:b/>
              </w:rPr>
              <w:t>Date of Description:</w:t>
            </w:r>
          </w:p>
          <w:p w:rsidR="00EA42B0" w:rsidRDefault="00EA42B0" w:rsidP="00CC3BBE">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CC3BBE">
            <w:r>
              <w:fldChar w:fldCharType="begin">
                <w:ffData>
                  <w:name w:val="Text8"/>
                  <w:enabled/>
                  <w:calcOnExit w:val="0"/>
                  <w:textInput/>
                </w:ffData>
              </w:fldChar>
            </w:r>
            <w:bookmarkStart w:id="10" w:name="Text8"/>
            <w:r>
              <w:instrText xml:space="preserve"> FORMTEXT </w:instrText>
            </w:r>
            <w:r>
              <w:fldChar w:fldCharType="separate"/>
            </w:r>
            <w:r w:rsidR="00207E54">
              <w:t>SEPTEMBER</w:t>
            </w:r>
            <w:r w:rsidR="001B1A56">
              <w:rPr>
                <w:noProof/>
              </w:rPr>
              <w:t xml:space="preserve"> 2020</w:t>
            </w:r>
            <w:r>
              <w:fldChar w:fldCharType="end"/>
            </w:r>
            <w:bookmarkEnd w:id="10"/>
          </w:p>
        </w:tc>
      </w:tr>
    </w:tbl>
    <w:p w:rsidR="00EA42B0" w:rsidRDefault="00EA42B0">
      <w:pPr>
        <w:pStyle w:val="Heading2"/>
      </w:pPr>
      <w:r>
        <w:t xml:space="preserve">Job Description &amp; Person SPECIFICATION </w:t>
      </w:r>
    </w:p>
    <w:p w:rsidR="00EA42B0" w:rsidRDefault="00EA42B0"/>
    <w:p w:rsidR="00EA42B0" w:rsidRPr="00C443DE" w:rsidRDefault="00EA42B0" w:rsidP="00492E32">
      <w:pPr>
        <w:rPr>
          <w:caps/>
        </w:rPr>
      </w:pPr>
    </w:p>
    <w:p w:rsidR="00CC3BBE" w:rsidRDefault="00CC3BBE">
      <w:pPr>
        <w:rPr>
          <w:b/>
          <w:caps/>
        </w:rPr>
      </w:pPr>
    </w:p>
    <w:p w:rsidR="00CC3BBE" w:rsidRDefault="00CC3BBE">
      <w:pPr>
        <w:rPr>
          <w:b/>
          <w:caps/>
        </w:rPr>
      </w:pPr>
    </w:p>
    <w:p w:rsidR="00EA42B0" w:rsidRDefault="00EA42B0">
      <w:pPr>
        <w:rPr>
          <w:b/>
          <w:caps/>
        </w:rPr>
      </w:pPr>
      <w:r>
        <w:rPr>
          <w:b/>
          <w:caps/>
        </w:rPr>
        <w:t>Key Objectives</w:t>
      </w:r>
    </w:p>
    <w:p w:rsidR="00EA42B0" w:rsidRDefault="00EA42B0">
      <w:pPr>
        <w:rPr>
          <w:b/>
          <w:caps/>
        </w:rPr>
      </w:pPr>
    </w:p>
    <w:p w:rsidR="00EA42B0" w:rsidRDefault="00EA42B0" w:rsidP="00F84B1F">
      <w:pPr>
        <w:rPr>
          <w:b/>
        </w:rPr>
      </w:pPr>
      <w:r>
        <w:rPr>
          <w:b/>
        </w:rPr>
        <w:fldChar w:fldCharType="begin">
          <w:ffData>
            <w:name w:val="Text9"/>
            <w:enabled/>
            <w:calcOnExit w:val="0"/>
            <w:textInput/>
          </w:ffData>
        </w:fldChar>
      </w:r>
      <w:bookmarkStart w:id="11" w:name="Text9"/>
      <w:r>
        <w:rPr>
          <w:b/>
        </w:rPr>
        <w:instrText xml:space="preserve"> FORMTEXT </w:instrText>
      </w:r>
      <w:r>
        <w:rPr>
          <w:b/>
        </w:rPr>
      </w:r>
      <w:r>
        <w:rPr>
          <w:b/>
        </w:rPr>
        <w:fldChar w:fldCharType="separate"/>
      </w:r>
      <w:r w:rsidR="00F84B1F" w:rsidRPr="00F84B1F">
        <w:rPr>
          <w:b/>
        </w:rPr>
        <w:t>To carry out the Authority’s duties in relation to alternative enforcement strategies in low risk food premises and Communicable Disease legislation</w:t>
      </w:r>
      <w:r>
        <w:rPr>
          <w:b/>
        </w:rPr>
        <w:fldChar w:fldCharType="end"/>
      </w:r>
      <w:bookmarkEnd w:id="11"/>
    </w:p>
    <w:p w:rsidR="00EA42B0" w:rsidRDefault="00EA42B0">
      <w:pPr>
        <w:rPr>
          <w:sz w:val="22"/>
        </w:rPr>
      </w:pPr>
    </w:p>
    <w:p w:rsidR="00EA42B0" w:rsidRDefault="00EA42B0">
      <w:pPr>
        <w:rPr>
          <w:sz w:val="22"/>
        </w:rPr>
      </w:pPr>
    </w:p>
    <w:p w:rsidR="00EA42B0" w:rsidRDefault="00EA42B0">
      <w:pPr>
        <w:pStyle w:val="Heading1"/>
        <w:jc w:val="left"/>
        <w:rPr>
          <w:caps w:val="0"/>
          <w:u w:val="none"/>
        </w:rPr>
      </w:pPr>
      <w:r>
        <w:rPr>
          <w:caps w:val="0"/>
          <w:u w:val="none"/>
        </w:rPr>
        <w:t>SPECIFIC RESPONSIBILITY</w:t>
      </w:r>
    </w:p>
    <w:p w:rsidR="00EA42B0" w:rsidRDefault="00EA42B0"/>
    <w:p w:rsidR="00BE4FBF" w:rsidRDefault="00BE4FBF" w:rsidP="00BE4FBF"/>
    <w:p w:rsidR="009020EE" w:rsidRPr="009020EE" w:rsidRDefault="00E65F8E" w:rsidP="009020EE">
      <w:pPr>
        <w:rPr>
          <w:b/>
        </w:rPr>
      </w:pPr>
      <w:r w:rsidRPr="00492E32">
        <w:rPr>
          <w:b/>
        </w:rPr>
        <w:fldChar w:fldCharType="begin">
          <w:ffData>
            <w:name w:val="Text42"/>
            <w:enabled/>
            <w:calcOnExit w:val="0"/>
            <w:textInput/>
          </w:ffData>
        </w:fldChar>
      </w:r>
      <w:bookmarkStart w:id="12" w:name="Text42"/>
      <w:r>
        <w:rPr>
          <w:b/>
        </w:rPr>
        <w:instrText xml:space="preserve"> FORMTEXT </w:instrText>
      </w:r>
      <w:r w:rsidRPr="00492E32">
        <w:rPr>
          <w:b/>
        </w:rPr>
      </w:r>
      <w:r w:rsidRPr="00492E32">
        <w:rPr>
          <w:b/>
        </w:rPr>
        <w:fldChar w:fldCharType="separate"/>
      </w:r>
      <w:r w:rsidR="009020EE" w:rsidRPr="009020EE">
        <w:rPr>
          <w:b/>
        </w:rPr>
        <w:t>To co-ordinate and undertake the Authority’s alternative enforcement strategies for low risk food premises</w:t>
      </w:r>
    </w:p>
    <w:p w:rsidR="009020EE" w:rsidRPr="009020EE" w:rsidRDefault="009020EE" w:rsidP="009020EE">
      <w:pPr>
        <w:rPr>
          <w:b/>
        </w:rPr>
      </w:pPr>
    </w:p>
    <w:p w:rsidR="00CC3BBE" w:rsidRDefault="00CC3BBE" w:rsidP="009020EE">
      <w:pPr>
        <w:rPr>
          <w:b/>
        </w:rPr>
      </w:pPr>
    </w:p>
    <w:p w:rsidR="009020EE" w:rsidRPr="009020EE" w:rsidRDefault="009020EE" w:rsidP="009020EE">
      <w:pPr>
        <w:rPr>
          <w:b/>
        </w:rPr>
      </w:pPr>
      <w:r w:rsidRPr="009020EE">
        <w:rPr>
          <w:b/>
        </w:rPr>
        <w:t xml:space="preserve">To assist with the inspection of food premises where Rhondda Cynon Taff County Borough Council is the proprietor </w:t>
      </w:r>
    </w:p>
    <w:p w:rsidR="009020EE" w:rsidRPr="009020EE" w:rsidRDefault="009020EE" w:rsidP="009020EE">
      <w:pPr>
        <w:rPr>
          <w:b/>
        </w:rPr>
      </w:pPr>
    </w:p>
    <w:p w:rsidR="009020EE" w:rsidRPr="009020EE" w:rsidRDefault="009020EE" w:rsidP="009020EE">
      <w:pPr>
        <w:rPr>
          <w:b/>
        </w:rPr>
      </w:pPr>
      <w:r w:rsidRPr="009020EE">
        <w:rPr>
          <w:b/>
        </w:rPr>
        <w:t>To work as a member of local Community Contact Tracing Team as and when required.</w:t>
      </w:r>
    </w:p>
    <w:p w:rsidR="009020EE" w:rsidRPr="009020EE" w:rsidRDefault="009020EE" w:rsidP="009020EE">
      <w:pPr>
        <w:rPr>
          <w:b/>
        </w:rPr>
      </w:pPr>
    </w:p>
    <w:p w:rsidR="009020EE" w:rsidRPr="009020EE" w:rsidRDefault="009020EE" w:rsidP="009020EE">
      <w:pPr>
        <w:rPr>
          <w:b/>
        </w:rPr>
      </w:pPr>
      <w:r w:rsidRPr="009020EE">
        <w:rPr>
          <w:b/>
        </w:rPr>
        <w:t>Review contact list provided by The Professional Leads or officers within the Regional Team.</w:t>
      </w:r>
    </w:p>
    <w:p w:rsidR="009020EE" w:rsidRPr="009020EE" w:rsidRDefault="009020EE" w:rsidP="009020EE">
      <w:pPr>
        <w:rPr>
          <w:b/>
        </w:rPr>
      </w:pPr>
    </w:p>
    <w:p w:rsidR="009020EE" w:rsidRPr="009020EE" w:rsidRDefault="009020EE" w:rsidP="009020EE">
      <w:pPr>
        <w:rPr>
          <w:b/>
        </w:rPr>
      </w:pPr>
      <w:r w:rsidRPr="009020EE">
        <w:rPr>
          <w:b/>
        </w:rPr>
        <w:t>Interview individuals who have already been identified as symptomatic and confirmed as having Covid -19</w:t>
      </w:r>
    </w:p>
    <w:p w:rsidR="009020EE" w:rsidRPr="009020EE" w:rsidRDefault="009020EE" w:rsidP="009020EE">
      <w:pPr>
        <w:rPr>
          <w:b/>
        </w:rPr>
      </w:pPr>
    </w:p>
    <w:p w:rsidR="009020EE" w:rsidRPr="009020EE" w:rsidRDefault="009020EE" w:rsidP="009020EE">
      <w:pPr>
        <w:rPr>
          <w:b/>
        </w:rPr>
      </w:pPr>
      <w:r w:rsidRPr="009020EE">
        <w:rPr>
          <w:b/>
        </w:rPr>
        <w:t>Complete electronic dataset that will calculate risk of transmission</w:t>
      </w:r>
    </w:p>
    <w:p w:rsidR="009020EE" w:rsidRPr="009020EE" w:rsidRDefault="009020EE" w:rsidP="009020EE">
      <w:pPr>
        <w:rPr>
          <w:b/>
        </w:rPr>
      </w:pPr>
    </w:p>
    <w:p w:rsidR="009020EE" w:rsidRPr="009020EE" w:rsidRDefault="009020EE" w:rsidP="009020EE">
      <w:pPr>
        <w:rPr>
          <w:b/>
        </w:rPr>
      </w:pPr>
      <w:r w:rsidRPr="009020EE">
        <w:rPr>
          <w:b/>
        </w:rPr>
        <w:t xml:space="preserve">Advise individuals on next steps- scripts will be verbatim from PHW/PHE advice (no clinical assessments will be required) </w:t>
      </w:r>
    </w:p>
    <w:p w:rsidR="009020EE" w:rsidRPr="009020EE" w:rsidRDefault="009020EE" w:rsidP="009020EE">
      <w:pPr>
        <w:rPr>
          <w:b/>
        </w:rPr>
      </w:pPr>
    </w:p>
    <w:p w:rsidR="009020EE" w:rsidRPr="009020EE" w:rsidRDefault="009020EE" w:rsidP="009020EE">
      <w:pPr>
        <w:rPr>
          <w:b/>
        </w:rPr>
      </w:pPr>
      <w:r w:rsidRPr="009020EE">
        <w:rPr>
          <w:b/>
        </w:rPr>
        <w:t>Support, reassure and document conversations on E system (training will be provided on system)</w:t>
      </w:r>
    </w:p>
    <w:p w:rsidR="009020EE" w:rsidRPr="009020EE" w:rsidRDefault="009020EE" w:rsidP="009020EE">
      <w:pPr>
        <w:rPr>
          <w:b/>
        </w:rPr>
      </w:pPr>
    </w:p>
    <w:p w:rsidR="009020EE" w:rsidRPr="009020EE" w:rsidRDefault="009020EE" w:rsidP="009020EE">
      <w:pPr>
        <w:rPr>
          <w:b/>
        </w:rPr>
      </w:pPr>
      <w:r w:rsidRPr="009020EE">
        <w:rPr>
          <w:b/>
        </w:rPr>
        <w:t>Escalate any concerns to the Professional Leads</w:t>
      </w:r>
    </w:p>
    <w:p w:rsidR="009020EE" w:rsidRPr="009020EE" w:rsidRDefault="009020EE" w:rsidP="009020EE">
      <w:pPr>
        <w:rPr>
          <w:b/>
        </w:rPr>
      </w:pPr>
    </w:p>
    <w:p w:rsidR="009020EE" w:rsidRPr="009020EE" w:rsidRDefault="009020EE" w:rsidP="009020EE">
      <w:pPr>
        <w:rPr>
          <w:b/>
        </w:rPr>
      </w:pPr>
      <w:r w:rsidRPr="009020EE">
        <w:rPr>
          <w:b/>
        </w:rPr>
        <w:t xml:space="preserve">To carry out revisits to the above categories of premises  </w:t>
      </w:r>
    </w:p>
    <w:p w:rsidR="009020EE" w:rsidRPr="009020EE" w:rsidRDefault="009020EE" w:rsidP="009020EE">
      <w:pPr>
        <w:rPr>
          <w:b/>
        </w:rPr>
      </w:pPr>
    </w:p>
    <w:p w:rsidR="009020EE" w:rsidRPr="009020EE" w:rsidRDefault="009020EE" w:rsidP="009020EE">
      <w:pPr>
        <w:rPr>
          <w:b/>
        </w:rPr>
      </w:pPr>
      <w:r w:rsidRPr="009020EE">
        <w:rPr>
          <w:b/>
        </w:rPr>
        <w:t xml:space="preserve">To carry out revisits on behalf of the EHO’s </w:t>
      </w:r>
    </w:p>
    <w:p w:rsidR="009020EE" w:rsidRPr="009020EE" w:rsidRDefault="009020EE" w:rsidP="009020EE">
      <w:pPr>
        <w:rPr>
          <w:b/>
        </w:rPr>
      </w:pPr>
    </w:p>
    <w:p w:rsidR="009020EE" w:rsidRPr="009020EE" w:rsidRDefault="009020EE" w:rsidP="009020EE">
      <w:pPr>
        <w:rPr>
          <w:b/>
        </w:rPr>
      </w:pPr>
      <w:r w:rsidRPr="009020EE">
        <w:rPr>
          <w:b/>
        </w:rPr>
        <w:t>To investigate food poisoning incidents or outbreaks</w:t>
      </w:r>
    </w:p>
    <w:p w:rsidR="009020EE" w:rsidRPr="009020EE" w:rsidRDefault="009020EE" w:rsidP="009020EE">
      <w:pPr>
        <w:rPr>
          <w:b/>
        </w:rPr>
      </w:pPr>
    </w:p>
    <w:p w:rsidR="009020EE" w:rsidRPr="009020EE" w:rsidRDefault="009020EE" w:rsidP="009020EE">
      <w:pPr>
        <w:rPr>
          <w:b/>
        </w:rPr>
      </w:pPr>
      <w:r w:rsidRPr="009020EE">
        <w:rPr>
          <w:b/>
        </w:rPr>
        <w:t>To provide advice to businesses and the public</w:t>
      </w:r>
    </w:p>
    <w:p w:rsidR="009020EE" w:rsidRPr="009020EE" w:rsidRDefault="009020EE" w:rsidP="009020EE">
      <w:pPr>
        <w:rPr>
          <w:b/>
        </w:rPr>
      </w:pPr>
    </w:p>
    <w:p w:rsidR="009020EE" w:rsidRPr="009020EE" w:rsidRDefault="009020EE" w:rsidP="009020EE">
      <w:pPr>
        <w:rPr>
          <w:b/>
        </w:rPr>
      </w:pPr>
      <w:r w:rsidRPr="009020EE">
        <w:rPr>
          <w:b/>
        </w:rPr>
        <w:t>To carry out health and safety responsibilities in accordance with the Division’s Health and Safety Responsibilities document</w:t>
      </w:r>
    </w:p>
    <w:p w:rsidR="009020EE" w:rsidRPr="009020EE" w:rsidRDefault="009020EE" w:rsidP="009020EE">
      <w:pPr>
        <w:rPr>
          <w:b/>
        </w:rPr>
      </w:pPr>
    </w:p>
    <w:p w:rsidR="00EA42B0" w:rsidRPr="00492E32" w:rsidRDefault="009020EE" w:rsidP="009020EE">
      <w:r w:rsidRPr="009020EE">
        <w:rPr>
          <w:b/>
        </w:rPr>
        <w:t>Any other duties commensurate with the grade as directed by the Line Manager, or as a mutually agreed development opportunity</w:t>
      </w:r>
      <w:r w:rsidR="00E65F8E" w:rsidRPr="00492E32">
        <w:fldChar w:fldCharType="end"/>
      </w:r>
      <w:bookmarkEnd w:id="12"/>
    </w:p>
    <w:p w:rsidR="00EA42B0" w:rsidRDefault="00EA42B0">
      <w:pPr>
        <w:jc w:val="both"/>
        <w:rPr>
          <w:b/>
        </w:rPr>
      </w:pPr>
    </w:p>
    <w:p w:rsidR="00AE5A40" w:rsidRDefault="00AE5A40">
      <w:pPr>
        <w:rPr>
          <w:bCs/>
        </w:rPr>
      </w:pPr>
      <w:r>
        <w:br w:type="page"/>
      </w:r>
    </w:p>
    <w:p w:rsidR="00EA42B0" w:rsidRDefault="00EA42B0" w:rsidP="002A4028">
      <w:pPr>
        <w:pStyle w:val="BodyText"/>
        <w:jc w:val="left"/>
      </w:pPr>
      <w:r>
        <w:lastRenderedPageBreak/>
        <w:t>To carry out health and safety responsibilities in accordance with the Division’s Health &amp; Safety Responsibilities document.</w:t>
      </w:r>
    </w:p>
    <w:p w:rsidR="00EA42B0" w:rsidRDefault="00EA42B0">
      <w:pPr>
        <w:jc w:val="both"/>
        <w:rPr>
          <w:rFonts w:cs="Arial"/>
        </w:rPr>
      </w:pPr>
    </w:p>
    <w:p w:rsidR="00EA42B0" w:rsidRDefault="00EA42B0" w:rsidP="002A4028">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EA42B0" w:rsidRDefault="00EA42B0">
      <w:pPr>
        <w:jc w:val="both"/>
        <w:rPr>
          <w:rFonts w:cs="Arial"/>
          <w:b/>
        </w:rPr>
      </w:pPr>
      <w:r>
        <w:rPr>
          <w:rFonts w:cs="Arial"/>
          <w:b/>
        </w:rPr>
        <w:t> </w:t>
      </w:r>
    </w:p>
    <w:p w:rsidR="00EA42B0" w:rsidRDefault="00EA42B0" w:rsidP="002A4028">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EA42B0" w:rsidRDefault="00EA42B0">
      <w:pPr>
        <w:jc w:val="both"/>
        <w:rPr>
          <w:rFonts w:cs="Arial"/>
        </w:rPr>
      </w:pPr>
      <w:r>
        <w:rPr>
          <w:rFonts w:cs="Arial"/>
        </w:rPr>
        <w:t> </w:t>
      </w:r>
    </w:p>
    <w:p w:rsidR="00EA42B0" w:rsidRDefault="00EA42B0" w:rsidP="002A4028">
      <w:pPr>
        <w:pStyle w:val="BodyText2"/>
        <w:jc w:val="left"/>
      </w:pPr>
      <w:r>
        <w:rPr>
          <w:rFonts w:cs="Arial"/>
          <w:i/>
          <w:iCs/>
        </w:rPr>
        <w:t xml:space="preserve">Protecting Children and Vulnerable Adults is a core responsibility of all staff.  </w:t>
      </w:r>
      <w:r w:rsidR="00BD68B2">
        <w:rPr>
          <w:rFonts w:cs="Arial"/>
          <w:i/>
          <w:iCs/>
        </w:rPr>
        <w:t>All safeguarding concerns should be reported to the Cwm Taf Multi-Agency Safeguarding Hub (MASH).</w:t>
      </w: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center"/>
      </w:pPr>
    </w:p>
    <w:p w:rsidR="00EA42B0" w:rsidRDefault="00EA42B0">
      <w:pPr>
        <w:jc w:val="cente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lastRenderedPageBreak/>
        <w:t>PERSON SPECIFICATION</w:t>
      </w:r>
    </w:p>
    <w:p w:rsidR="00EA42B0" w:rsidRDefault="00EA42B0">
      <w:pPr>
        <w:pStyle w:val="BodyText3"/>
      </w:pPr>
    </w:p>
    <w:p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rsidR="00EA42B0" w:rsidRDefault="00EA42B0"/>
    <w:p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3620"/>
        <w:gridCol w:w="3864"/>
      </w:tblGrid>
      <w:tr w:rsidR="00EA42B0" w:rsidTr="00CC3BBE">
        <w:tc>
          <w:tcPr>
            <w:tcW w:w="2864" w:type="dxa"/>
          </w:tcPr>
          <w:p w:rsidR="00EA42B0" w:rsidRDefault="00EA42B0">
            <w:pPr>
              <w:pStyle w:val="Heading4"/>
              <w:rPr>
                <w:b/>
                <w:bCs/>
                <w:sz w:val="28"/>
                <w:u w:val="none"/>
              </w:rPr>
            </w:pPr>
            <w:r>
              <w:rPr>
                <w:b/>
                <w:bCs/>
                <w:sz w:val="28"/>
                <w:u w:val="none"/>
              </w:rPr>
              <w:t>ATTRIBUTE</w:t>
            </w:r>
          </w:p>
        </w:tc>
        <w:tc>
          <w:tcPr>
            <w:tcW w:w="3620" w:type="dxa"/>
          </w:tcPr>
          <w:p w:rsidR="00EA42B0" w:rsidRDefault="00EA42B0">
            <w:pPr>
              <w:pStyle w:val="Heading5"/>
              <w:rPr>
                <w:bCs/>
                <w:sz w:val="28"/>
              </w:rPr>
            </w:pPr>
            <w:r>
              <w:rPr>
                <w:bCs/>
                <w:sz w:val="28"/>
              </w:rPr>
              <w:t>ESSENTIAL</w:t>
            </w:r>
          </w:p>
        </w:tc>
        <w:tc>
          <w:tcPr>
            <w:tcW w:w="3864" w:type="dxa"/>
          </w:tcPr>
          <w:p w:rsidR="00EA42B0" w:rsidRDefault="00EA42B0">
            <w:pPr>
              <w:jc w:val="center"/>
              <w:rPr>
                <w:b/>
                <w:bCs/>
              </w:rPr>
            </w:pPr>
            <w:r>
              <w:rPr>
                <w:b/>
                <w:bCs/>
                <w:sz w:val="28"/>
              </w:rPr>
              <w:t>DESIRABLE</w:t>
            </w:r>
          </w:p>
        </w:tc>
      </w:tr>
      <w:tr w:rsidR="00EA42B0" w:rsidTr="00CC3BBE">
        <w:tc>
          <w:tcPr>
            <w:tcW w:w="2864" w:type="dxa"/>
          </w:tcPr>
          <w:p w:rsidR="00EA42B0" w:rsidRDefault="00EA42B0">
            <w:pPr>
              <w:pStyle w:val="Heading1"/>
              <w:widowControl w:val="0"/>
              <w:jc w:val="left"/>
              <w:rPr>
                <w:sz w:val="28"/>
                <w:u w:val="none"/>
              </w:rPr>
            </w:pPr>
            <w:r>
              <w:rPr>
                <w:sz w:val="28"/>
                <w:u w:val="none"/>
              </w:rPr>
              <w:t>KNOWLEDGE/</w:t>
            </w:r>
          </w:p>
          <w:p w:rsidR="00EA42B0" w:rsidRDefault="00EA42B0">
            <w:pPr>
              <w:pStyle w:val="Heading6"/>
            </w:pPr>
            <w:r>
              <w:t xml:space="preserve">EDUCATION </w:t>
            </w:r>
          </w:p>
          <w:p w:rsidR="00EA42B0" w:rsidRDefault="00EA42B0">
            <w:pPr>
              <w:pStyle w:val="BodyText2"/>
            </w:pPr>
          </w:p>
        </w:tc>
        <w:tc>
          <w:tcPr>
            <w:tcW w:w="3620" w:type="dxa"/>
          </w:tcPr>
          <w:p w:rsidR="0087617C" w:rsidRDefault="0087617C" w:rsidP="0087617C">
            <w:pPr>
              <w:rPr>
                <w:rFonts w:cs="Arial"/>
              </w:rPr>
            </w:pPr>
            <w:r>
              <w:rPr>
                <w:rFonts w:cs="Arial"/>
              </w:rPr>
              <w:t xml:space="preserve">Welsh Language Level 1 - All employees will be required to undertake a basic Welsh Language Induction to reach this level. Please refer to The Welsh Language Skills Guidance online </w:t>
            </w:r>
            <w:hyperlink r:id="rId7" w:history="1">
              <w:r>
                <w:rPr>
                  <w:rStyle w:val="Hyperlink"/>
                  <w:rFonts w:cs="Arial"/>
                </w:rPr>
                <w:t>www.rctcbc.gov.uk/WelshSkills</w:t>
              </w:r>
            </w:hyperlink>
          </w:p>
          <w:p w:rsidR="0087617C" w:rsidRDefault="0087617C">
            <w:pPr>
              <w:pStyle w:val="BodyText2"/>
              <w:spacing w:after="120"/>
              <w:ind w:left="40"/>
              <w:jc w:val="left"/>
              <w:rPr>
                <w:b w:val="0"/>
                <w:bCs/>
              </w:rPr>
            </w:pPr>
          </w:p>
          <w:p w:rsidR="00EA42B0" w:rsidRDefault="00492E32" w:rsidP="00207E54">
            <w:pPr>
              <w:pStyle w:val="BodyText2"/>
              <w:spacing w:after="120"/>
              <w:ind w:left="40"/>
              <w:jc w:val="left"/>
              <w:rPr>
                <w:b w:val="0"/>
                <w:bCs/>
              </w:rPr>
            </w:pPr>
            <w:r>
              <w:rPr>
                <w:b w:val="0"/>
                <w:bCs/>
              </w:rPr>
              <w:fldChar w:fldCharType="begin">
                <w:ffData>
                  <w:name w:val="Text43"/>
                  <w:enabled/>
                  <w:calcOnExit w:val="0"/>
                  <w:textInput/>
                </w:ffData>
              </w:fldChar>
            </w:r>
            <w:bookmarkStart w:id="13" w:name="Text43"/>
            <w:r>
              <w:rPr>
                <w:b w:val="0"/>
                <w:bCs/>
              </w:rPr>
              <w:instrText xml:space="preserve"> FORMTEXT </w:instrText>
            </w:r>
            <w:r>
              <w:rPr>
                <w:b w:val="0"/>
                <w:bCs/>
              </w:rPr>
            </w:r>
            <w:r>
              <w:rPr>
                <w:b w:val="0"/>
                <w:bCs/>
              </w:rPr>
              <w:fldChar w:fldCharType="separate"/>
            </w:r>
            <w:r w:rsidR="00207E54">
              <w:rPr>
                <w:b w:val="0"/>
                <w:bCs/>
              </w:rPr>
              <w:t> </w:t>
            </w:r>
            <w:r w:rsidR="00207E54">
              <w:rPr>
                <w:b w:val="0"/>
                <w:bCs/>
              </w:rPr>
              <w:t> </w:t>
            </w:r>
            <w:r w:rsidR="00207E54">
              <w:rPr>
                <w:b w:val="0"/>
                <w:bCs/>
              </w:rPr>
              <w:t> </w:t>
            </w:r>
            <w:r w:rsidR="00207E54">
              <w:rPr>
                <w:b w:val="0"/>
                <w:bCs/>
              </w:rPr>
              <w:t> </w:t>
            </w:r>
            <w:r w:rsidR="00207E54">
              <w:rPr>
                <w:b w:val="0"/>
                <w:bCs/>
              </w:rPr>
              <w:t> </w:t>
            </w:r>
            <w:r>
              <w:rPr>
                <w:b w:val="0"/>
                <w:bCs/>
              </w:rPr>
              <w:fldChar w:fldCharType="end"/>
            </w:r>
            <w:bookmarkStart w:id="14" w:name="_GoBack"/>
            <w:bookmarkEnd w:id="13"/>
            <w:bookmarkEnd w:id="14"/>
          </w:p>
        </w:tc>
        <w:tc>
          <w:tcPr>
            <w:tcW w:w="3864" w:type="dxa"/>
          </w:tcPr>
          <w:p w:rsidR="0087617C" w:rsidRDefault="0087617C" w:rsidP="0087617C">
            <w:pPr>
              <w:rPr>
                <w:rFonts w:cs="Arial"/>
              </w:rPr>
            </w:pPr>
            <w:r>
              <w:rPr>
                <w:rFonts w:cs="Arial"/>
              </w:rPr>
              <w:t>Welsh Language Level 2 to Level 5.  For details on the levels please refer to The Welsh Language Skills Guidelines, which can be found in the Welsh Services section of the RCT Council Website.</w:t>
            </w:r>
          </w:p>
          <w:p w:rsidR="0087617C" w:rsidRDefault="0087617C" w:rsidP="0087617C">
            <w:pPr>
              <w:pStyle w:val="BodyText2"/>
              <w:spacing w:after="120"/>
              <w:jc w:val="left"/>
              <w:rPr>
                <w:b w:val="0"/>
                <w:bCs/>
              </w:rPr>
            </w:pPr>
          </w:p>
          <w:p w:rsidR="00F84B1F" w:rsidRPr="00F84B1F" w:rsidRDefault="00492E32" w:rsidP="00CC3BBE">
            <w:pPr>
              <w:pStyle w:val="BodyText2"/>
              <w:spacing w:after="120"/>
              <w:jc w:val="left"/>
              <w:rPr>
                <w:b w:val="0"/>
                <w:bCs/>
              </w:rPr>
            </w:pPr>
            <w:r>
              <w:rPr>
                <w:b w:val="0"/>
                <w:bCs/>
              </w:rPr>
              <w:fldChar w:fldCharType="begin">
                <w:ffData>
                  <w:name w:val="Text44"/>
                  <w:enabled/>
                  <w:calcOnExit w:val="0"/>
                  <w:textInput/>
                </w:ffData>
              </w:fldChar>
            </w:r>
            <w:bookmarkStart w:id="15" w:name="Text44"/>
            <w:r>
              <w:rPr>
                <w:b w:val="0"/>
                <w:bCs/>
              </w:rPr>
              <w:instrText xml:space="preserve"> FORMTEXT </w:instrText>
            </w:r>
            <w:r>
              <w:rPr>
                <w:b w:val="0"/>
                <w:bCs/>
              </w:rPr>
            </w:r>
            <w:r>
              <w:rPr>
                <w:b w:val="0"/>
                <w:bCs/>
              </w:rPr>
              <w:fldChar w:fldCharType="separate"/>
            </w:r>
            <w:r w:rsidR="00CC3BBE">
              <w:rPr>
                <w:b w:val="0"/>
                <w:bCs/>
              </w:rPr>
              <w:t>Knowledge of</w:t>
            </w:r>
            <w:r w:rsidR="00F84B1F" w:rsidRPr="00F84B1F">
              <w:rPr>
                <w:b w:val="0"/>
                <w:bCs/>
              </w:rPr>
              <w:t xml:space="preserve"> Microsoft Office suite</w:t>
            </w:r>
          </w:p>
          <w:p w:rsidR="00F84B1F" w:rsidRPr="00F84B1F" w:rsidRDefault="00F84B1F" w:rsidP="00CC3BBE">
            <w:pPr>
              <w:pStyle w:val="BodyText2"/>
              <w:spacing w:after="120"/>
              <w:jc w:val="left"/>
              <w:rPr>
                <w:b w:val="0"/>
                <w:bCs/>
              </w:rPr>
            </w:pPr>
            <w:r w:rsidRPr="00F84B1F">
              <w:rPr>
                <w:b w:val="0"/>
                <w:bCs/>
              </w:rPr>
              <w:t xml:space="preserve">Qualification in HACCP Principles </w:t>
            </w:r>
          </w:p>
          <w:p w:rsidR="00F84B1F" w:rsidRDefault="00F84B1F" w:rsidP="00CC3BBE">
            <w:pPr>
              <w:pStyle w:val="BodyText2"/>
              <w:spacing w:after="120"/>
              <w:jc w:val="left"/>
              <w:rPr>
                <w:b w:val="0"/>
                <w:bCs/>
              </w:rPr>
            </w:pPr>
            <w:r w:rsidRPr="00F84B1F">
              <w:rPr>
                <w:b w:val="0"/>
                <w:bCs/>
              </w:rPr>
              <w:t xml:space="preserve">Understanding of Infectious Diseases </w:t>
            </w:r>
          </w:p>
          <w:p w:rsidR="009020EE" w:rsidRPr="00F84B1F" w:rsidRDefault="009020EE" w:rsidP="00F84B1F">
            <w:pPr>
              <w:pStyle w:val="BodyText2"/>
              <w:spacing w:after="120"/>
              <w:rPr>
                <w:b w:val="0"/>
                <w:bCs/>
              </w:rPr>
            </w:pPr>
            <w:r w:rsidRPr="009020EE">
              <w:rPr>
                <w:b w:val="0"/>
                <w:bCs/>
              </w:rPr>
              <w:t xml:space="preserve">Possess a food hygiene certificate at intermediate or advanced level </w:t>
            </w:r>
          </w:p>
          <w:p w:rsidR="00EA42B0" w:rsidRDefault="00F84B1F" w:rsidP="00F84B1F">
            <w:pPr>
              <w:pStyle w:val="BodyText2"/>
              <w:spacing w:after="120"/>
              <w:jc w:val="left"/>
              <w:rPr>
                <w:b w:val="0"/>
                <w:bCs/>
              </w:rPr>
            </w:pPr>
            <w:r>
              <w:rPr>
                <w:b w:val="0"/>
                <w:bCs/>
              </w:rPr>
              <w:t>H</w:t>
            </w:r>
            <w:r w:rsidRPr="00F84B1F">
              <w:rPr>
                <w:b w:val="0"/>
                <w:bCs/>
              </w:rPr>
              <w:t>igher Certificate in Food Premise In</w:t>
            </w:r>
            <w:r>
              <w:rPr>
                <w:b w:val="0"/>
                <w:bCs/>
              </w:rPr>
              <w:t>spection</w:t>
            </w:r>
            <w:r w:rsidR="00820409">
              <w:rPr>
                <w:b w:val="0"/>
                <w:bCs/>
                <w:noProof/>
              </w:rPr>
              <w:t>.</w:t>
            </w:r>
            <w:r w:rsidR="00492E32">
              <w:rPr>
                <w:b w:val="0"/>
                <w:bCs/>
              </w:rPr>
              <w:fldChar w:fldCharType="end"/>
            </w:r>
            <w:bookmarkEnd w:id="15"/>
          </w:p>
        </w:tc>
      </w:tr>
      <w:tr w:rsidR="00EA42B0" w:rsidTr="00CC3BBE">
        <w:trPr>
          <w:trHeight w:val="1500"/>
        </w:trPr>
        <w:tc>
          <w:tcPr>
            <w:tcW w:w="2864" w:type="dxa"/>
          </w:tcPr>
          <w:p w:rsidR="00EA42B0" w:rsidRDefault="00EA42B0" w:rsidP="00492E32">
            <w:pPr>
              <w:pStyle w:val="Heading6"/>
              <w:spacing w:before="60"/>
            </w:pPr>
            <w:r>
              <w:t>EXPERIENCE</w:t>
            </w:r>
          </w:p>
        </w:tc>
        <w:tc>
          <w:tcPr>
            <w:tcW w:w="3620" w:type="dxa"/>
          </w:tcPr>
          <w:p w:rsidR="00073F29" w:rsidRDefault="00EA42B0" w:rsidP="00073F29">
            <w:pPr>
              <w:spacing w:before="60" w:after="120"/>
              <w:rPr>
                <w:bCs/>
              </w:rPr>
            </w:pPr>
            <w:r>
              <w:rPr>
                <w:bCs/>
              </w:rPr>
              <w:fldChar w:fldCharType="begin">
                <w:ffData>
                  <w:name w:val="Text13"/>
                  <w:enabled/>
                  <w:calcOnExit w:val="0"/>
                  <w:textInput/>
                </w:ffData>
              </w:fldChar>
            </w:r>
            <w:bookmarkStart w:id="16" w:name="Text13"/>
            <w:r>
              <w:rPr>
                <w:bCs/>
              </w:rPr>
              <w:instrText xml:space="preserve"> FORMTEXT </w:instrText>
            </w:r>
            <w:r>
              <w:rPr>
                <w:bCs/>
              </w:rPr>
            </w:r>
            <w:r>
              <w:rPr>
                <w:bCs/>
              </w:rPr>
              <w:fldChar w:fldCharType="separate"/>
            </w:r>
            <w:r w:rsidR="00073F29">
              <w:rPr>
                <w:bCs/>
              </w:rPr>
              <w:t>Dealing with confidential and sensitve data.</w:t>
            </w:r>
          </w:p>
          <w:p w:rsidR="00EA42B0" w:rsidRDefault="00EA42B0" w:rsidP="00073F29">
            <w:pPr>
              <w:spacing w:before="60" w:after="120"/>
              <w:rPr>
                <w:bCs/>
              </w:rPr>
            </w:pPr>
            <w:r>
              <w:rPr>
                <w:bCs/>
              </w:rPr>
              <w:fldChar w:fldCharType="end"/>
            </w:r>
            <w:bookmarkEnd w:id="16"/>
          </w:p>
        </w:tc>
        <w:tc>
          <w:tcPr>
            <w:tcW w:w="3864" w:type="dxa"/>
          </w:tcPr>
          <w:p w:rsidR="00F84B1F" w:rsidRPr="00F84B1F" w:rsidRDefault="00EA42B0" w:rsidP="00F84B1F">
            <w:pPr>
              <w:spacing w:before="60" w:after="120"/>
              <w:rPr>
                <w:bCs/>
                <w:noProof/>
              </w:rPr>
            </w:pPr>
            <w:r>
              <w:rPr>
                <w:bCs/>
              </w:rPr>
              <w:fldChar w:fldCharType="begin">
                <w:ffData>
                  <w:name w:val="Text14"/>
                  <w:enabled/>
                  <w:calcOnExit w:val="0"/>
                  <w:textInput/>
                </w:ffData>
              </w:fldChar>
            </w:r>
            <w:bookmarkStart w:id="17" w:name="Text14"/>
            <w:r>
              <w:rPr>
                <w:bCs/>
              </w:rPr>
              <w:instrText xml:space="preserve"> FORMTEXT </w:instrText>
            </w:r>
            <w:r>
              <w:rPr>
                <w:bCs/>
              </w:rPr>
            </w:r>
            <w:r>
              <w:rPr>
                <w:bCs/>
              </w:rPr>
              <w:fldChar w:fldCharType="separate"/>
            </w:r>
            <w:r w:rsidR="00F84B1F" w:rsidRPr="00F84B1F">
              <w:rPr>
                <w:bCs/>
                <w:noProof/>
              </w:rPr>
              <w:t>Experience at working in an enforcement environment</w:t>
            </w:r>
          </w:p>
          <w:p w:rsidR="00EA42B0" w:rsidRDefault="00F84B1F" w:rsidP="00F84B1F">
            <w:pPr>
              <w:spacing w:before="60" w:after="120"/>
              <w:rPr>
                <w:bCs/>
              </w:rPr>
            </w:pPr>
            <w:r w:rsidRPr="00F84B1F">
              <w:rPr>
                <w:bCs/>
                <w:noProof/>
              </w:rPr>
              <w:t xml:space="preserve">Experience in food hygiene and/or health and safety matters </w:t>
            </w:r>
            <w:r w:rsidR="00EA42B0">
              <w:rPr>
                <w:bCs/>
              </w:rPr>
              <w:fldChar w:fldCharType="end"/>
            </w:r>
            <w:bookmarkEnd w:id="17"/>
          </w:p>
        </w:tc>
      </w:tr>
      <w:tr w:rsidR="00EA42B0" w:rsidTr="00CC3BBE">
        <w:trPr>
          <w:cantSplit/>
          <w:trHeight w:val="626"/>
        </w:trPr>
        <w:tc>
          <w:tcPr>
            <w:tcW w:w="2864"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18" w:name="Dropdown2"/>
        <w:tc>
          <w:tcPr>
            <w:tcW w:w="7484" w:type="dxa"/>
            <w:gridSpan w:val="2"/>
          </w:tcPr>
          <w:p w:rsidR="00EA42B0" w:rsidRDefault="00671BBF" w:rsidP="00C443DE">
            <w:pPr>
              <w:pStyle w:val="BodyText3"/>
              <w:spacing w:before="120" w:after="120"/>
              <w:rPr>
                <w:b/>
              </w:rPr>
            </w:pPr>
            <w:r>
              <w:rPr>
                <w:b/>
              </w:rPr>
              <w:fldChar w:fldCharType="begin">
                <w:ffData>
                  <w:name w:val="Dropdown2"/>
                  <w:enabled/>
                  <w:calcOnExit w:val="0"/>
                  <w:ddList>
                    <w:result w:val="8"/>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Pr>
                <w:b/>
              </w:rPr>
              <w:instrText xml:space="preserve"> FORMDROPDOWN </w:instrText>
            </w:r>
            <w:r w:rsidR="00CC3BBE">
              <w:rPr>
                <w:b/>
              </w:rPr>
            </w:r>
            <w:r w:rsidR="00CC3BBE">
              <w:rPr>
                <w:b/>
              </w:rPr>
              <w:fldChar w:fldCharType="separate"/>
            </w:r>
            <w:r>
              <w:rPr>
                <w:b/>
              </w:rPr>
              <w:fldChar w:fldCharType="end"/>
            </w:r>
            <w:bookmarkEnd w:id="18"/>
          </w:p>
        </w:tc>
      </w:tr>
      <w:tr w:rsidR="00EA42B0" w:rsidTr="00CC3BBE">
        <w:trPr>
          <w:cantSplit/>
        </w:trPr>
        <w:tc>
          <w:tcPr>
            <w:tcW w:w="2864" w:type="dxa"/>
          </w:tcPr>
          <w:p w:rsidR="00EA42B0" w:rsidRPr="00CC3BBE" w:rsidRDefault="00EA42B0" w:rsidP="00CC3BBE">
            <w:pPr>
              <w:numPr>
                <w:ilvl w:val="0"/>
                <w:numId w:val="5"/>
              </w:numPr>
              <w:rPr>
                <w:b/>
                <w:bCs/>
              </w:rPr>
            </w:pPr>
            <w:r w:rsidRPr="00CC3BBE">
              <w:rPr>
                <w:b/>
                <w:bCs/>
              </w:rPr>
              <w:lastRenderedPageBreak/>
              <w:fldChar w:fldCharType="begin">
                <w:ffData>
                  <w:name w:val="Text40"/>
                  <w:enabled/>
                  <w:calcOnExit w:val="0"/>
                  <w:textInput/>
                </w:ffData>
              </w:fldChar>
            </w:r>
            <w:bookmarkStart w:id="19" w:name="Text40"/>
            <w:r w:rsidRPr="00CC3BBE">
              <w:rPr>
                <w:b/>
                <w:bCs/>
              </w:rPr>
              <w:instrText xml:space="preserve"> FORMTEXT </w:instrText>
            </w:r>
            <w:r>
              <w:rPr>
                <w:b/>
                <w:bCs/>
              </w:rPr>
            </w:r>
            <w:r w:rsidRPr="00CC3BBE">
              <w:rPr>
                <w:b/>
                <w:bCs/>
              </w:rPr>
              <w:fldChar w:fldCharType="separate"/>
            </w:r>
            <w:r w:rsidR="003F26AF" w:rsidRPr="00CC3BBE">
              <w:rPr>
                <w:b/>
                <w:bCs/>
              </w:rPr>
              <w:t>Working in Partnership and Teams</w:t>
            </w:r>
            <w:r w:rsidRPr="00CC3BBE">
              <w:rPr>
                <w:b/>
                <w:bCs/>
              </w:rPr>
              <w:fldChar w:fldCharType="end"/>
            </w:r>
            <w:bookmarkEnd w:id="19"/>
          </w:p>
          <w:p w:rsidR="00CC3BBE" w:rsidRDefault="00CC3BBE" w:rsidP="00CC3BBE">
            <w:pPr>
              <w:ind w:left="720"/>
              <w:rPr>
                <w:b/>
                <w:bCs/>
              </w:rPr>
            </w:pPr>
          </w:p>
        </w:tc>
        <w:tc>
          <w:tcPr>
            <w:tcW w:w="7484" w:type="dxa"/>
            <w:gridSpan w:val="2"/>
          </w:tcPr>
          <w:p w:rsidR="00CC3BBE" w:rsidRDefault="00CC3BBE" w:rsidP="003F26AF">
            <w:pPr>
              <w:pStyle w:val="BodyText3"/>
            </w:pPr>
          </w:p>
          <w:p w:rsidR="00EA42B0" w:rsidRPr="00CC3BBE" w:rsidRDefault="00EA42B0" w:rsidP="003F26AF">
            <w:pPr>
              <w:pStyle w:val="BodyText3"/>
              <w:rPr>
                <w:b/>
                <w:bCs w:val="0"/>
              </w:rPr>
            </w:pPr>
            <w:r w:rsidRPr="00CC3BBE">
              <w:rPr>
                <w:b/>
                <w:bCs w:val="0"/>
              </w:rPr>
              <w:fldChar w:fldCharType="begin">
                <w:ffData>
                  <w:name w:val="Text23"/>
                  <w:enabled/>
                  <w:calcOnExit w:val="0"/>
                  <w:textInput/>
                </w:ffData>
              </w:fldChar>
            </w:r>
            <w:bookmarkStart w:id="20" w:name="Text23"/>
            <w:r w:rsidRPr="00CC3BBE">
              <w:rPr>
                <w:b/>
                <w:bCs w:val="0"/>
              </w:rPr>
              <w:instrText xml:space="preserve"> FORMTEXT </w:instrText>
            </w:r>
            <w:r w:rsidRPr="00CC3BBE">
              <w:rPr>
                <w:b/>
                <w:bCs w:val="0"/>
              </w:rPr>
            </w:r>
            <w:r w:rsidRPr="00CC3BBE">
              <w:rPr>
                <w:b/>
                <w:bCs w:val="0"/>
              </w:rPr>
              <w:fldChar w:fldCharType="separate"/>
            </w:r>
            <w:r w:rsidR="003F26AF" w:rsidRPr="00CC3BBE">
              <w:rPr>
                <w:b/>
                <w:bCs w:val="0"/>
              </w:rPr>
              <w:t>Builds lasting, positive and supportive relationships with a wide variety of people</w:t>
            </w:r>
            <w:r w:rsidRPr="00CC3BBE">
              <w:rPr>
                <w:b/>
                <w:bCs w:val="0"/>
              </w:rPr>
              <w:fldChar w:fldCharType="end"/>
            </w:r>
            <w:bookmarkEnd w:id="20"/>
          </w:p>
        </w:tc>
      </w:tr>
      <w:tr w:rsidR="00EA42B0" w:rsidTr="00CC3BBE">
        <w:trPr>
          <w:cantSplit/>
        </w:trPr>
        <w:tc>
          <w:tcPr>
            <w:tcW w:w="2864" w:type="dxa"/>
          </w:tcPr>
          <w:p w:rsidR="00EA42B0" w:rsidRDefault="00EA42B0" w:rsidP="003F26AF">
            <w:pPr>
              <w:numPr>
                <w:ilvl w:val="0"/>
                <w:numId w:val="5"/>
              </w:numPr>
              <w:rPr>
                <w:b/>
                <w:bCs/>
              </w:rPr>
            </w:pPr>
            <w:r>
              <w:rPr>
                <w:b/>
                <w:bCs/>
              </w:rPr>
              <w:fldChar w:fldCharType="begin">
                <w:ffData>
                  <w:name w:val="Text16"/>
                  <w:enabled/>
                  <w:calcOnExit w:val="0"/>
                  <w:textInput/>
                </w:ffData>
              </w:fldChar>
            </w:r>
            <w:bookmarkStart w:id="21" w:name="Text16"/>
            <w:r>
              <w:rPr>
                <w:b/>
                <w:bCs/>
              </w:rPr>
              <w:instrText xml:space="preserve"> FORMTEXT </w:instrText>
            </w:r>
            <w:r>
              <w:rPr>
                <w:b/>
                <w:bCs/>
              </w:rPr>
            </w:r>
            <w:r>
              <w:rPr>
                <w:b/>
                <w:bCs/>
              </w:rPr>
              <w:fldChar w:fldCharType="separate"/>
            </w:r>
            <w:r w:rsidR="003F26AF">
              <w:rPr>
                <w:b/>
                <w:bCs/>
              </w:rPr>
              <w:t xml:space="preserve">Communicating Effectively </w:t>
            </w:r>
            <w:r>
              <w:rPr>
                <w:b/>
                <w:bCs/>
              </w:rPr>
              <w:fldChar w:fldCharType="end"/>
            </w:r>
            <w:bookmarkEnd w:id="21"/>
          </w:p>
        </w:tc>
        <w:tc>
          <w:tcPr>
            <w:tcW w:w="7484" w:type="dxa"/>
            <w:gridSpan w:val="2"/>
          </w:tcPr>
          <w:p w:rsidR="00CC3BBE" w:rsidRDefault="00CC3BBE" w:rsidP="003F26AF">
            <w:pPr>
              <w:pStyle w:val="BodyText3"/>
            </w:pPr>
          </w:p>
          <w:p w:rsidR="003F26AF" w:rsidRDefault="00EA42B0" w:rsidP="003F26AF">
            <w:pPr>
              <w:pStyle w:val="BodyText3"/>
            </w:pPr>
            <w:r>
              <w:fldChar w:fldCharType="begin">
                <w:ffData>
                  <w:name w:val="Text24"/>
                  <w:enabled/>
                  <w:calcOnExit w:val="0"/>
                  <w:textInput/>
                </w:ffData>
              </w:fldChar>
            </w:r>
            <w:bookmarkStart w:id="22" w:name="Text24"/>
            <w:r>
              <w:instrText xml:space="preserve"> FORMTEXT </w:instrText>
            </w:r>
            <w:r>
              <w:fldChar w:fldCharType="separate"/>
            </w:r>
            <w:r w:rsidR="003F26AF">
              <w:t>Communicates clearly and concisely</w:t>
            </w:r>
          </w:p>
          <w:p w:rsidR="003F26AF" w:rsidRDefault="003F26AF" w:rsidP="003F26AF">
            <w:pPr>
              <w:pStyle w:val="BodyText3"/>
            </w:pPr>
          </w:p>
          <w:p w:rsidR="000C7442" w:rsidRDefault="003F26AF" w:rsidP="003F26AF">
            <w:pPr>
              <w:pStyle w:val="BodyText3"/>
            </w:pPr>
            <w:r>
              <w:t>Cascades and shares information appropriately - on time to the right people</w:t>
            </w:r>
          </w:p>
          <w:p w:rsidR="00EA42B0" w:rsidRDefault="00EA42B0" w:rsidP="003F26AF">
            <w:pPr>
              <w:pStyle w:val="BodyText3"/>
            </w:pPr>
            <w:r>
              <w:fldChar w:fldCharType="end"/>
            </w:r>
            <w:bookmarkEnd w:id="22"/>
          </w:p>
        </w:tc>
      </w:tr>
      <w:tr w:rsidR="00EA42B0" w:rsidTr="00CC3BBE">
        <w:trPr>
          <w:cantSplit/>
        </w:trPr>
        <w:tc>
          <w:tcPr>
            <w:tcW w:w="2864" w:type="dxa"/>
          </w:tcPr>
          <w:p w:rsidR="00EA42B0" w:rsidRDefault="00EA42B0" w:rsidP="003F26AF">
            <w:pPr>
              <w:numPr>
                <w:ilvl w:val="0"/>
                <w:numId w:val="5"/>
              </w:numPr>
              <w:rPr>
                <w:b/>
                <w:bCs/>
              </w:rPr>
            </w:pPr>
            <w:r>
              <w:rPr>
                <w:b/>
                <w:bCs/>
              </w:rPr>
              <w:fldChar w:fldCharType="begin">
                <w:ffData>
                  <w:name w:val="Text17"/>
                  <w:enabled/>
                  <w:calcOnExit w:val="0"/>
                  <w:textInput/>
                </w:ffData>
              </w:fldChar>
            </w:r>
            <w:bookmarkStart w:id="23" w:name="Text17"/>
            <w:r>
              <w:rPr>
                <w:b/>
                <w:bCs/>
              </w:rPr>
              <w:instrText xml:space="preserve"> FORMTEXT </w:instrText>
            </w:r>
            <w:r>
              <w:rPr>
                <w:b/>
                <w:bCs/>
              </w:rPr>
            </w:r>
            <w:r>
              <w:rPr>
                <w:b/>
                <w:bCs/>
              </w:rPr>
              <w:fldChar w:fldCharType="separate"/>
            </w:r>
            <w:r w:rsidR="003F26AF">
              <w:rPr>
                <w:b/>
                <w:bCs/>
              </w:rPr>
              <w:t xml:space="preserve">Professional Expertise and Development </w:t>
            </w:r>
            <w:r>
              <w:rPr>
                <w:b/>
                <w:bCs/>
              </w:rPr>
              <w:fldChar w:fldCharType="end"/>
            </w:r>
            <w:bookmarkEnd w:id="23"/>
          </w:p>
        </w:tc>
        <w:tc>
          <w:tcPr>
            <w:tcW w:w="7484" w:type="dxa"/>
            <w:gridSpan w:val="2"/>
          </w:tcPr>
          <w:p w:rsidR="00CC3BBE" w:rsidRDefault="00CC3BBE" w:rsidP="003F26AF">
            <w:pPr>
              <w:pStyle w:val="BodyText3"/>
            </w:pPr>
          </w:p>
          <w:p w:rsidR="003F26AF" w:rsidRDefault="00EA42B0" w:rsidP="003F26AF">
            <w:pPr>
              <w:pStyle w:val="BodyText3"/>
            </w:pPr>
            <w:r>
              <w:fldChar w:fldCharType="begin">
                <w:ffData>
                  <w:name w:val="Text25"/>
                  <w:enabled/>
                  <w:calcOnExit w:val="0"/>
                  <w:textInput/>
                </w:ffData>
              </w:fldChar>
            </w:r>
            <w:bookmarkStart w:id="24" w:name="Text25"/>
            <w:r>
              <w:instrText xml:space="preserve"> FORMTEXT </w:instrText>
            </w:r>
            <w:r>
              <w:fldChar w:fldCharType="separate"/>
            </w:r>
            <w:r w:rsidR="003F26AF">
              <w:t>Analyses and evaluates information and data accurately</w:t>
            </w:r>
          </w:p>
          <w:p w:rsidR="003F26AF" w:rsidRDefault="003F26AF" w:rsidP="003F26AF">
            <w:pPr>
              <w:pStyle w:val="BodyText3"/>
            </w:pPr>
          </w:p>
          <w:p w:rsidR="003F26AF" w:rsidRPr="00CC3BBE" w:rsidRDefault="003F26AF" w:rsidP="003F26AF">
            <w:pPr>
              <w:pStyle w:val="BodyText3"/>
              <w:rPr>
                <w:b/>
                <w:bCs w:val="0"/>
              </w:rPr>
            </w:pPr>
            <w:r w:rsidRPr="00CC3BBE">
              <w:rPr>
                <w:b/>
                <w:bCs w:val="0"/>
              </w:rPr>
              <w:t>Understands and complies with external requirements, standards and benchmarks</w:t>
            </w:r>
          </w:p>
          <w:p w:rsidR="00EA42B0" w:rsidRDefault="00EA42B0" w:rsidP="003F26AF">
            <w:pPr>
              <w:pStyle w:val="BodyText3"/>
            </w:pPr>
            <w:r w:rsidRPr="00CC3BBE">
              <w:rPr>
                <w:b/>
                <w:bCs w:val="0"/>
              </w:rPr>
              <w:fldChar w:fldCharType="end"/>
            </w:r>
            <w:bookmarkEnd w:id="24"/>
          </w:p>
        </w:tc>
      </w:tr>
      <w:tr w:rsidR="00EA42B0" w:rsidTr="00CC3BBE">
        <w:trPr>
          <w:cantSplit/>
        </w:trPr>
        <w:tc>
          <w:tcPr>
            <w:tcW w:w="2864" w:type="dxa"/>
          </w:tcPr>
          <w:p w:rsidR="00EA42B0" w:rsidRDefault="00EA42B0" w:rsidP="003F26AF">
            <w:pPr>
              <w:numPr>
                <w:ilvl w:val="0"/>
                <w:numId w:val="5"/>
              </w:numPr>
              <w:rPr>
                <w:b/>
                <w:bCs/>
              </w:rPr>
            </w:pPr>
            <w:r>
              <w:rPr>
                <w:b/>
                <w:bCs/>
              </w:rPr>
              <w:fldChar w:fldCharType="begin">
                <w:ffData>
                  <w:name w:val="Text18"/>
                  <w:enabled/>
                  <w:calcOnExit w:val="0"/>
                  <w:textInput/>
                </w:ffData>
              </w:fldChar>
            </w:r>
            <w:bookmarkStart w:id="25" w:name="Text18"/>
            <w:r>
              <w:rPr>
                <w:b/>
                <w:bCs/>
              </w:rPr>
              <w:instrText xml:space="preserve"> FORMTEXT </w:instrText>
            </w:r>
            <w:r>
              <w:rPr>
                <w:b/>
                <w:bCs/>
              </w:rPr>
            </w:r>
            <w:r>
              <w:rPr>
                <w:b/>
                <w:bCs/>
              </w:rPr>
              <w:fldChar w:fldCharType="separate"/>
            </w:r>
            <w:r w:rsidR="003F26AF">
              <w:rPr>
                <w:b/>
                <w:bCs/>
              </w:rPr>
              <w:t xml:space="preserve">Achieving Results </w:t>
            </w:r>
            <w:r>
              <w:rPr>
                <w:b/>
                <w:bCs/>
              </w:rPr>
              <w:fldChar w:fldCharType="end"/>
            </w:r>
            <w:bookmarkEnd w:id="25"/>
          </w:p>
        </w:tc>
        <w:tc>
          <w:tcPr>
            <w:tcW w:w="7484" w:type="dxa"/>
            <w:gridSpan w:val="2"/>
          </w:tcPr>
          <w:p w:rsidR="00CC3BBE" w:rsidRDefault="00CC3BBE" w:rsidP="003F26AF">
            <w:pPr>
              <w:pStyle w:val="BodyText3"/>
            </w:pPr>
          </w:p>
          <w:p w:rsidR="003F26AF" w:rsidRDefault="00EA42B0" w:rsidP="003F26AF">
            <w:pPr>
              <w:pStyle w:val="BodyText3"/>
            </w:pPr>
            <w:r>
              <w:fldChar w:fldCharType="begin">
                <w:ffData>
                  <w:name w:val="Text26"/>
                  <w:enabled/>
                  <w:calcOnExit w:val="0"/>
                  <w:textInput/>
                </w:ffData>
              </w:fldChar>
            </w:r>
            <w:bookmarkStart w:id="26" w:name="Text26"/>
            <w:r>
              <w:instrText xml:space="preserve"> FORMTEXT </w:instrText>
            </w:r>
            <w:r>
              <w:fldChar w:fldCharType="separate"/>
            </w:r>
            <w:r w:rsidR="003F26AF">
              <w:t>Makes the best possible use of time</w:t>
            </w:r>
          </w:p>
          <w:p w:rsidR="003F26AF" w:rsidRDefault="003F26AF" w:rsidP="003F26AF">
            <w:pPr>
              <w:pStyle w:val="BodyText3"/>
            </w:pPr>
          </w:p>
          <w:p w:rsidR="003F26AF" w:rsidRPr="00CC3BBE" w:rsidRDefault="003F26AF" w:rsidP="003F26AF">
            <w:pPr>
              <w:pStyle w:val="BodyText3"/>
              <w:rPr>
                <w:b/>
                <w:bCs w:val="0"/>
              </w:rPr>
            </w:pPr>
            <w:r w:rsidRPr="00CC3BBE">
              <w:rPr>
                <w:b/>
                <w:bCs w:val="0"/>
              </w:rPr>
              <w:t>Consistently meets deadlines</w:t>
            </w:r>
          </w:p>
          <w:p w:rsidR="00EA42B0" w:rsidRDefault="00EA42B0" w:rsidP="003F26AF">
            <w:pPr>
              <w:pStyle w:val="BodyText3"/>
            </w:pPr>
            <w:r w:rsidRPr="00CC3BBE">
              <w:rPr>
                <w:b/>
                <w:bCs w:val="0"/>
              </w:rPr>
              <w:fldChar w:fldCharType="end"/>
            </w:r>
            <w:bookmarkEnd w:id="26"/>
          </w:p>
        </w:tc>
      </w:tr>
      <w:tr w:rsidR="00EA42B0" w:rsidTr="00CC3BBE">
        <w:trPr>
          <w:cantSplit/>
        </w:trPr>
        <w:tc>
          <w:tcPr>
            <w:tcW w:w="2864" w:type="dxa"/>
          </w:tcPr>
          <w:p w:rsidR="00EA42B0" w:rsidRDefault="00EA42B0" w:rsidP="003F26AF">
            <w:pPr>
              <w:numPr>
                <w:ilvl w:val="0"/>
                <w:numId w:val="5"/>
              </w:numPr>
              <w:rPr>
                <w:b/>
                <w:bCs/>
              </w:rPr>
            </w:pPr>
            <w:r>
              <w:rPr>
                <w:b/>
                <w:bCs/>
              </w:rPr>
              <w:fldChar w:fldCharType="begin">
                <w:ffData>
                  <w:name w:val="Text19"/>
                  <w:enabled/>
                  <w:calcOnExit w:val="0"/>
                  <w:textInput/>
                </w:ffData>
              </w:fldChar>
            </w:r>
            <w:bookmarkStart w:id="27" w:name="Text19"/>
            <w:r>
              <w:rPr>
                <w:b/>
                <w:bCs/>
              </w:rPr>
              <w:instrText xml:space="preserve"> FORMTEXT </w:instrText>
            </w:r>
            <w:r>
              <w:rPr>
                <w:b/>
                <w:bCs/>
              </w:rPr>
            </w:r>
            <w:r>
              <w:rPr>
                <w:b/>
                <w:bCs/>
              </w:rPr>
              <w:fldChar w:fldCharType="separate"/>
            </w:r>
            <w:r w:rsidR="003F26AF">
              <w:rPr>
                <w:b/>
                <w:bCs/>
              </w:rPr>
              <w:t>Focusing on Service Users</w:t>
            </w:r>
            <w:r>
              <w:rPr>
                <w:b/>
                <w:bCs/>
              </w:rPr>
              <w:fldChar w:fldCharType="end"/>
            </w:r>
            <w:bookmarkEnd w:id="27"/>
          </w:p>
        </w:tc>
        <w:tc>
          <w:tcPr>
            <w:tcW w:w="7484" w:type="dxa"/>
            <w:gridSpan w:val="2"/>
          </w:tcPr>
          <w:p w:rsidR="00CC3BBE" w:rsidRDefault="00CC3BBE" w:rsidP="003F26AF">
            <w:pPr>
              <w:pStyle w:val="BodyText3"/>
            </w:pPr>
          </w:p>
          <w:p w:rsidR="003F26AF" w:rsidRPr="00CC3BBE" w:rsidRDefault="00EA42B0" w:rsidP="003F26AF">
            <w:pPr>
              <w:pStyle w:val="BodyText3"/>
              <w:rPr>
                <w:b/>
                <w:bCs w:val="0"/>
              </w:rPr>
            </w:pPr>
            <w:r w:rsidRPr="00CC3BBE">
              <w:rPr>
                <w:b/>
                <w:bCs w:val="0"/>
              </w:rPr>
              <w:fldChar w:fldCharType="begin">
                <w:ffData>
                  <w:name w:val="Text27"/>
                  <w:enabled/>
                  <w:calcOnExit w:val="0"/>
                  <w:textInput/>
                </w:ffData>
              </w:fldChar>
            </w:r>
            <w:bookmarkStart w:id="28" w:name="Text27"/>
            <w:r w:rsidRPr="00CC3BBE">
              <w:rPr>
                <w:b/>
                <w:bCs w:val="0"/>
              </w:rPr>
              <w:instrText xml:space="preserve"> FORMTEXT </w:instrText>
            </w:r>
            <w:r w:rsidRPr="00CC3BBE">
              <w:rPr>
                <w:b/>
                <w:bCs w:val="0"/>
              </w:rPr>
            </w:r>
            <w:r w:rsidRPr="00CC3BBE">
              <w:rPr>
                <w:b/>
                <w:bCs w:val="0"/>
              </w:rPr>
              <w:fldChar w:fldCharType="separate"/>
            </w:r>
            <w:r w:rsidR="003F26AF" w:rsidRPr="00CC3BBE">
              <w:rPr>
                <w:b/>
                <w:bCs w:val="0"/>
              </w:rPr>
              <w:t>Uses professional knowledge and expertise to raise standards of service for customers</w:t>
            </w:r>
          </w:p>
          <w:p w:rsidR="00EA42B0" w:rsidRDefault="00EA42B0" w:rsidP="003F26AF">
            <w:pPr>
              <w:pStyle w:val="BodyText3"/>
            </w:pPr>
            <w:r w:rsidRPr="00CC3BBE">
              <w:rPr>
                <w:b/>
                <w:bCs w:val="0"/>
              </w:rPr>
              <w:fldChar w:fldCharType="end"/>
            </w:r>
            <w:bookmarkEnd w:id="28"/>
          </w:p>
        </w:tc>
      </w:tr>
      <w:tr w:rsidR="00EA42B0" w:rsidTr="00CC3BBE">
        <w:trPr>
          <w:cantSplit/>
          <w:trHeight w:val="1363"/>
        </w:trPr>
        <w:tc>
          <w:tcPr>
            <w:tcW w:w="2864" w:type="dxa"/>
            <w:vAlign w:val="center"/>
          </w:tcPr>
          <w:p w:rsidR="00EA42B0" w:rsidRDefault="00EA42B0">
            <w:pPr>
              <w:rPr>
                <w:b/>
                <w:bCs/>
                <w:caps/>
              </w:rPr>
            </w:pPr>
            <w:r>
              <w:rPr>
                <w:caps/>
              </w:rPr>
              <w:t>SPECIAL CONDITIONS AND PROFESSIONAL REQUIREMENTS</w:t>
            </w:r>
          </w:p>
        </w:tc>
        <w:tc>
          <w:tcPr>
            <w:tcW w:w="7484" w:type="dxa"/>
            <w:gridSpan w:val="2"/>
            <w:vAlign w:val="center"/>
          </w:tcPr>
          <w:p w:rsidR="009020EE" w:rsidRDefault="00EA42B0" w:rsidP="00E957C4">
            <w:pPr>
              <w:pStyle w:val="Footer"/>
              <w:rPr>
                <w:bCs/>
              </w:rPr>
            </w:pPr>
            <w:r>
              <w:rPr>
                <w:bCs/>
              </w:rPr>
              <w:fldChar w:fldCharType="begin">
                <w:ffData>
                  <w:name w:val="Text35"/>
                  <w:enabled/>
                  <w:calcOnExit w:val="0"/>
                  <w:textInput/>
                </w:ffData>
              </w:fldChar>
            </w:r>
            <w:bookmarkStart w:id="29" w:name="Text35"/>
            <w:r>
              <w:rPr>
                <w:bCs/>
              </w:rPr>
              <w:instrText xml:space="preserve"> FORMTEXT </w:instrText>
            </w:r>
            <w:r>
              <w:rPr>
                <w:bCs/>
              </w:rPr>
            </w:r>
            <w:r>
              <w:rPr>
                <w:bCs/>
              </w:rPr>
              <w:fldChar w:fldCharType="separate"/>
            </w:r>
            <w:r w:rsidR="009020EE">
              <w:rPr>
                <w:bCs/>
              </w:rPr>
              <w:t>Ability to work weekends and unsociable hours.</w:t>
            </w:r>
          </w:p>
          <w:p w:rsidR="00CC3BBE" w:rsidRDefault="00CC3BBE" w:rsidP="00E957C4">
            <w:pPr>
              <w:pStyle w:val="Footer"/>
              <w:rPr>
                <w:bCs/>
              </w:rPr>
            </w:pPr>
          </w:p>
          <w:p w:rsidR="00EA42B0" w:rsidRDefault="00E957C4" w:rsidP="00E957C4">
            <w:pPr>
              <w:pStyle w:val="Footer"/>
              <w:rPr>
                <w:bCs/>
              </w:rPr>
            </w:pPr>
            <w:r>
              <w:rPr>
                <w:bCs/>
              </w:rPr>
              <w:t>Ability to travel independantly to meet the requirements of the post</w:t>
            </w:r>
            <w:r w:rsidR="00EA42B0">
              <w:rPr>
                <w:bCs/>
              </w:rPr>
              <w:fldChar w:fldCharType="end"/>
            </w:r>
            <w:bookmarkEnd w:id="29"/>
          </w:p>
        </w:tc>
      </w:tr>
    </w:tbl>
    <w:p w:rsidR="00EA42B0" w:rsidRDefault="00EA42B0"/>
    <w:p w:rsidR="00EA42B0" w:rsidRDefault="00EA42B0"/>
    <w:sectPr w:rsidR="00EA42B0">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1A0" w:rsidRDefault="000671A0">
      <w:r>
        <w:separator/>
      </w:r>
    </w:p>
  </w:endnote>
  <w:endnote w:type="continuationSeparator" w:id="0">
    <w:p w:rsidR="000671A0" w:rsidRDefault="0006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Black">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D56" w:rsidRDefault="001E3D56" w:rsidP="002A4028">
    <w:pPr>
      <w:pStyle w:val="Footer"/>
      <w:tabs>
        <w:tab w:val="clear" w:pos="4153"/>
        <w:tab w:val="clear" w:pos="8306"/>
        <w:tab w:val="center" w:pos="4320"/>
        <w:tab w:val="right" w:pos="90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07E54">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07E54">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1A0" w:rsidRDefault="000671A0">
      <w:r>
        <w:separator/>
      </w:r>
    </w:p>
  </w:footnote>
  <w:footnote w:type="continuationSeparator" w:id="0">
    <w:p w:rsidR="000671A0" w:rsidRDefault="0006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D56" w:rsidRDefault="004F0919">
    <w:pPr>
      <w:pStyle w:val="Header"/>
      <w:jc w:val="center"/>
    </w:pPr>
    <w:r>
      <w:rPr>
        <w:noProof/>
        <w:lang w:eastAsia="en-GB"/>
      </w:rPr>
      <w:drawing>
        <wp:inline distT="0" distB="0" distL="0" distR="0">
          <wp:extent cx="2305372" cy="126700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RCT logo.png"/>
                  <pic:cNvPicPr/>
                </pic:nvPicPr>
                <pic:blipFill>
                  <a:blip r:embed="rId1">
                    <a:extLst>
                      <a:ext uri="{28A0092B-C50C-407E-A947-70E740481C1C}">
                        <a14:useLocalDpi xmlns:a14="http://schemas.microsoft.com/office/drawing/2010/main" val="0"/>
                      </a:ext>
                    </a:extLst>
                  </a:blip>
                  <a:stretch>
                    <a:fillRect/>
                  </a:stretch>
                </pic:blipFill>
                <pic:spPr>
                  <a:xfrm>
                    <a:off x="0" y="0"/>
                    <a:ext cx="2305372" cy="1267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8D"/>
    <w:rsid w:val="0005110F"/>
    <w:rsid w:val="000671A0"/>
    <w:rsid w:val="00073F29"/>
    <w:rsid w:val="000C7442"/>
    <w:rsid w:val="000D523E"/>
    <w:rsid w:val="00112541"/>
    <w:rsid w:val="00131B48"/>
    <w:rsid w:val="00143DD2"/>
    <w:rsid w:val="001A5D8D"/>
    <w:rsid w:val="001B1A56"/>
    <w:rsid w:val="001C58B9"/>
    <w:rsid w:val="001E3D56"/>
    <w:rsid w:val="00207E54"/>
    <w:rsid w:val="00221727"/>
    <w:rsid w:val="00247434"/>
    <w:rsid w:val="002A4028"/>
    <w:rsid w:val="002B0440"/>
    <w:rsid w:val="00396F9A"/>
    <w:rsid w:val="003D4D98"/>
    <w:rsid w:val="003E5565"/>
    <w:rsid w:val="003F26AF"/>
    <w:rsid w:val="004460AB"/>
    <w:rsid w:val="00492E32"/>
    <w:rsid w:val="004F0919"/>
    <w:rsid w:val="00501378"/>
    <w:rsid w:val="00521802"/>
    <w:rsid w:val="005263FD"/>
    <w:rsid w:val="00550821"/>
    <w:rsid w:val="00561CDA"/>
    <w:rsid w:val="005B5025"/>
    <w:rsid w:val="00637AD2"/>
    <w:rsid w:val="00671BBF"/>
    <w:rsid w:val="0068213B"/>
    <w:rsid w:val="006D3C42"/>
    <w:rsid w:val="00744A36"/>
    <w:rsid w:val="007871F9"/>
    <w:rsid w:val="00820409"/>
    <w:rsid w:val="00874CA2"/>
    <w:rsid w:val="0087617C"/>
    <w:rsid w:val="00880B80"/>
    <w:rsid w:val="008878DF"/>
    <w:rsid w:val="008A6257"/>
    <w:rsid w:val="008B3727"/>
    <w:rsid w:val="008C2A18"/>
    <w:rsid w:val="009020EE"/>
    <w:rsid w:val="00924FD4"/>
    <w:rsid w:val="00992A94"/>
    <w:rsid w:val="00996150"/>
    <w:rsid w:val="009D2750"/>
    <w:rsid w:val="009E5CD0"/>
    <w:rsid w:val="00A153F8"/>
    <w:rsid w:val="00A42BE0"/>
    <w:rsid w:val="00A458C6"/>
    <w:rsid w:val="00A55883"/>
    <w:rsid w:val="00A93274"/>
    <w:rsid w:val="00AE5A40"/>
    <w:rsid w:val="00AF4794"/>
    <w:rsid w:val="00B04F92"/>
    <w:rsid w:val="00BB1CCC"/>
    <w:rsid w:val="00BB2683"/>
    <w:rsid w:val="00BD68B2"/>
    <w:rsid w:val="00BE4FBF"/>
    <w:rsid w:val="00C25F9C"/>
    <w:rsid w:val="00C443DE"/>
    <w:rsid w:val="00CC3BBE"/>
    <w:rsid w:val="00CF1056"/>
    <w:rsid w:val="00D004FE"/>
    <w:rsid w:val="00D05950"/>
    <w:rsid w:val="00D91300"/>
    <w:rsid w:val="00DC59B0"/>
    <w:rsid w:val="00DC7F39"/>
    <w:rsid w:val="00E042B0"/>
    <w:rsid w:val="00E404F9"/>
    <w:rsid w:val="00E65F8E"/>
    <w:rsid w:val="00E957C4"/>
    <w:rsid w:val="00EA42B0"/>
    <w:rsid w:val="00F53D72"/>
    <w:rsid w:val="00F84B1F"/>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B9A7963"/>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tcbc.gov.uk/Welsh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740</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Griffiths, Joanne (HR)</cp:lastModifiedBy>
  <cp:revision>2</cp:revision>
  <cp:lastPrinted>2011-07-08T10:12:00Z</cp:lastPrinted>
  <dcterms:created xsi:type="dcterms:W3CDTF">2020-09-22T09:22:00Z</dcterms:created>
  <dcterms:modified xsi:type="dcterms:W3CDTF">2020-09-22T09:22:00Z</dcterms:modified>
</cp:coreProperties>
</file>