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A26205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32888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A26205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BD7A86" w:rsidRDefault="00A26205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Hwylusydd Dysgu Ymarfer - Gradd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Gwaith Cymdeithasol. </w:t>
      </w:r>
    </w:p>
    <w:p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1D168F" w:rsidRPr="001D168F" w:rsidRDefault="00A26205" w:rsidP="001D168F"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</w:t>
      </w:r>
      <w:r>
        <w:rPr>
          <w:rFonts w:ascii="Calibri" w:eastAsia="Calibri" w:hAnsi="Calibri" w:cs="Calibri"/>
          <w:bdr w:val="nil"/>
          <w:lang w:val="cy-GB"/>
        </w:rPr>
        <w:t xml:space="preserve"> </w:t>
      </w:r>
      <w:r>
        <w:rPr>
          <w:rFonts w:ascii="Calibri" w:eastAsia="Calibri" w:hAnsi="Calibri" w:cs="Calibri"/>
          <w:sz w:val="28"/>
          <w:szCs w:val="28"/>
          <w:bdr w:val="nil"/>
          <w:lang w:val="cy-GB"/>
        </w:rPr>
        <w:t>POST 003365</w:t>
      </w:r>
    </w:p>
    <w:p w:rsidR="00C70367" w:rsidRPr="001D168F" w:rsidRDefault="00A26205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1D168F">
        <w:rPr>
          <w:rFonts w:ascii="Arial" w:hAnsi="Arial" w:cs="Arial"/>
          <w:i/>
          <w:color w:val="767171" w:themeColor="background2" w:themeShade="80"/>
          <w:sz w:val="28"/>
          <w:szCs w:val="28"/>
        </w:rPr>
        <w:t xml:space="preserve"> </w:t>
      </w:r>
    </w:p>
    <w:p w:rsidR="00C70367" w:rsidRPr="001D168F" w:rsidRDefault="00A26205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27/09/2022</w:t>
      </w:r>
    </w:p>
    <w:p w:rsidR="00C70367" w:rsidRDefault="00A26205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 1: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577EFF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577EFF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577EFF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A26205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A26205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577EFF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A26205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A26205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Rock Grounds, Aberdâr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577EFF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26205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D168F" w:rsidRPr="00603505" w:rsidRDefault="00A26205" w:rsidP="0060350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1E2064" w:rsidRPr="002C4D3D" w:rsidRDefault="001E2064" w:rsidP="001D168F">
            <w:pPr>
              <w:rPr>
                <w:rFonts w:ascii="Arial" w:hAnsi="Arial" w:cs="Arial"/>
              </w:rPr>
            </w:pPr>
          </w:p>
        </w:tc>
      </w:tr>
      <w:tr w:rsidR="00577EFF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26205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26205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Trawsnewid </w:t>
            </w:r>
          </w:p>
        </w:tc>
      </w:tr>
      <w:tr w:rsidR="00577EFF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26205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26205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Carfan Partneriaeth Datblygu'r Gweithlu Gofal Cymdeithasol </w:t>
            </w:r>
          </w:p>
        </w:tc>
      </w:tr>
      <w:tr w:rsidR="00577EFF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26205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26205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Dysgu Ymarfer - Gradd Gwaith Cymdeithasol 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577EFF" w:rsidTr="00603505">
        <w:trPr>
          <w:trHeight w:hRule="exact" w:val="855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A26205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E3789" w:rsidRDefault="00A26205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Cydlynydd Datblygu'r Gweithlu - Gwaith Cymdeithasol, Dysgu Myfyrwyr ac Ôl-gymhwyso</w:t>
            </w:r>
          </w:p>
        </w:tc>
      </w:tr>
      <w:tr w:rsidR="00577EFF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A26205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26205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Dim 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577EFF" w:rsidTr="00CC5311">
        <w:trPr>
          <w:trHeight w:hRule="exact" w:val="995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A26205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A26205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Manwl - gweithio gyda phlant ac oedolion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577EFF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A26205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7EFF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577EFF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A26205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Nghymru i fyw, gweithio a chwarae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ynddo, lle mae pobl a busnesau yn annibynnol, yn iach ac yn llewyrchus.”</w:t>
            </w:r>
          </w:p>
          <w:p w:rsidR="00055150" w:rsidRPr="007F2A81" w:rsidRDefault="00A26205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tor cyhoeddus.</w:t>
            </w:r>
          </w:p>
          <w:p w:rsidR="001E2064" w:rsidRPr="007F2A81" w:rsidRDefault="00A26205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rhaglenni sefydlu, hyfforddi a datblygu rhagorol yn eich helpu chi i dyfu yn eich rôl. Cewch chi eich herio a'ch cefnogi, a'r cyfle i ddysgu sgiliau newy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 a throsglwyddadwy wrth i chi chwarae eich rhan yn helpu eraill.</w:t>
            </w:r>
          </w:p>
          <w:p w:rsidR="001E2064" w:rsidRPr="007F2A81" w:rsidRDefault="00A26205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lwfans gwyliau blynyddol hael yn rhoi 25 diwrnod o wyliau i chi (pro rata, yn cynyddu i 30 ar ôl gwne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ud 5 mlynedd o wasanaeth), yn ogystal ag 8 diwrnod o wyliau cyhoeddus. Mae gyda ni gynllun pensiwn ardderchog gyda chyfraniadau cyflogwr a bydd ein buddion cymorth ariannol yn helpu i roi ymdeimlad o sicrwydd a lles i chi ar gyfer y dyfodol. Mae lles ein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taff yn bwysig i ni ac mae ein polisïau sy'n ystyriol o deuluoedd ac sy'n gynhwysol yn caniatáu hyblygrwydd pan fo angen hynny. Rydyn ni'n cynnig cymorth a chyngor gan gynnwys gwasanaeth cwnsela, cadw golwg ar iechyd, gwasanaeth nyrsio a ffisiotherapi. Mae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gyda ni nifer o rwydweithiau staff gan gynnwys Rhwydwaith y Cynghreiriaid, Rhwydwaith Anabledd a Chynhalwyr, 'Perthyn' sef ein rhwydwaith LHDTC+ a Spotlight ar gyfer staff Du, Asiaidd ac sydd o leiafrif ethnig. </w:t>
            </w:r>
          </w:p>
          <w:p w:rsidR="007F3A76" w:rsidRDefault="00A26205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'Hamdden am Oes' am bris gostyngol, 'Cerdyn Vectis' i gael gostyngiadau ar gannoedd o gynhyrchion a gwasanaethau, cynllun Beicio 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'r Gwaith a chynllun prynu technoleg.  </w:t>
            </w:r>
          </w:p>
          <w:p w:rsidR="001E2064" w:rsidRPr="00055150" w:rsidRDefault="00A26205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577EFF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A26205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7EFF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7EFF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D168F" w:rsidRDefault="00A26205" w:rsidP="001D168F">
            <w:pPr>
              <w:rPr>
                <w:b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  <w:lang w:val="cy-GB"/>
              </w:rPr>
              <w:t xml:space="preserve">Hwyluso dysg a datblygiad myfyrwyr sy'n astudio am radd ac MA mewn Gwaith Cymdeithasol trwy </w:t>
            </w:r>
            <w:r>
              <w:rPr>
                <w:rFonts w:ascii="Calibri" w:eastAsia="Calibri" w:hAnsi="Calibri" w:cs="Calibri"/>
                <w:b/>
                <w:bCs/>
                <w:bdr w:val="nil"/>
                <w:lang w:val="cy-GB"/>
              </w:rPr>
              <w:t>ddarparu:</w:t>
            </w:r>
          </w:p>
          <w:p w:rsidR="001D168F" w:rsidRPr="00052DD0" w:rsidRDefault="001D168F" w:rsidP="001D168F">
            <w:pPr>
              <w:rPr>
                <w:b/>
              </w:rPr>
            </w:pPr>
          </w:p>
          <w:p w:rsidR="001D168F" w:rsidRPr="00F01DB2" w:rsidRDefault="00A26205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bdr w:val="nil"/>
                <w:lang w:val="cy-GB"/>
              </w:rPr>
              <w:t xml:space="preserve">1. </w:t>
            </w:r>
            <w:r>
              <w:rPr>
                <w:rFonts w:ascii="Calibri" w:eastAsia="Calibri" w:hAnsi="Calibri" w:cs="Calibri"/>
                <w:b/>
                <w:bCs/>
                <w:bdr w:val="nil"/>
                <w:lang w:val="cy-GB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Asesiad Ymarfer o Bellter</w:t>
            </w:r>
          </w:p>
          <w:p w:rsidR="001D168F" w:rsidRPr="00F01DB2" w:rsidRDefault="001D168F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68F" w:rsidRPr="00F01DB2" w:rsidRDefault="00A26205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2.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ab/>
              <w:t>Goruchwyliaeth a mentora</w:t>
            </w:r>
          </w:p>
          <w:p w:rsidR="001D168F" w:rsidRPr="00F01DB2" w:rsidRDefault="001D168F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68F" w:rsidRDefault="00A26205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3.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ab/>
              <w:t>Gwaith hwyluso dysgu a datblygu mewn grŵp</w:t>
            </w:r>
          </w:p>
          <w:p w:rsidR="001E2064" w:rsidRPr="00F01DB2" w:rsidRDefault="001E2064" w:rsidP="001D168F">
            <w:pPr>
              <w:rPr>
                <w:rFonts w:ascii="Arial" w:hAnsi="Arial" w:cs="Arial"/>
                <w:sz w:val="24"/>
                <w:szCs w:val="24"/>
              </w:rPr>
            </w:pPr>
          </w:p>
          <w:p w:rsidR="001D168F" w:rsidRDefault="00A26205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Hwyluso grwpiau cymorth a datblygu ar gyfer Aseswyr Ymarfer a myfyrwyr.</w:t>
            </w:r>
          </w:p>
          <w:p w:rsidR="00603505" w:rsidRPr="00F01DB2" w:rsidRDefault="00603505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68F" w:rsidRDefault="00A26205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ab/>
              <w:t>Darparu asesiad o'r unigolion sy'n astudio am gymwysterau Asesu Ymarfer.</w:t>
            </w:r>
          </w:p>
          <w:p w:rsidR="00603505" w:rsidRPr="00F01DB2" w:rsidRDefault="00603505" w:rsidP="001D168F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168F" w:rsidRPr="00052DD0" w:rsidRDefault="00A26205" w:rsidP="001D168F">
            <w:pPr>
              <w:ind w:left="360"/>
              <w:rPr>
                <w:b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ab/>
              <w:t>Cynorthwyo a datblygu cyfleoedd Dysgu Ymarfer presennol a newydd</w:t>
            </w:r>
            <w:r>
              <w:rPr>
                <w:rFonts w:ascii="Calibri" w:eastAsia="Calibri" w:hAnsi="Calibri" w:cs="Calibri"/>
                <w:b/>
                <w:bCs/>
                <w:bdr w:val="nil"/>
                <w:lang w:val="cy-GB"/>
              </w:rPr>
              <w:t>.</w:t>
            </w:r>
          </w:p>
          <w:p w:rsidR="001E2064" w:rsidRPr="002C4D3D" w:rsidRDefault="00A26205" w:rsidP="001D168F">
            <w:pPr>
              <w:pStyle w:val="JDBody"/>
              <w:spacing w:line="276" w:lineRule="auto"/>
            </w:pPr>
            <w:r>
              <w:rPr>
                <w:rFonts w:eastAsia="Arial"/>
                <w:b/>
                <w:bCs/>
                <w:bdr w:val="nil"/>
                <w:lang w:val="cy-GB"/>
              </w:rPr>
              <w:tab/>
              <w:t>Hwyluso'r broses o sefydlu myfyrwyr Lefel 1.</w:t>
            </w: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698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577EFF" w:rsidTr="00603505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A26205" w:rsidP="0060350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Yr hyn y byddwch chi'n ei gyflawni:</w:t>
            </w:r>
          </w:p>
          <w:p w:rsidR="001E2064" w:rsidRPr="002C4D3D" w:rsidRDefault="001E2064" w:rsidP="0060350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7EFF" w:rsidTr="00603505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60350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60350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7EFF" w:rsidTr="00603505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6035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D168F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Byddwch chi'n gweithio gyda Chydlynydd Datblygu'r Gweithlu wrth reoli a chydlynu'r swyddogaeth Dysgu Ymarfer ar draws y sector Gwaith Cymdeithasol a Gofal Cymdeithasol 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Rhondda Cynon Taf.</w:t>
            </w:r>
          </w:p>
          <w:p w:rsidR="009E3789" w:rsidRPr="00460A9C" w:rsidRDefault="009E3789" w:rsidP="00603505">
            <w:pPr>
              <w:rPr>
                <w:rFonts w:ascii="Arial" w:hAnsi="Arial" w:cs="Arial"/>
                <w:sz w:val="24"/>
                <w:szCs w:val="24"/>
              </w:rPr>
            </w:pPr>
          </w:p>
          <w:p w:rsidR="001D168F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Byddwch chi'n gweithio gyda chydweithwyr y Brifysgol a myfyrwyr unigol wrth ddatblygu a monitro cynlluniau anghenion dysgu penodol.</w:t>
            </w:r>
          </w:p>
          <w:p w:rsidR="001D168F" w:rsidRPr="00460A9C" w:rsidRDefault="001D168F" w:rsidP="00603505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789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Byddwch chi'n gweithio gyda myfyrwyr unigol a grwpiau o fyfyrwyr i ddatblygu ac asesu eu Gwybodaeth, eu Sgiliau a'u Gwerthoedd, gan roi ystyriaeth benodol i'r ddealltwriaeth o arfer gwrth-ormesol a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gwrthwahaniaethol, a lleoliad ac ymarfer Gwaith Cymdeithasol yng nghyd-destun Cymru.</w:t>
            </w:r>
          </w:p>
          <w:p w:rsidR="009E3789" w:rsidRPr="00460A9C" w:rsidRDefault="009E3789" w:rsidP="0060350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9E3789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Byddwch chi'n cynrychioli Rhondda Cynon Taf ar bwyllgorau amrywiol lleol a rhanbarthol y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Rhaglen Gwaith Cymdeithasol. </w:t>
            </w:r>
          </w:p>
          <w:p w:rsidR="009E3789" w:rsidRPr="00460A9C" w:rsidRDefault="009E3789" w:rsidP="0060350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9E3789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Byddwch chi'n gweithio gydag eraill i sicrhau bod Cyfleoedd Dysgu Ymarfer yn Rhondda Cynon Taf o ansawdd ac yn ddigonol.</w:t>
            </w:r>
          </w:p>
          <w:p w:rsidR="009E3789" w:rsidRPr="00460A9C" w:rsidRDefault="009E3789" w:rsidP="0060350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9E3789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Byddwch chi'n hyrwyddo dysgu ymarfer i sefydliadau, carfanau, prosiectau, grwpiau ac unigolion, ac yn eu cynorthwyo i ymgysylltu'n llawn â'r swyddogaeth Dysgu Ymarfer.   </w:t>
            </w:r>
          </w:p>
          <w:p w:rsidR="009E3789" w:rsidRPr="00460A9C" w:rsidRDefault="009E3789" w:rsidP="0060350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9E3789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Byddwch chi'n gweithio gydag eraill i sicrhau bod y broses wedi'i gweinyddu'n effeithiol.</w:t>
            </w:r>
          </w:p>
          <w:p w:rsidR="009E3789" w:rsidRPr="00460A9C" w:rsidRDefault="009E3789" w:rsidP="0060350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9E3789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Byddwch chi'n darparu adroddiadau as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esu unigol, a gwybodaeth strategol fel y bo angen.</w:t>
            </w:r>
          </w:p>
          <w:p w:rsidR="009E3789" w:rsidRPr="00460A9C" w:rsidRDefault="009E3789" w:rsidP="0060350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9E3789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Byddwch chi â'r wybodaeth ddiweddaraf o ran datblygiadau cyfredol mewn hyfforddiant cymwys ar gyfer Gweithwyr Cymdeithasol.  </w:t>
            </w:r>
          </w:p>
          <w:p w:rsidR="009E3789" w:rsidRPr="00460A9C" w:rsidRDefault="009E3789" w:rsidP="0060350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9E3789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Byddwch chi'n cyfrannu at ddatblygiad blynyddol Cynllun Datblygu'r Gweithlu Gofal Cymdeithasol.</w:t>
            </w:r>
          </w:p>
          <w:p w:rsidR="009E3789" w:rsidRPr="00460A9C" w:rsidRDefault="009E3789" w:rsidP="0060350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1D168F" w:rsidRPr="00460A9C" w:rsidRDefault="00A26205" w:rsidP="0060350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Byddwch chi'n cymryd cyfrifoldeb dros eich dysg eich hun trwy ymgymryd â hyfforddiant perthnasol i sicrhau datblygiad proffesiynol parhaus yn unol â rôl a chyfrifoldebau'r swydd, yn enwedig o ran ymchwil ym meysydd Dysgu Ymarfer.</w:t>
            </w:r>
          </w:p>
          <w:p w:rsidR="00460A9C" w:rsidRPr="00460A9C" w:rsidRDefault="00460A9C" w:rsidP="00603505">
            <w:pPr>
              <w:pStyle w:val="JDBullet"/>
              <w:numPr>
                <w:ilvl w:val="0"/>
                <w:numId w:val="0"/>
              </w:numPr>
              <w:spacing w:after="0" w:line="276" w:lineRule="auto"/>
            </w:pPr>
          </w:p>
          <w:p w:rsidR="001E2064" w:rsidRPr="00460A9C" w:rsidRDefault="00A26205" w:rsidP="00603505">
            <w:pPr>
              <w:pStyle w:val="JDBullet"/>
              <w:numPr>
                <w:ilvl w:val="0"/>
                <w:numId w:val="0"/>
              </w:numPr>
              <w:spacing w:after="0" w:line="276" w:lineRule="auto"/>
            </w:pPr>
            <w:r>
              <w:tab/>
            </w:r>
            <w:r w:rsidR="009E3789">
              <w:t xml:space="preserve"> </w:t>
            </w:r>
          </w:p>
          <w:p w:rsidR="00A031FF" w:rsidRDefault="00A26205" w:rsidP="00603505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Default="00A26205" w:rsidP="00603505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RDefault="00A26205" w:rsidP="00603505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Rhoi cymorth i'r Cyngor chwarae ei ran i fynd i'r afael â Newid yn yr Hinsawdd ac i gyrraedd ei dargedau Lleihau Carbon ar draws yr holl wasanaethau y mae'n eu darparu a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 xml:space="preserve">hefyd o ran y nwyddau a'r gwasanaethau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hynny y mae'n eu prynu neu eu comisiynu gan sefydliadau eraill.</w:t>
            </w:r>
          </w:p>
          <w:p w:rsidR="00A031FF" w:rsidRPr="00A031FF" w:rsidRDefault="00A26205" w:rsidP="00603505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gyda phob aelod o staff ran werthfawr a hanfodol i'w chwarae i gadw pobl yn ddiogel. Mae cyfrifoldeb ar unrhy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 berson sydd â phryderon ynghylch diogelwch plentyn neu oedolyn sy'n agored i niwed, NEU ymddygiad cydweithiwr tuag at blentyn neu oedolyn sy'n agored i niwed, i roi gwybod am hyn ar unwaith. Dylid gwneud hyn trwy Reolwr Llinell yr unigolyn, yr Arweinydd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Dynodedig neu drwy gysylltu â Hwb Diogelu Amlasiantaeth Cwm Taf.</w:t>
            </w:r>
          </w:p>
          <w:p w:rsidR="001E2064" w:rsidRDefault="001E2064" w:rsidP="00603505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A26205" w:rsidP="00603505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BOSIBL BYDD Y DISGRIFIAD SWYDD YN NEWID YN SGIL HYNNY.</w:t>
            </w:r>
          </w:p>
          <w:p w:rsidR="001E2064" w:rsidRPr="002C4D3D" w:rsidRDefault="001E2064" w:rsidP="00603505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A26205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577EFF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A26205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A26205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A26205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</w:t>
      </w:r>
      <w:r>
        <w:rPr>
          <w:rFonts w:eastAsia="Arial"/>
          <w:bdr w:val="nil"/>
          <w:lang w:val="cy-GB"/>
        </w:rPr>
        <w:t>wydd benodol yma. Mae'r cymwyseddau yn disgrifio sut byddai'r person hwnnw, yn ddelfrydol, yn gweithio gyda phobl eraill a sut y byddai'n ymgymryd â'i gyfrifoldebau.</w:t>
      </w:r>
    </w:p>
    <w:p w:rsidR="000346BC" w:rsidRPr="000346BC" w:rsidRDefault="00A26205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</w:t>
      </w:r>
      <w:r>
        <w:rPr>
          <w:rFonts w:eastAsia="Arial"/>
          <w:bdr w:val="nil"/>
          <w:lang w:val="cy-GB"/>
        </w:rPr>
        <w:t>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2"/>
        <w:gridCol w:w="6006"/>
        <w:gridCol w:w="3978"/>
      </w:tblGrid>
      <w:tr w:rsidR="00577EFF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A26205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77EFF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77EFF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A26205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26205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577EFF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Default="00A26205" w:rsidP="00460A9C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Cymhwyster cydnabyddedig yn unol â'r Fframwaith Cymwysterau Gofal Cymdeithasol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Cymru, e.e. gwaith cymdeithasol, gofal cymdeithasol, rheoli, hyfforddiant/addysgu</w:t>
            </w:r>
          </w:p>
          <w:p w:rsidR="001E2064" w:rsidRPr="00F04CB9" w:rsidRDefault="00A26205" w:rsidP="00EC020D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hyperlink r:id="rId15" w:history="1">
              <w:r w:rsidRPr="00F04CB9">
                <w:rPr>
                  <w:rFonts w:eastAsia="Arial" w:cs="Arial"/>
                  <w:b w:val="0"/>
                  <w:bCs/>
                  <w:color w:val="0563C1"/>
                  <w:szCs w:val="24"/>
                  <w:u w:val="single"/>
                  <w:bdr w:val="nil"/>
                  <w:lang w:val="cy-GB"/>
                </w:rPr>
                <w:t>https://gofalcymdeithasol.cymru/adnoddau/fframwaith-cymwysterau-ar-gyfer-y-sector-gofal-cymdeithasol-yng-nghymru</w:t>
              </w:r>
            </w:hyperlink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460A9C" w:rsidRDefault="00A26205" w:rsidP="00603505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Dymunol – Cymraeg Lefel 2–Lefel 5. Bwriwch olwg 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ar y Canllaw Sgiliau Iaith Gymraeg ar-lein: </w:t>
            </w:r>
            <w:hyperlink r:id="rId16" w:history="1">
              <w:r w:rsidR="00CC5311" w:rsidRPr="00745756">
                <w:rPr>
                  <w:rStyle w:val="Hyperlink"/>
                  <w:rFonts w:eastAsia="Arial" w:cs="Arial"/>
                  <w:b w:val="0"/>
                  <w:bCs/>
                  <w:noProof/>
                  <w:szCs w:val="24"/>
                  <w:bdr w:val="nil"/>
                  <w:lang w:val="cy-GB"/>
                </w:rPr>
                <w:t>www.rctcbc.gov.uk/SgiliauCymraeg</w:t>
              </w:r>
            </w:hyperlink>
            <w:r w:rsidR="00CC5311"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 </w:t>
            </w:r>
          </w:p>
        </w:tc>
      </w:tr>
      <w:tr w:rsidR="00577EFF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Pr="00C81B3A" w:rsidRDefault="00A26205" w:rsidP="00460A9C">
            <w:pPr>
              <w:pStyle w:val="BodyText2"/>
              <w:spacing w:after="120"/>
              <w:ind w:left="40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O leiaf un o'r cymwysterau Dysgu Y</w:t>
            </w:r>
            <w:r w:rsidR="00355187"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marfer cydnabyddedig canlynol:</w:t>
            </w:r>
          </w:p>
          <w:p w:rsidR="00460A9C" w:rsidRDefault="00460A9C" w:rsidP="00460A9C">
            <w:pPr>
              <w:pStyle w:val="BodyText2"/>
              <w:spacing w:after="120"/>
              <w:ind w:left="40"/>
              <w:rPr>
                <w:b w:val="0"/>
                <w:bCs/>
              </w:rPr>
            </w:pPr>
          </w:p>
          <w:p w:rsidR="00F01DB2" w:rsidRDefault="00A26205" w:rsidP="00F01DB2">
            <w:pPr>
              <w:pStyle w:val="BodyText2"/>
              <w:spacing w:after="120"/>
              <w:ind w:left="40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PQ6 (Dysgu Ymarfer)</w:t>
            </w:r>
          </w:p>
          <w:p w:rsidR="001E2064" w:rsidRPr="00BD4C46" w:rsidRDefault="00A26205" w:rsidP="00F01DB2">
            <w:pPr>
              <w:pStyle w:val="BodyText2"/>
              <w:spacing w:after="120"/>
              <w:ind w:left="40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Dyfarniad Dysgu Ymarfer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EFF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Pr="00C81B3A" w:rsidRDefault="00A26205" w:rsidP="00460A9C">
            <w:pPr>
              <w:pStyle w:val="BodyText2"/>
              <w:spacing w:after="120"/>
              <w:ind w:left="40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 Bwriwch olwg ar y Canllaw Sgiliau Iaith Gymraeg ar-lein: </w:t>
            </w:r>
            <w:hyperlink r:id="rId17" w:history="1">
              <w:r w:rsidRPr="00745756">
                <w:rPr>
                  <w:rStyle w:val="Hyperlink"/>
                  <w:rFonts w:eastAsia="Arial" w:cs="Arial"/>
                  <w:b w:val="0"/>
                  <w:bCs/>
                  <w:szCs w:val="24"/>
                  <w:bdr w:val="nil"/>
                  <w:lang w:val="cy-GB"/>
                </w:rPr>
                <w:t>www.rctcbc.gov.uk/SgiliauCymraeg</w:t>
              </w:r>
            </w:hyperlink>
            <w:bookmarkStart w:id="0" w:name="_GoBack"/>
            <w:bookmarkEnd w:id="0"/>
          </w:p>
          <w:p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EFF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Pr="00C81B3A" w:rsidRDefault="00A26205" w:rsidP="00460A9C">
            <w:pPr>
              <w:pStyle w:val="BodyText2"/>
              <w:spacing w:after="120"/>
              <w:ind w:left="40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Dealltwriaeth o'r broses dysgu oedolion</w:t>
            </w:r>
          </w:p>
          <w:p w:rsidR="001E2064" w:rsidRPr="00F243F4" w:rsidRDefault="001E2064" w:rsidP="00EC020D">
            <w:pPr>
              <w:pStyle w:val="BodyText2"/>
              <w:spacing w:after="12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EFF" w:rsidTr="00460A9C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Pr="00C81B3A" w:rsidRDefault="00A26205" w:rsidP="00460A9C">
            <w:pPr>
              <w:pStyle w:val="BodyText2"/>
              <w:spacing w:after="120"/>
              <w:ind w:left="40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Gwybodaeth am wobrau cymhwyso Gwaith Cymdeithasol</w:t>
            </w:r>
          </w:p>
          <w:p w:rsidR="001E2064" w:rsidRPr="00F243F4" w:rsidRDefault="001E2064" w:rsidP="00EC020D">
            <w:pPr>
              <w:pStyle w:val="BodyText2"/>
              <w:spacing w:after="12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EFF" w:rsidTr="00460A9C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460A9C" w:rsidRDefault="00460A9C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Default="00A26205" w:rsidP="00460A9C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Gwybodaeth am ymarfer da o ran Gwaith Cymdeithasol ar draws y maes gwaith cymdeithasol</w:t>
            </w:r>
          </w:p>
          <w:p w:rsidR="00460A9C" w:rsidRPr="00F243F4" w:rsidRDefault="00460A9C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0A9C" w:rsidRDefault="00460A9C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EFF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460A9C" w:rsidRDefault="00460A9C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Pr="00F243F4" w:rsidRDefault="00460A9C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460A9C" w:rsidRDefault="00460A9C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577EFF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A26205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77EFF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77EFF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A26205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A26205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577EFF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460A9C" w:rsidRDefault="00A26205" w:rsidP="00460A9C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uniongyrchol o ddarparu asesiad ymarfer o fyfyrwyr Gwaith Cymdeithasol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0A9C" w:rsidRPr="00460A9C" w:rsidRDefault="00A26205" w:rsidP="00603505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Rhywfaint o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brofiad o hwyluso dysgu mewn grŵp</w:t>
            </w:r>
          </w:p>
          <w:p w:rsidR="00DF2CDA" w:rsidRPr="00DF2CDA" w:rsidRDefault="00DF2CDA" w:rsidP="00460A9C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577EFF" w:rsidTr="00460A9C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Pr="00460A9C" w:rsidRDefault="00A26205" w:rsidP="00460A9C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uniongyrchol o ymarfer gwaith cymdeithasol o fewn y pum mlynedd ddiwethaf</w:t>
            </w:r>
          </w:p>
          <w:p w:rsidR="00D72856" w:rsidRPr="00460A9C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A26205" w:rsidP="00460A9C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Rhywfaint o brofiad o fentora</w:t>
            </w:r>
          </w:p>
        </w:tc>
      </w:tr>
      <w:tr w:rsidR="00577EFF" w:rsidTr="00824042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460A9C" w:rsidRDefault="00460A9C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460A9C" w:rsidRPr="00DF2CDA" w:rsidRDefault="00A26205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O leiaf 3 mlynedd o brofiad o waith ôl-gymhwyso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460A9C" w:rsidRPr="00DF2CDA" w:rsidRDefault="00460A9C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577EFF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A26205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77EFF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77EFF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A26205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26205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577EFF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A26205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168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>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>Cymraeg Le</w:t>
            </w:r>
            <w:r>
              <w:rPr>
                <w:rFonts w:eastAsia="Arial"/>
                <w:bdr w:val="nil"/>
                <w:lang w:val="cy-GB"/>
              </w:rPr>
              <w:t xml:space="preserve">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A26205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A26205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577EFF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A26205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8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603505" w:rsidRDefault="00603505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577EFF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A26205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577EFF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77EFF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A26205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26205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 xml:space="preserve">Fframwaith Cymwyseddau Gofal yn y Gymuned a Gofal Cymdeithasol 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EFF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A26205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A26205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577EFF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RDefault="00A26205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656DE" w:rsidRPr="002656DE" w:rsidRDefault="00A26205" w:rsidP="002656DE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chwilio am bartneriaid a rhwydweithiau cymunedol y mae modd eu defnyddio er budd defnyddwyr y gwasanaeth</w:t>
            </w:r>
          </w:p>
          <w:p w:rsidR="00C85507" w:rsidRPr="00603505" w:rsidRDefault="00A26205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Adnabod gwerth ac arbenigedd unigolion eraill o fewn yr amgylchedd ehangach</w:t>
            </w:r>
          </w:p>
        </w:tc>
      </w:tr>
      <w:tr w:rsidR="00577EFF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A26205" w:rsidP="00BD4C46">
            <w:pPr>
              <w:pStyle w:val="JDBody"/>
              <w:jc w:val="right"/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 gydag aelodau o'r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656DE" w:rsidRPr="002656DE" w:rsidRDefault="00A26205" w:rsidP="002656DE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Meithrin cysylltiadau parhaol, cadarnhaol a chefnogol sydd wedi'u seilio ar ymddiriedaeth</w:t>
            </w:r>
          </w:p>
          <w:p w:rsidR="00BD4C46" w:rsidRPr="001536E3" w:rsidRDefault="00A26205" w:rsidP="00603505">
            <w:pPr>
              <w:pStyle w:val="BodyText3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Hyrwyddo ethos cydraddoldeb ac amrywiaeth a'i ddangos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.</w:t>
            </w:r>
          </w:p>
        </w:tc>
      </w:tr>
      <w:tr w:rsidR="00577EFF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A26205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656DE" w:rsidRPr="002656DE" w:rsidRDefault="00A26205" w:rsidP="002656DE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glir ac yn gryno</w:t>
            </w:r>
          </w:p>
          <w:p w:rsidR="002656DE" w:rsidRPr="00603505" w:rsidRDefault="00A26205" w:rsidP="002656DE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</w:t>
            </w:r>
            <w:r w:rsidR="007C78F4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fnodion clir, cywir a chyfredol</w:t>
            </w:r>
          </w:p>
          <w:p w:rsidR="00BD4C46" w:rsidRPr="001536E3" w:rsidRDefault="00A26205" w:rsidP="00E228A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cyfleu negeseuon anodd mewn ffordd sensitif</w:t>
            </w:r>
          </w:p>
        </w:tc>
      </w:tr>
      <w:tr w:rsidR="00577EFF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B64B3" w:rsidRDefault="00A26205" w:rsidP="00BD4C46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Ennyn ymddiriedaeth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656DE" w:rsidRPr="00E228A7" w:rsidRDefault="00A26205" w:rsidP="002656DE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Canolbwyntio ar unigolion a dangos empathi wrth ymateb i les emosiynol a seicolegol unigolion</w:t>
            </w:r>
          </w:p>
          <w:p w:rsidR="001536E3" w:rsidRPr="001536E3" w:rsidRDefault="00A26205" w:rsidP="00E228A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thrin trefnau cyfathrebu dwyffordd sy'n parchu hawliau a chredoau'r unigolyn e.e. perthynas</w:t>
            </w:r>
          </w:p>
        </w:tc>
      </w:tr>
      <w:tr w:rsidR="00577EFF" w:rsidTr="002656DE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B64B3" w:rsidRDefault="00A26205" w:rsidP="00BD4C46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656DE" w:rsidRPr="00E56213" w:rsidRDefault="00A26205" w:rsidP="002656DE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Meddwl am syniadau creadigol a gwahanol o ran sut i symud pethau ymlaen mewn meysydd gwasanaeth</w:t>
            </w:r>
          </w:p>
          <w:p w:rsidR="00BD4C46" w:rsidRPr="00E56213" w:rsidRDefault="00A26205" w:rsidP="00E228A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Gwireddu syniadau newydd a newidiadau, a helpu i sicrhau eu bod nhw'n gweithio</w:t>
            </w:r>
          </w:p>
        </w:tc>
      </w:tr>
      <w:tr w:rsidR="00577EFF" w:rsidTr="002656DE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2656DE" w:rsidRDefault="002656DE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2656DE" w:rsidRPr="00A10CED" w:rsidRDefault="00A26205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Sicrhau canlyniadau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656DE" w:rsidRPr="00E56213" w:rsidRDefault="00A26205" w:rsidP="002656DE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 chyflwyno deilliannau o ansawdd uchel yn gyson</w:t>
            </w:r>
          </w:p>
          <w:p w:rsidR="002656DE" w:rsidRPr="00E56213" w:rsidRDefault="00A26205" w:rsidP="00E228A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hyblyg, yn gallu newid tasg/rôl/blaenoriaethau er mwyn dygymod â gorchmynion, newidiadau neu wybodaeth newydd</w:t>
            </w:r>
          </w:p>
        </w:tc>
      </w:tr>
      <w:tr w:rsidR="00577EFF" w:rsidTr="002656DE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2656DE" w:rsidRDefault="002656DE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2656DE" w:rsidRPr="00A10CED" w:rsidRDefault="00A26205" w:rsidP="00BD4C46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Hybu datblygiad 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656DE" w:rsidRPr="00603505" w:rsidRDefault="00A26205" w:rsidP="002656DE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Adolygu'i ddatblygiad ei hunan yn barhaol ac yn weithredol, gan adnabod cyfleoedd i wella</w:t>
            </w:r>
          </w:p>
          <w:p w:rsidR="002656DE" w:rsidRPr="00E228A7" w:rsidRDefault="00A26205" w:rsidP="00E228A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rhan mewn gwaith adolygu a goruchwylio'n rheolaidd er mwyn nodi targedau a meysydd i'w datblygu</w:t>
            </w:r>
          </w:p>
        </w:tc>
      </w:tr>
      <w:tr w:rsidR="00577EFF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2656DE" w:rsidRDefault="002656DE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2656DE" w:rsidRPr="00603505" w:rsidRDefault="00A26205" w:rsidP="00BD4C46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Cydymffurfio â gofynion iechyd a diogelwch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2656DE" w:rsidRDefault="00A26205" w:rsidP="002656DE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effro i'r risgiau a pheryglon cyfredol a phosibl yng nghyd-destun eu dyletswyddau</w:t>
            </w:r>
          </w:p>
          <w:p w:rsidR="002656DE" w:rsidRPr="00E228A7" w:rsidRDefault="00A26205" w:rsidP="002656DE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mes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urau yn eu lle sy'n lleihau risgiau i bobl eraill</w:t>
            </w:r>
          </w:p>
          <w:p w:rsidR="002656DE" w:rsidRDefault="002656DE" w:rsidP="00BD4C46">
            <w:pPr>
              <w:pStyle w:val="JDCompetency"/>
            </w:pP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577EFF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A26205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7EFF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7EFF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03505" w:rsidRDefault="00A26205" w:rsidP="002656DE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</w:p>
          <w:p w:rsidR="002656DE" w:rsidRPr="002656DE" w:rsidRDefault="00A26205" w:rsidP="002656DE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   Gweler uchod o dan 'Cymwysterau', 'Gwybodaeth' a 'Profiad'.</w:t>
            </w:r>
          </w:p>
          <w:p w:rsidR="002656DE" w:rsidRPr="002656DE" w:rsidRDefault="002656DE" w:rsidP="002656DE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656DE" w:rsidRPr="002656DE" w:rsidRDefault="00A26205" w:rsidP="002656DE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   Modd i deithio'n yn unol â gofynion y swydd</w:t>
            </w:r>
          </w:p>
          <w:p w:rsidR="002656DE" w:rsidRPr="002656DE" w:rsidRDefault="002656DE" w:rsidP="002656DE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F54D6" w:rsidRPr="00BD4C46" w:rsidRDefault="00A26205" w:rsidP="002656DE">
            <w:pPr>
              <w:ind w:left="360"/>
              <w:jc w:val="both"/>
              <w:rPr>
                <w:b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Trefniadau gweithio hyblyg</w:t>
            </w: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9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26205">
      <w:pPr>
        <w:spacing w:after="0" w:line="240" w:lineRule="auto"/>
      </w:pPr>
      <w:r>
        <w:separator/>
      </w:r>
    </w:p>
  </w:endnote>
  <w:endnote w:type="continuationSeparator" w:id="0">
    <w:p w:rsidR="00000000" w:rsidRDefault="00A26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26205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A26205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26205">
      <w:pPr>
        <w:spacing w:after="0" w:line="240" w:lineRule="auto"/>
      </w:pPr>
      <w:r>
        <w:separator/>
      </w:r>
    </w:p>
  </w:footnote>
  <w:footnote w:type="continuationSeparator" w:id="0">
    <w:p w:rsidR="00000000" w:rsidRDefault="00A26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26205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576249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A26205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7158037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26205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439572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26205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83115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51E63520">
      <w:start w:val="1"/>
      <w:numFmt w:val="decimal"/>
      <w:lvlText w:val="%1."/>
      <w:lvlJc w:val="left"/>
      <w:pPr>
        <w:ind w:left="720" w:hanging="360"/>
      </w:pPr>
    </w:lvl>
    <w:lvl w:ilvl="1" w:tplc="5504EC54" w:tentative="1">
      <w:start w:val="1"/>
      <w:numFmt w:val="lowerLetter"/>
      <w:lvlText w:val="%2."/>
      <w:lvlJc w:val="left"/>
      <w:pPr>
        <w:ind w:left="1440" w:hanging="360"/>
      </w:pPr>
    </w:lvl>
    <w:lvl w:ilvl="2" w:tplc="027467DE" w:tentative="1">
      <w:start w:val="1"/>
      <w:numFmt w:val="lowerRoman"/>
      <w:lvlText w:val="%3."/>
      <w:lvlJc w:val="right"/>
      <w:pPr>
        <w:ind w:left="2160" w:hanging="180"/>
      </w:pPr>
    </w:lvl>
    <w:lvl w:ilvl="3" w:tplc="27569760" w:tentative="1">
      <w:start w:val="1"/>
      <w:numFmt w:val="decimal"/>
      <w:lvlText w:val="%4."/>
      <w:lvlJc w:val="left"/>
      <w:pPr>
        <w:ind w:left="2880" w:hanging="360"/>
      </w:pPr>
    </w:lvl>
    <w:lvl w:ilvl="4" w:tplc="CED2E48C" w:tentative="1">
      <w:start w:val="1"/>
      <w:numFmt w:val="lowerLetter"/>
      <w:lvlText w:val="%5."/>
      <w:lvlJc w:val="left"/>
      <w:pPr>
        <w:ind w:left="3600" w:hanging="360"/>
      </w:pPr>
    </w:lvl>
    <w:lvl w:ilvl="5" w:tplc="79121CF8" w:tentative="1">
      <w:start w:val="1"/>
      <w:numFmt w:val="lowerRoman"/>
      <w:lvlText w:val="%6."/>
      <w:lvlJc w:val="right"/>
      <w:pPr>
        <w:ind w:left="4320" w:hanging="180"/>
      </w:pPr>
    </w:lvl>
    <w:lvl w:ilvl="6" w:tplc="D4C63782" w:tentative="1">
      <w:start w:val="1"/>
      <w:numFmt w:val="decimal"/>
      <w:lvlText w:val="%7."/>
      <w:lvlJc w:val="left"/>
      <w:pPr>
        <w:ind w:left="5040" w:hanging="360"/>
      </w:pPr>
    </w:lvl>
    <w:lvl w:ilvl="7" w:tplc="F2042430" w:tentative="1">
      <w:start w:val="1"/>
      <w:numFmt w:val="lowerLetter"/>
      <w:lvlText w:val="%8."/>
      <w:lvlJc w:val="left"/>
      <w:pPr>
        <w:ind w:left="5760" w:hanging="360"/>
      </w:pPr>
    </w:lvl>
    <w:lvl w:ilvl="8" w:tplc="B212CE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B7FA961C">
      <w:start w:val="1"/>
      <w:numFmt w:val="decimal"/>
      <w:lvlText w:val="%1."/>
      <w:lvlJc w:val="left"/>
      <w:pPr>
        <w:ind w:left="360" w:hanging="360"/>
      </w:pPr>
    </w:lvl>
    <w:lvl w:ilvl="1" w:tplc="37CCE6F4" w:tentative="1">
      <w:start w:val="1"/>
      <w:numFmt w:val="lowerLetter"/>
      <w:lvlText w:val="%2."/>
      <w:lvlJc w:val="left"/>
      <w:pPr>
        <w:ind w:left="1080" w:hanging="360"/>
      </w:pPr>
    </w:lvl>
    <w:lvl w:ilvl="2" w:tplc="B84A63E2" w:tentative="1">
      <w:start w:val="1"/>
      <w:numFmt w:val="lowerRoman"/>
      <w:lvlText w:val="%3."/>
      <w:lvlJc w:val="right"/>
      <w:pPr>
        <w:ind w:left="1800" w:hanging="180"/>
      </w:pPr>
    </w:lvl>
    <w:lvl w:ilvl="3" w:tplc="369C8CD8" w:tentative="1">
      <w:start w:val="1"/>
      <w:numFmt w:val="decimal"/>
      <w:lvlText w:val="%4."/>
      <w:lvlJc w:val="left"/>
      <w:pPr>
        <w:ind w:left="2520" w:hanging="360"/>
      </w:pPr>
    </w:lvl>
    <w:lvl w:ilvl="4" w:tplc="C6FEBC6C" w:tentative="1">
      <w:start w:val="1"/>
      <w:numFmt w:val="lowerLetter"/>
      <w:lvlText w:val="%5."/>
      <w:lvlJc w:val="left"/>
      <w:pPr>
        <w:ind w:left="3240" w:hanging="360"/>
      </w:pPr>
    </w:lvl>
    <w:lvl w:ilvl="5" w:tplc="21E48BD6" w:tentative="1">
      <w:start w:val="1"/>
      <w:numFmt w:val="lowerRoman"/>
      <w:lvlText w:val="%6."/>
      <w:lvlJc w:val="right"/>
      <w:pPr>
        <w:ind w:left="3960" w:hanging="180"/>
      </w:pPr>
    </w:lvl>
    <w:lvl w:ilvl="6" w:tplc="03807F6C" w:tentative="1">
      <w:start w:val="1"/>
      <w:numFmt w:val="decimal"/>
      <w:lvlText w:val="%7."/>
      <w:lvlJc w:val="left"/>
      <w:pPr>
        <w:ind w:left="4680" w:hanging="360"/>
      </w:pPr>
    </w:lvl>
    <w:lvl w:ilvl="7" w:tplc="EA14C94C" w:tentative="1">
      <w:start w:val="1"/>
      <w:numFmt w:val="lowerLetter"/>
      <w:lvlText w:val="%8."/>
      <w:lvlJc w:val="left"/>
      <w:pPr>
        <w:ind w:left="5400" w:hanging="360"/>
      </w:pPr>
    </w:lvl>
    <w:lvl w:ilvl="8" w:tplc="1ACC79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57968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E9A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5E7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6A18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4E89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0CCB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613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421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F0C2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A4C00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BCA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96B2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C05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A2CD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B4DB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81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206D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72EF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46188014">
      <w:start w:val="1"/>
      <w:numFmt w:val="decimal"/>
      <w:lvlText w:val="%1."/>
      <w:lvlJc w:val="left"/>
      <w:pPr>
        <w:ind w:left="360" w:hanging="360"/>
      </w:pPr>
    </w:lvl>
    <w:lvl w:ilvl="1" w:tplc="1F7AFB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D6C2D8C" w:tentative="1">
      <w:start w:val="1"/>
      <w:numFmt w:val="lowerRoman"/>
      <w:lvlText w:val="%3."/>
      <w:lvlJc w:val="right"/>
      <w:pPr>
        <w:ind w:left="1800" w:hanging="180"/>
      </w:pPr>
    </w:lvl>
    <w:lvl w:ilvl="3" w:tplc="A2F6636C" w:tentative="1">
      <w:start w:val="1"/>
      <w:numFmt w:val="decimal"/>
      <w:lvlText w:val="%4."/>
      <w:lvlJc w:val="left"/>
      <w:pPr>
        <w:ind w:left="2520" w:hanging="360"/>
      </w:pPr>
    </w:lvl>
    <w:lvl w:ilvl="4" w:tplc="7AFA2CAA" w:tentative="1">
      <w:start w:val="1"/>
      <w:numFmt w:val="lowerLetter"/>
      <w:lvlText w:val="%5."/>
      <w:lvlJc w:val="left"/>
      <w:pPr>
        <w:ind w:left="3240" w:hanging="360"/>
      </w:pPr>
    </w:lvl>
    <w:lvl w:ilvl="5" w:tplc="DA489B0A" w:tentative="1">
      <w:start w:val="1"/>
      <w:numFmt w:val="lowerRoman"/>
      <w:lvlText w:val="%6."/>
      <w:lvlJc w:val="right"/>
      <w:pPr>
        <w:ind w:left="3960" w:hanging="180"/>
      </w:pPr>
    </w:lvl>
    <w:lvl w:ilvl="6" w:tplc="79123976" w:tentative="1">
      <w:start w:val="1"/>
      <w:numFmt w:val="decimal"/>
      <w:lvlText w:val="%7."/>
      <w:lvlJc w:val="left"/>
      <w:pPr>
        <w:ind w:left="4680" w:hanging="360"/>
      </w:pPr>
    </w:lvl>
    <w:lvl w:ilvl="7" w:tplc="C066B240" w:tentative="1">
      <w:start w:val="1"/>
      <w:numFmt w:val="lowerLetter"/>
      <w:lvlText w:val="%8."/>
      <w:lvlJc w:val="left"/>
      <w:pPr>
        <w:ind w:left="5400" w:hanging="360"/>
      </w:pPr>
    </w:lvl>
    <w:lvl w:ilvl="8" w:tplc="DF20548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E0FE1A1A">
      <w:start w:val="1"/>
      <w:numFmt w:val="decimal"/>
      <w:pStyle w:val="JDBullet"/>
      <w:lvlText w:val="%1."/>
      <w:lvlJc w:val="left"/>
      <w:pPr>
        <w:ind w:left="360" w:hanging="360"/>
      </w:pPr>
    </w:lvl>
    <w:lvl w:ilvl="1" w:tplc="C24EC0EA">
      <w:start w:val="1"/>
      <w:numFmt w:val="lowerLetter"/>
      <w:lvlText w:val="%2."/>
      <w:lvlJc w:val="left"/>
      <w:pPr>
        <w:ind w:left="1080" w:hanging="360"/>
      </w:pPr>
    </w:lvl>
    <w:lvl w:ilvl="2" w:tplc="6A8AC122" w:tentative="1">
      <w:start w:val="1"/>
      <w:numFmt w:val="lowerRoman"/>
      <w:lvlText w:val="%3."/>
      <w:lvlJc w:val="right"/>
      <w:pPr>
        <w:ind w:left="1800" w:hanging="180"/>
      </w:pPr>
    </w:lvl>
    <w:lvl w:ilvl="3" w:tplc="BDF63D10" w:tentative="1">
      <w:start w:val="1"/>
      <w:numFmt w:val="decimal"/>
      <w:lvlText w:val="%4."/>
      <w:lvlJc w:val="left"/>
      <w:pPr>
        <w:ind w:left="2520" w:hanging="360"/>
      </w:pPr>
    </w:lvl>
    <w:lvl w:ilvl="4" w:tplc="EA00ACC0" w:tentative="1">
      <w:start w:val="1"/>
      <w:numFmt w:val="lowerLetter"/>
      <w:lvlText w:val="%5."/>
      <w:lvlJc w:val="left"/>
      <w:pPr>
        <w:ind w:left="3240" w:hanging="360"/>
      </w:pPr>
    </w:lvl>
    <w:lvl w:ilvl="5" w:tplc="E63C41E8" w:tentative="1">
      <w:start w:val="1"/>
      <w:numFmt w:val="lowerRoman"/>
      <w:lvlText w:val="%6."/>
      <w:lvlJc w:val="right"/>
      <w:pPr>
        <w:ind w:left="3960" w:hanging="180"/>
      </w:pPr>
    </w:lvl>
    <w:lvl w:ilvl="6" w:tplc="C8E46454" w:tentative="1">
      <w:start w:val="1"/>
      <w:numFmt w:val="decimal"/>
      <w:lvlText w:val="%7."/>
      <w:lvlJc w:val="left"/>
      <w:pPr>
        <w:ind w:left="4680" w:hanging="360"/>
      </w:pPr>
    </w:lvl>
    <w:lvl w:ilvl="7" w:tplc="6788605C" w:tentative="1">
      <w:start w:val="1"/>
      <w:numFmt w:val="lowerLetter"/>
      <w:lvlText w:val="%8."/>
      <w:lvlJc w:val="left"/>
      <w:pPr>
        <w:ind w:left="5400" w:hanging="360"/>
      </w:pPr>
    </w:lvl>
    <w:lvl w:ilvl="8" w:tplc="FD987A5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0FC8C5B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794857DA" w:tentative="1">
      <w:start w:val="1"/>
      <w:numFmt w:val="lowerLetter"/>
      <w:lvlText w:val="%2."/>
      <w:lvlJc w:val="left"/>
      <w:pPr>
        <w:ind w:left="1080" w:hanging="360"/>
      </w:pPr>
    </w:lvl>
    <w:lvl w:ilvl="2" w:tplc="E342F976" w:tentative="1">
      <w:start w:val="1"/>
      <w:numFmt w:val="lowerRoman"/>
      <w:lvlText w:val="%3."/>
      <w:lvlJc w:val="right"/>
      <w:pPr>
        <w:ind w:left="1800" w:hanging="180"/>
      </w:pPr>
    </w:lvl>
    <w:lvl w:ilvl="3" w:tplc="D66CA30A" w:tentative="1">
      <w:start w:val="1"/>
      <w:numFmt w:val="decimal"/>
      <w:lvlText w:val="%4."/>
      <w:lvlJc w:val="left"/>
      <w:pPr>
        <w:ind w:left="2520" w:hanging="360"/>
      </w:pPr>
    </w:lvl>
    <w:lvl w:ilvl="4" w:tplc="6A281090" w:tentative="1">
      <w:start w:val="1"/>
      <w:numFmt w:val="lowerLetter"/>
      <w:lvlText w:val="%5."/>
      <w:lvlJc w:val="left"/>
      <w:pPr>
        <w:ind w:left="3240" w:hanging="360"/>
      </w:pPr>
    </w:lvl>
    <w:lvl w:ilvl="5" w:tplc="BDC6FEE2" w:tentative="1">
      <w:start w:val="1"/>
      <w:numFmt w:val="lowerRoman"/>
      <w:lvlText w:val="%6."/>
      <w:lvlJc w:val="right"/>
      <w:pPr>
        <w:ind w:left="3960" w:hanging="180"/>
      </w:pPr>
    </w:lvl>
    <w:lvl w:ilvl="6" w:tplc="EC181E38" w:tentative="1">
      <w:start w:val="1"/>
      <w:numFmt w:val="decimal"/>
      <w:lvlText w:val="%7."/>
      <w:lvlJc w:val="left"/>
      <w:pPr>
        <w:ind w:left="4680" w:hanging="360"/>
      </w:pPr>
    </w:lvl>
    <w:lvl w:ilvl="7" w:tplc="AB766712" w:tentative="1">
      <w:start w:val="1"/>
      <w:numFmt w:val="lowerLetter"/>
      <w:lvlText w:val="%8."/>
      <w:lvlJc w:val="left"/>
      <w:pPr>
        <w:ind w:left="5400" w:hanging="360"/>
      </w:pPr>
    </w:lvl>
    <w:lvl w:ilvl="8" w:tplc="7E1670F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15247F"/>
    <w:multiLevelType w:val="hybridMultilevel"/>
    <w:tmpl w:val="345406F8"/>
    <w:lvl w:ilvl="0" w:tplc="D632C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A3044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EE32B8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087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4FD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3E65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3202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A275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0CAC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B7628"/>
    <w:multiLevelType w:val="hybridMultilevel"/>
    <w:tmpl w:val="792A9F00"/>
    <w:lvl w:ilvl="0" w:tplc="CD4EC6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CB443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9AA1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1EA1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79EBA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ED213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F8C0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4AE7D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5821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C102F56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C36B4CA">
      <w:start w:val="1"/>
      <w:numFmt w:val="lowerLetter"/>
      <w:lvlText w:val="%2."/>
      <w:lvlJc w:val="left"/>
      <w:pPr>
        <w:ind w:left="1800" w:hanging="360"/>
      </w:pPr>
    </w:lvl>
    <w:lvl w:ilvl="2" w:tplc="3E406632" w:tentative="1">
      <w:start w:val="1"/>
      <w:numFmt w:val="lowerRoman"/>
      <w:lvlText w:val="%3."/>
      <w:lvlJc w:val="right"/>
      <w:pPr>
        <w:ind w:left="2520" w:hanging="180"/>
      </w:pPr>
    </w:lvl>
    <w:lvl w:ilvl="3" w:tplc="0E44CD8A" w:tentative="1">
      <w:start w:val="1"/>
      <w:numFmt w:val="decimal"/>
      <w:lvlText w:val="%4."/>
      <w:lvlJc w:val="left"/>
      <w:pPr>
        <w:ind w:left="3240" w:hanging="360"/>
      </w:pPr>
    </w:lvl>
    <w:lvl w:ilvl="4" w:tplc="B8761346" w:tentative="1">
      <w:start w:val="1"/>
      <w:numFmt w:val="lowerLetter"/>
      <w:lvlText w:val="%5."/>
      <w:lvlJc w:val="left"/>
      <w:pPr>
        <w:ind w:left="3960" w:hanging="360"/>
      </w:pPr>
    </w:lvl>
    <w:lvl w:ilvl="5" w:tplc="DBA87E54" w:tentative="1">
      <w:start w:val="1"/>
      <w:numFmt w:val="lowerRoman"/>
      <w:lvlText w:val="%6."/>
      <w:lvlJc w:val="right"/>
      <w:pPr>
        <w:ind w:left="4680" w:hanging="180"/>
      </w:pPr>
    </w:lvl>
    <w:lvl w:ilvl="6" w:tplc="DA800A74" w:tentative="1">
      <w:start w:val="1"/>
      <w:numFmt w:val="decimal"/>
      <w:lvlText w:val="%7."/>
      <w:lvlJc w:val="left"/>
      <w:pPr>
        <w:ind w:left="5400" w:hanging="360"/>
      </w:pPr>
    </w:lvl>
    <w:lvl w:ilvl="7" w:tplc="43BC188C" w:tentative="1">
      <w:start w:val="1"/>
      <w:numFmt w:val="lowerLetter"/>
      <w:lvlText w:val="%8."/>
      <w:lvlJc w:val="left"/>
      <w:pPr>
        <w:ind w:left="6120" w:hanging="360"/>
      </w:pPr>
    </w:lvl>
    <w:lvl w:ilvl="8" w:tplc="2D183F7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6784ADD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40BE1D0E" w:tentative="1">
      <w:start w:val="1"/>
      <w:numFmt w:val="lowerLetter"/>
      <w:lvlText w:val="%2."/>
      <w:lvlJc w:val="left"/>
      <w:pPr>
        <w:ind w:left="1440" w:hanging="360"/>
      </w:pPr>
    </w:lvl>
    <w:lvl w:ilvl="2" w:tplc="E5B4B19A" w:tentative="1">
      <w:start w:val="1"/>
      <w:numFmt w:val="lowerRoman"/>
      <w:lvlText w:val="%3."/>
      <w:lvlJc w:val="right"/>
      <w:pPr>
        <w:ind w:left="2160" w:hanging="180"/>
      </w:pPr>
    </w:lvl>
    <w:lvl w:ilvl="3" w:tplc="D5AA877E" w:tentative="1">
      <w:start w:val="1"/>
      <w:numFmt w:val="decimal"/>
      <w:lvlText w:val="%4."/>
      <w:lvlJc w:val="left"/>
      <w:pPr>
        <w:ind w:left="2880" w:hanging="360"/>
      </w:pPr>
    </w:lvl>
    <w:lvl w:ilvl="4" w:tplc="50449B82" w:tentative="1">
      <w:start w:val="1"/>
      <w:numFmt w:val="lowerLetter"/>
      <w:lvlText w:val="%5."/>
      <w:lvlJc w:val="left"/>
      <w:pPr>
        <w:ind w:left="3600" w:hanging="360"/>
      </w:pPr>
    </w:lvl>
    <w:lvl w:ilvl="5" w:tplc="3A322318" w:tentative="1">
      <w:start w:val="1"/>
      <w:numFmt w:val="lowerRoman"/>
      <w:lvlText w:val="%6."/>
      <w:lvlJc w:val="right"/>
      <w:pPr>
        <w:ind w:left="4320" w:hanging="180"/>
      </w:pPr>
    </w:lvl>
    <w:lvl w:ilvl="6" w:tplc="C548F3BE" w:tentative="1">
      <w:start w:val="1"/>
      <w:numFmt w:val="decimal"/>
      <w:lvlText w:val="%7."/>
      <w:lvlJc w:val="left"/>
      <w:pPr>
        <w:ind w:left="5040" w:hanging="360"/>
      </w:pPr>
    </w:lvl>
    <w:lvl w:ilvl="7" w:tplc="73BC7748" w:tentative="1">
      <w:start w:val="1"/>
      <w:numFmt w:val="lowerLetter"/>
      <w:lvlText w:val="%8."/>
      <w:lvlJc w:val="left"/>
      <w:pPr>
        <w:ind w:left="5760" w:hanging="360"/>
      </w:pPr>
    </w:lvl>
    <w:lvl w:ilvl="8" w:tplc="661825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6"/>
  </w:num>
  <w:num w:numId="6">
    <w:abstractNumId w:val="7"/>
  </w:num>
  <w:num w:numId="7">
    <w:abstractNumId w:val="17"/>
  </w:num>
  <w:num w:numId="8">
    <w:abstractNumId w:val="8"/>
  </w:num>
  <w:num w:numId="9">
    <w:abstractNumId w:val="4"/>
  </w:num>
  <w:num w:numId="10">
    <w:abstractNumId w:val="13"/>
  </w:num>
  <w:num w:numId="11">
    <w:abstractNumId w:val="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2"/>
  </w:num>
  <w:num w:numId="16">
    <w:abstractNumId w:val="5"/>
  </w:num>
  <w:num w:numId="17">
    <w:abstractNumId w:val="15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2DD0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536E3"/>
    <w:rsid w:val="00162D12"/>
    <w:rsid w:val="001A41D8"/>
    <w:rsid w:val="001C12D1"/>
    <w:rsid w:val="001D168F"/>
    <w:rsid w:val="001D2176"/>
    <w:rsid w:val="001D574A"/>
    <w:rsid w:val="001E2064"/>
    <w:rsid w:val="001E298C"/>
    <w:rsid w:val="001E5DEA"/>
    <w:rsid w:val="001F54D6"/>
    <w:rsid w:val="00200E96"/>
    <w:rsid w:val="0021392C"/>
    <w:rsid w:val="00224886"/>
    <w:rsid w:val="002255DC"/>
    <w:rsid w:val="00235930"/>
    <w:rsid w:val="0026457A"/>
    <w:rsid w:val="002656DE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55187"/>
    <w:rsid w:val="00362BC6"/>
    <w:rsid w:val="00393491"/>
    <w:rsid w:val="003B05FB"/>
    <w:rsid w:val="003C2DBA"/>
    <w:rsid w:val="003F14F4"/>
    <w:rsid w:val="004022E8"/>
    <w:rsid w:val="0042770C"/>
    <w:rsid w:val="00443C64"/>
    <w:rsid w:val="00460A9C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77EFF"/>
    <w:rsid w:val="00593C8E"/>
    <w:rsid w:val="005A26FF"/>
    <w:rsid w:val="005A7151"/>
    <w:rsid w:val="005D2665"/>
    <w:rsid w:val="006025A7"/>
    <w:rsid w:val="00603505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B64B3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C78F4"/>
    <w:rsid w:val="007F2A81"/>
    <w:rsid w:val="007F3A76"/>
    <w:rsid w:val="007F52AE"/>
    <w:rsid w:val="007F7931"/>
    <w:rsid w:val="00822C66"/>
    <w:rsid w:val="00824042"/>
    <w:rsid w:val="00825A57"/>
    <w:rsid w:val="00826EFF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14C"/>
    <w:rsid w:val="00947B29"/>
    <w:rsid w:val="009A0334"/>
    <w:rsid w:val="009D5C65"/>
    <w:rsid w:val="009E3789"/>
    <w:rsid w:val="009E4E5F"/>
    <w:rsid w:val="00A031FF"/>
    <w:rsid w:val="00A05B27"/>
    <w:rsid w:val="00A10CED"/>
    <w:rsid w:val="00A26205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1B3A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C5311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28A7"/>
    <w:rsid w:val="00E24151"/>
    <w:rsid w:val="00E40AE5"/>
    <w:rsid w:val="00E551D6"/>
    <w:rsid w:val="00E56213"/>
    <w:rsid w:val="00E73741"/>
    <w:rsid w:val="00E7492F"/>
    <w:rsid w:val="00E83400"/>
    <w:rsid w:val="00E94233"/>
    <w:rsid w:val="00EB31EA"/>
    <w:rsid w:val="00EB5877"/>
    <w:rsid w:val="00EC020D"/>
    <w:rsid w:val="00EC421E"/>
    <w:rsid w:val="00EF045F"/>
    <w:rsid w:val="00EF2858"/>
    <w:rsid w:val="00F01DB2"/>
    <w:rsid w:val="00F02578"/>
    <w:rsid w:val="00F04CB9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  <w:rsid w:val="00FF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07C09E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hyperlink" Target="http://www.rctcbc.gov.uk/SgiliauCymrae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hyperlink" Target="http://www.rctcbc.gov.uk/SgiliauCymrae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ctcbc.gov.uk/SgiliauCymrae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gofalcymdeithasol.cymru/adnoddau/fframwaith-cymwysterau-ar-gyfer-y-sector-gofal-cymdeithasol-yng-nghymru" TargetMode="Externa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8BAF66-AD86-48F0-9952-A31D161AC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1641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7</cp:revision>
  <dcterms:created xsi:type="dcterms:W3CDTF">2022-12-21T15:15:00Z</dcterms:created>
  <dcterms:modified xsi:type="dcterms:W3CDTF">2023-01-04T10:29:00Z</dcterms:modified>
</cp:coreProperties>
</file>