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AE5" w:rsidRDefault="00653CBF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7956BB">
          <w:headerReference w:type="default" r:id="rId8"/>
          <w:footerReference w:type="even" r:id="rId9"/>
          <w:footerReference w:type="default" r:id="rId10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085306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A86" w:rsidRDefault="00653CBF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>DISGRIFIAD SWYDD</w:t>
      </w:r>
    </w:p>
    <w:p w:rsidR="008A31B0" w:rsidRDefault="008A31B0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8A31B0" w:rsidRPr="002B1311" w:rsidRDefault="00653CBF" w:rsidP="008A31B0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Arial" w:hAnsi="Arial" w:cs="Arial"/>
          <w:sz w:val="24"/>
          <w:szCs w:val="24"/>
          <w:bdr w:val="nil"/>
          <w:shd w:val="clear" w:color="auto" w:fill="FFFFFF"/>
          <w:lang w:val="cy-GB"/>
        </w:rPr>
        <w:t xml:space="preserve">A </w:t>
      </w:r>
      <w:proofErr w:type="spellStart"/>
      <w:r>
        <w:rPr>
          <w:rFonts w:ascii="Arial" w:eastAsia="Arial" w:hAnsi="Arial" w:cs="Arial"/>
          <w:sz w:val="24"/>
          <w:szCs w:val="24"/>
          <w:bdr w:val="nil"/>
          <w:shd w:val="clear" w:color="auto" w:fill="FFFFFF"/>
          <w:lang w:val="cy-GB"/>
        </w:rPr>
        <w:t>chithau'n</w:t>
      </w:r>
      <w:proofErr w:type="spellEnd"/>
      <w:r>
        <w:rPr>
          <w:rFonts w:ascii="Arial" w:eastAsia="Arial" w:hAnsi="Arial" w:cs="Arial"/>
          <w:sz w:val="24"/>
          <w:szCs w:val="24"/>
          <w:bdr w:val="nil"/>
          <w:shd w:val="clear" w:color="auto" w:fill="FFFFFF"/>
          <w:lang w:val="cy-GB"/>
        </w:rPr>
        <w:t xml:space="preserve"> Ymarferydd Gofal Plant Preswyl, byddwch chi'n rhan o garfan ofalgar sy'n darparu cartref diogel a chefnogol i hyd at dri o blant a phobl ifainc. Mae gwaith y cartrefi'n cael ei arwain gan Reolwr Cofrestredig ac uwch aelodau staff profiadol. 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>Bydd ymgeiswyr llwyddiannus yn ymroi i wella bywydau plant sydd ag anghenion cymhleth a rhai sydd wedi profi trawma yn ystod eu plentyndod. Bydd disgwyl i chi fod yn greadigol ac ymgysylltu'n weithredol wrth weithio'n uniongyrchol â hyd at dri o blant a phobl ifainc a darparu cymorth a chefnogaeth iddyn nhw. Byddwch chi'n cael eich cefnogi ac yn derbyn hyfforddiant i weithio mewn amgylchedd therapiwtig gan fanteisio ar y Model Adfer Trawma.</w:t>
      </w:r>
    </w:p>
    <w:p w:rsidR="00BD7A86" w:rsidRPr="002B1311" w:rsidRDefault="00653CBF" w:rsidP="008A31B0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Arial" w:hAnsi="Arial" w:cs="Arial"/>
          <w:sz w:val="24"/>
          <w:szCs w:val="24"/>
          <w:bdr w:val="nil"/>
          <w:lang w:val="cy-GB" w:eastAsia="en-GB"/>
        </w:rPr>
        <w:t>Bydd llawer o'ch gwaith chi'n cynnwys cefnogi unigolion i weithio trwy eu profiadau unigol gan weithio tuag at wella a meithrin gwytnwch i gyflawni nodau personol.</w:t>
      </w:r>
    </w:p>
    <w:p w:rsidR="00C70367" w:rsidRPr="009D5C65" w:rsidRDefault="00C70367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</w:p>
    <w:p w:rsidR="00C70367" w:rsidRPr="00332E90" w:rsidRDefault="00653CBF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Cyfeirnod y Swydd: </w:t>
      </w:r>
    </w:p>
    <w:p w:rsidR="00C70367" w:rsidRPr="00332E90" w:rsidRDefault="00653CBF" w:rsidP="00C70367">
      <w:pPr>
        <w:spacing w:after="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Awst 2022</w:t>
      </w:r>
    </w:p>
    <w:p w:rsidR="00C70367" w:rsidRDefault="00653CBF" w:rsidP="00C70367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Fersiwn:</w:t>
      </w:r>
    </w:p>
    <w:p w:rsidR="004022E8" w:rsidRPr="003C2DBA" w:rsidRDefault="004022E8" w:rsidP="003C2DBA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E07E89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E07E89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2F7577" w:rsidRPr="002C4D3D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CD0C3F" w:rsidRPr="002C4D3D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E07E89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RDefault="00653CBF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Graddfa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RDefault="00653CBF" w:rsidP="00F1193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</w:t>
                  </w:r>
                </w:p>
              </w:tc>
            </w:tr>
            <w:tr w:rsidR="00E07E89" w:rsidTr="00607B58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RDefault="00653CBF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Swyddfa/Canolfan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RDefault="00653CBF" w:rsidP="006848F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WILLOWFORD HOUSE</w:t>
                  </w:r>
                </w:p>
              </w:tc>
            </w:tr>
          </w:tbl>
          <w:p w:rsidR="002F7577" w:rsidRPr="002C4D3D" w:rsidRDefault="002F7577">
            <w:pPr>
              <w:rPr>
                <w:rFonts w:ascii="Arial" w:hAnsi="Arial" w:cs="Arial"/>
              </w:rPr>
            </w:pPr>
          </w:p>
        </w:tc>
      </w:tr>
    </w:tbl>
    <w:p w:rsidR="00622F5B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E07E89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653CBF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134906" w:rsidRDefault="00653CBF" w:rsidP="001E20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 xml:space="preserve">GWASANAETHAU CYMUNED A GWASANAETHAU I BLANT </w:t>
            </w:r>
          </w:p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  <w:tr w:rsidR="00E07E89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653CBF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Uwchadran</w:t>
            </w:r>
            <w:proofErr w:type="spellEnd"/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653CBF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I BLANT</w:t>
            </w:r>
          </w:p>
        </w:tc>
      </w:tr>
      <w:tr w:rsidR="00E07E89" w:rsidTr="00FB3444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653CBF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653CBF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LLETY A CHYMORTH I DEULUOEDD</w:t>
            </w:r>
          </w:p>
        </w:tc>
      </w:tr>
      <w:tr w:rsidR="00E07E89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653CBF" w:rsidP="00905B66">
            <w:pPr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</w:tbl>
    <w:p w:rsidR="00E06726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5"/>
        <w:gridCol w:w="7202"/>
      </w:tblGrid>
      <w:tr w:rsidR="00E07E89" w:rsidTr="007F3A76"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653CBF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Yn atebol i'r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653CBF" w:rsidP="00B766E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RHEOLWR COFRESTREDIG</w:t>
            </w:r>
          </w:p>
        </w:tc>
      </w:tr>
      <w:tr w:rsidR="00E07E89" w:rsidTr="007F3A76"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653CBF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653CBF" w:rsidP="00B766E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DIM</w:t>
            </w:r>
          </w:p>
        </w:tc>
      </w:tr>
    </w:tbl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440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55"/>
        <w:gridCol w:w="2946"/>
        <w:gridCol w:w="7239"/>
      </w:tblGrid>
      <w:tr w:rsidR="00E07E89" w:rsidTr="00757376">
        <w:trPr>
          <w:trHeight w:hRule="exact" w:val="1424"/>
        </w:trPr>
        <w:tc>
          <w:tcPr>
            <w:tcW w:w="255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8D62EF" w:rsidRPr="002C4D3D" w:rsidRDefault="00653CBF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Gwiriad y Gwasanaeth Datgelu a Gwahardd</w:t>
            </w:r>
          </w:p>
        </w:tc>
        <w:tc>
          <w:tcPr>
            <w:tcW w:w="723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757376" w:rsidRPr="002C4D3D" w:rsidRDefault="00653CBF" w:rsidP="00FF314E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OES, MANWL - RHAID AD</w:t>
            </w:r>
            <w:r w:rsidR="00584940"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NEWYDDU</w:t>
            </w: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 BOB 3 BLYNEDD</w:t>
            </w:r>
          </w:p>
        </w:tc>
      </w:tr>
    </w:tbl>
    <w:p w:rsidR="008D62EF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10112"/>
      </w:tblGrid>
      <w:tr w:rsidR="00E07E89" w:rsidTr="00FF314E"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CA7FD4" w:rsidRPr="00311379" w:rsidRDefault="00653CBF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07E89" w:rsidTr="001E2064"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E07E89" w:rsidTr="001E2064"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11106" w:rsidRPr="00660785" w:rsidRDefault="00653CBF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Cyngor Rhondda Cynon Taf yw un o'r Awdurdodau Lleol mwyaf yng Nghymru a dyma ein gweledigaeth: "I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Rondda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Cynon Taf fod y lle gorau yng Nghymru i fyw, gweithio a chwarae ynddo, lle mae pobl a busnesau yn annibynnol, yn iach ac yn llewyrchus.”</w:t>
            </w:r>
          </w:p>
          <w:p w:rsidR="00055150" w:rsidRPr="007F2A81" w:rsidRDefault="00653CBF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Os ydych chi'n gweithio i ni, bydd popeth a wnewch yn ymwneud â gwneud gwahaniaeth er gwell i'n cymuned a'r sector cyhoeddus.</w:t>
            </w:r>
          </w:p>
          <w:p w:rsidR="001E2064" w:rsidRPr="007F2A81" w:rsidRDefault="00653CBF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ein rhaglenni sefydlu, hyfforddi a datblygu rhagorol yn eich helpu chi i dyfu yn eich rôl. Cewch chi eich herio a'ch cefnogi, a'r cyfle i ddysgu sgiliau newydd a throsglwyddadwy wrth i chi chwarae eich rhan yn helpu eraill.</w:t>
            </w:r>
          </w:p>
          <w:p w:rsidR="001E2064" w:rsidRPr="007F2A81" w:rsidRDefault="00653CBF" w:rsidP="001E2064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ein lwfans gwyliau blynyddol hael yn rhoi 25 diwrnod o wyliau i chi (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rata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, yn cynyddu i 30 ar ôl gwneud 5 mlynedd o wasanaeth), yn ogystal ag 8 diwrnod o wyliau cyhoeddus. Mae gyda ni gynllun pensiwn ardderchog gyda chyfraniadau cyflogwr a bydd ein buddion cymorth ariannol yn helpu i roi ymdeimlad o sicrwydd a lles i chi ar gyfer y dyfodol. Mae lles ein staff yn bwysig i ni ac mae ein polisïau sy’n ystyriol o deuluoedd ac sy’n gynhwysol yn caniatáu hyblygrwydd pan fo angen hynny. Rydyn ni'n cynnig cymorth a chyngor gan gynnwys gwasanaeth cwnsela, gwyliadwriaeth iechyd, gwasanaeth nyrsio a ffisiotherapi. Mae gyda ni nifer o rwydweithiau staff gan gynnwys Rhwydwaith y Cynghreiriaid, Rhwydwaith Anabledd a Chynhalwyr, 'Perthyn' sef ein rhwydwaith LHDTQ+ a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Spotlight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ar gyfer staff Du, Asiaidd ac sydd o leiafrif ethnig. </w:t>
            </w:r>
          </w:p>
          <w:p w:rsidR="007F3A76" w:rsidRDefault="00653CBF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Yn ogystal â hynny, bydd modd i chi gael ystod eang o fuddion staff gan gynnwys Aelodaeth 'Hamdden am Oes' am bris gostyngol, 'Cerdyn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Vectis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' i gael gostyngiadau ar gannoedd o gynhyrchion a gwasanaethau, cynllun Beicio i'r Gwaith a chynllun prynu technoleg.  </w:t>
            </w:r>
          </w:p>
          <w:p w:rsidR="001E2064" w:rsidRPr="00055150" w:rsidRDefault="00653CBF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Edrychwch ar ein </w:t>
            </w:r>
            <w:hyperlink r:id="rId12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tudalennau gyrfaoedd</w:t>
              </w:r>
            </w:hyperlink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i gael rhagor o wybodaeth am weithio i ni.</w:t>
            </w:r>
          </w:p>
        </w:tc>
      </w:tr>
    </w:tbl>
    <w:p w:rsidR="005078EE" w:rsidRDefault="005078EE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E07E89" w:rsidTr="00B766E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930DB7" w:rsidRDefault="00653CBF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Diben y swydd:</w:t>
            </w:r>
          </w:p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07E89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07E89" w:rsidTr="00B766E3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B1311" w:rsidRDefault="001E2064" w:rsidP="00B766E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02184D" w:rsidRPr="002B1311" w:rsidRDefault="00653CBF" w:rsidP="0002184D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Sicrhau bod gwasanaeth medrus ac arbenigol yn cael ei ddarparu ar gyfer plant/pobl ifainc a'u teuluoedd sy'n cael trafferthion, drwy ddarparu lleoliadau wedi'u cynllunio a lleoliadau ar yr un diwrnod ar gyfer plant/pobl ifainc. Bydd y rôl yma'n ymwneud â darparu gofal a chymorth sy'n ystyrlon o drawma naill ai ar sail gofal seibiant, gofal wedi'i gynllunio neu ofal ar yr un diwrnod. Bydd deiliaid y swydd yn gweithio'n uniongyrchol â phlant, eu teuluoedd/cynhalwyr a phobl broffesiynol eraill i sicrhau eu bod nhw'n cyflawni eu nodau personol. </w:t>
            </w:r>
          </w:p>
          <w:p w:rsidR="0002184D" w:rsidRPr="002B1311" w:rsidRDefault="0002184D" w:rsidP="0002184D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</w:p>
          <w:p w:rsidR="0002184D" w:rsidRPr="002B1311" w:rsidRDefault="00653CBF" w:rsidP="0002184D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Byddwch chi'n gweithio mewn modd arloesol sy'n ystyrlon o drawma i sicrhau deilliannau cadarnhaol i blant a phobl ifainc sy'n agored i niwed. Byddwch chi hefyd yn darparu ymyriadau ystyrlon i blant/pobl ifainc fel sydd wedi'i nodi yn eu cynlluniau unigol.</w:t>
            </w:r>
          </w:p>
          <w:p w:rsidR="0002184D" w:rsidRPr="002B1311" w:rsidRDefault="0002184D" w:rsidP="0002184D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</w:p>
          <w:p w:rsidR="0002184D" w:rsidRPr="002B1311" w:rsidRDefault="00653CBF" w:rsidP="0002184D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Byddwch chi’n cefnogi plant/pobl ifainc i ddychwelyd gartref at eu rhieni, aelodau teulu neu gynhalwyr pan bo hynny'n ddymunol.</w:t>
            </w:r>
          </w:p>
          <w:p w:rsidR="0002184D" w:rsidRPr="002B1311" w:rsidRDefault="0002184D" w:rsidP="0002184D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</w:p>
          <w:p w:rsidR="0002184D" w:rsidRPr="002B1311" w:rsidRDefault="00653CBF" w:rsidP="0002184D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Darparu ymyriadau ar sail tystiolaeth i bawb sy'n ymwneud â chynllun plentyn/ person ifanc drwy waith uniongyrchol ac arfer sy'n ystyried trawma.</w:t>
            </w:r>
          </w:p>
          <w:p w:rsidR="0002184D" w:rsidRPr="002B1311" w:rsidRDefault="00653CBF" w:rsidP="0002184D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Diogelu a hyrwyddo lles plant a phobl ifainc sydd mewn argyfwng.</w:t>
            </w:r>
          </w:p>
          <w:p w:rsidR="0002184D" w:rsidRPr="002B1311" w:rsidRDefault="0002184D" w:rsidP="0002184D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</w:p>
          <w:p w:rsidR="0002184D" w:rsidRPr="002B1311" w:rsidRDefault="00653CBF" w:rsidP="0002184D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Cymryd rhan mewn gweithio ac ymgysylltu mewn partneriaeth yn effeithiol</w:t>
            </w:r>
            <w:r w:rsidR="00584940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,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a chydweithio ag ystod o weithwyr proffesiynol a sefydliadau.</w:t>
            </w:r>
          </w:p>
          <w:p w:rsidR="0002184D" w:rsidRPr="002B1311" w:rsidRDefault="0002184D" w:rsidP="0002184D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</w:p>
          <w:p w:rsidR="0002184D" w:rsidRPr="002B1311" w:rsidRDefault="00653CBF" w:rsidP="0002184D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Gweithio mewn partneriaeth â phlant/pobl ifainc, rhieni/cynhalwyr a phobl berthnasol eraill er mwyn deall ac asesu anghenion, a llunio cynlluniau personol ar y cyd.</w:t>
            </w:r>
          </w:p>
          <w:p w:rsidR="0002184D" w:rsidRPr="002B1311" w:rsidRDefault="0002184D" w:rsidP="0002184D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</w:p>
          <w:p w:rsidR="0002184D" w:rsidRPr="002B1311" w:rsidRDefault="00653CBF" w:rsidP="0002184D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Cwblhau adroddiadau ysgrifenedig yn ôl yr angen yn unol â pholisïau ac arferion Gwasanaethau i Blant, ac yn unol â gofynion Deddf Rheoleiddio ac Arolygu Gofal Cymdeithasol (Cymru) 2016.</w:t>
            </w:r>
          </w:p>
          <w:p w:rsidR="0002184D" w:rsidRPr="002B1311" w:rsidRDefault="0002184D" w:rsidP="0002184D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</w:p>
          <w:p w:rsidR="001E2064" w:rsidRPr="002B1311" w:rsidRDefault="00653CBF" w:rsidP="0002184D">
            <w:pPr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Sicrhau bod pobl yn gwrando ar farn plant/pobl ifainc yn rhan o'u gofal o ddydd i ddydd.</w:t>
            </w:r>
          </w:p>
          <w:p w:rsidR="001E2064" w:rsidRPr="002B1311" w:rsidRDefault="001E2064" w:rsidP="00B766E3">
            <w:pPr>
              <w:pStyle w:val="JDBody"/>
              <w:spacing w:line="276" w:lineRule="auto"/>
              <w:rPr>
                <w:sz w:val="28"/>
                <w:szCs w:val="28"/>
              </w:rPr>
            </w:pPr>
          </w:p>
        </w:tc>
      </w:tr>
    </w:tbl>
    <w:p w:rsidR="001E2064" w:rsidRPr="002B1311" w:rsidRDefault="001E2064" w:rsidP="001E2064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E07E89" w:rsidTr="00B766E3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1E2064" w:rsidRPr="00930DB7" w:rsidRDefault="00653CBF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Yr hyn y byddwch chi'n ei gyflawni:</w:t>
            </w:r>
          </w:p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07E89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07E89" w:rsidTr="00B766E3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02184D" w:rsidRPr="0002184D" w:rsidRDefault="00653CBF" w:rsidP="0002184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CYFRIFOLDEBAU PENODOL</w:t>
            </w:r>
          </w:p>
          <w:p w:rsidR="0002184D" w:rsidRPr="0002184D" w:rsidRDefault="0002184D" w:rsidP="0002184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184D" w:rsidRPr="002B1311" w:rsidRDefault="00653CBF" w:rsidP="0002184D">
            <w:pPr>
              <w:ind w:left="185" w:hanging="142"/>
              <w:contextualSpacing/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1.Gweithio gydag eraill yn y garfan i gynllunio a darparu rhaglenni gofal unigol o ganlyniad i drawma i blant/pobl ifainc a'u teuluoedd/cynhalwyr. </w:t>
            </w:r>
          </w:p>
          <w:p w:rsidR="0002184D" w:rsidRPr="002B1311" w:rsidRDefault="0002184D" w:rsidP="0002184D">
            <w:pPr>
              <w:ind w:left="185" w:hanging="142"/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ind w:left="185" w:hanging="142"/>
              <w:contextualSpacing/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2. Bydd yr Ymarferydd Gofal Plant Preswyl yn hyblyg yn ei ddull o ddarparu ymyriadau. O'r herwydd bydd yn gweithio yn hyblyg, gan gynnwys siffitau'r bore/dydd, prynhawniau, penwythnosau a gwyliau statudol. Bydd angen cysgu yn y lleoliad i gyflawni rhai dyletswyddau hefyd.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3. Gweithredu'n Weithiwr Allweddol pwrpasol i blant/pobl ifainc  unigol.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4. Darparu ymyriadau sy'n cefnogi cryfderau plant / pobl ifainc. 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5. Darparu strwythur a threfn i fywyd bob dydd, trwy weithgareddau ac ymyriadau wedi'u cynllunio. 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6. Chwarae rhan weithredol mewn amrywiaeth o weithgareddau ac ymyriadau wedi'u cynllunio.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7. Cyfrannu at strwythur a threfn y dydd trwy gynnal tasgau arferol, fel paratoi prydau bwyd, golchi dillad, glanhau, siopa a chefnogi plant/pobl ifainc i gyfrannu at hyn.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8. Mynd â phlant/pobl ifainc ar weithgareddau sydd wedi'u cynllunio er mwyn creu perthnasoedd ac ymddiriedaeth gadarnhaol, a hynny ar y cyd ag aelodau eraill y garfan.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9. Meithrin perthynas broffesiynol â'r plant/pobl ifainc a'u teuluoedd a defnyddio'r berthynas yna i ddiogelu plant ac annog deilliannau cadarnhaol.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10. Gweithio'n uniongyrchol â phlant/pobl ifainc a'u rhieni/cynhalwyr, naill ai ar wahân neu'n rhan o deulu. 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11. Hyrwyddo lles plant a phobl ifainc drwy geisio magu eu diddordeb mewn addysg, y gymuned a ffordd iach o fyw.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12. Bod yn effro i arwyddion o bryder neu gam-drin, a sicrhau bod y plant/pobl ifainc yn cael eu monitro a'u diogelu.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13. Rhoi gwybod am unrhyw bryderon o ran ymarfer i'r rheolwr perthnasol yn ddi-oed.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14. Deall a pharchu hawliau plant a phobl ifainc.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15. Cynnal cofnodion gan ddefnyddio'r system TGCh angenrheidiol.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16. Ymgymryd â gwaith cofnodi yn unol â gweithdrefnau'r Uwchadran.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17. Rhoi gwybod i gydweithwyr am ddatblygiadau perthnasol a throsglwyddo rhwng sifftiau.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18. Rhannu gwybodaeth am blant ag asiantaethau eraill er mwyn diogelu a hyrwyddo eu lles, yn unol â gofynion y Ddeddf Diogelu Data.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19. Nodi a chofnodi risg a chyfrannu at reoli'r rhain.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20. Cadw mewn cysylltiad agos â'r Gweithwyr Cymdeithasol sy'n gyfrifol am achosion i sicrhau bod y cynllun yn symud yn ei flaen a darparu tystiolaeth ysgrifenedig o'r gwaith sydd wedi'i gynnal a'r cynnydd yn ei gylch.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21. Cysylltu ag asiantaethau a gweithwyr proffesiynol eraill, er mwyn sicrhau bod anghenion yn cael eu nodi a'u diwallu. 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22. Diwallu anghenion corfforol plant/pobl ifainc lle bo angen, a lle bo'n rhan o'r cynllun personol.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23. Rhoi meddyginiaeth yn unol â'r cynllun personol. 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24. Ymdrin â chwynion gan ddefnyddwyr gwasanaeth yn brydlon ac mewn modd sensitif, a hynny o fewn fframwaith Gweithdrefn Gwyno'r Cyngor.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25. Mynychu cynadleddau ac adolygiadau achos, cyfarfodydd cynnydd a chyfarfodydd eraill pan fo angen, a chyfrannu atyn nhw.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26. Hyrwyddo lles plant/pobl ifainc a phan fo'n briodol eirioli drostyn nhw. 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27. Bod yn aelod o'r garfan, rhoi cymorth i gydweithwyr a derbyn cymorth yn ôl yr angen.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28. Gweithio â chydweithwyr ar achosion sy'n dod i'r amlwg.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29. Mynychu cyfarfodydd carfan a chymryd rhan ynddyn nhw, yn ôl y gofyn.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30. Cymryd rhan mewn gweithgareddau ymarferol yn y cartref a'i gyffiniau i sicrhau ei fod yn ddiogel ac yn cael ei gynnal a'i gadw, e.e. drwy ei lanhau.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31. Cludo plant / pobl ifanc i apwyntiadau, cyfarfodydd ac ati yn unol â Dyletswyddau Rhieni. 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32. Bod yn atebol am arian wedi'i ddyrannu at ddibenion penodol.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33. Cymryd rhan mewn goruchwyliaeth reolaidd yn unol â Deddf Rheoleiddio ac Arolygu Gofal Cymdeithasol (Cymru) 2016. 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34. Cymryd rhan mewn rhaglenni hyfforddi a datblygu staff y mae'r Rheolwr Llinell yn eu hystyried yn briodol.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35. Darparu gwasanaeth sydd ddim yn gwahaniaethu ar sail hil, rhyw, oed, statws priodasol, cyfeiriadedd rhywiol, anabledd, crefydd neu genedligrwydd.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36. Glynu at safonau Iechyd a Diogelwch sy'n cydymffurfio â gofynion statudol a pholisïau'r Gyfadran.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37. Cydymffurfio â deddfwriaeth, rheoliadau, polisïau, gweithdrefnau a safonau arferion da.</w:t>
            </w:r>
          </w:p>
          <w:p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38. Gweithio yn unol â'r Cod Ymddygiad Proffesiynol.</w:t>
            </w:r>
          </w:p>
          <w:p w:rsidR="001E2064" w:rsidRDefault="001E2064" w:rsidP="0002184D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/>
            </w:pPr>
          </w:p>
          <w:p w:rsidR="00A031FF" w:rsidRDefault="00653CBF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Cyflawni unrhyw ddyletswyddau a chyfrifoldebau rhesymol eraill sy'n gymesur â'r swydd ar gais Cyfarwyddwr y Gwasanaeth neu yng ngoleuni cyfle cytûn i ddatblygu'n broffesiynol. </w:t>
            </w:r>
          </w:p>
          <w:p w:rsidR="00A031FF" w:rsidRDefault="00653CBF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Cydymffurfio â pholisïau a gweithdrefnau Iechyd a Diogelwch y Cyngor ac ymgymryd ag unrhyw ddyletswyddau iechyd a diogelwch perthnasol yn unol â threfniadau lleol.</w:t>
            </w:r>
          </w:p>
          <w:p w:rsidR="00A031FF" w:rsidRPr="00660785" w:rsidRDefault="00653CBF" w:rsidP="00A031FF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Rhoi cymorth i'r Cyngor chwarae ei ran i fynd i’r afael â Newid yn yr Hinsawdd ac i gyrraedd ei dargedau Lleihau Carbon ar draws yr holl wasanaethau y mae’n eu darparu a hefyd o ran y nwyddau a’r gwasanaethau hynny y mae'n eu prynu neu eu comisiynu gan sefydliadau eraill.</w:t>
            </w:r>
          </w:p>
          <w:p w:rsidR="00A031FF" w:rsidRPr="00A031FF" w:rsidRDefault="00653CBF" w:rsidP="00A031FF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gan bob aelod o staff ran werthfawr a hanfodol i'w chwarae i gadw pobl yn ddiogel. Mae cyfrifoldeb ar unrhyw berson sydd â phryderon ynghylch diogelwch plentyn neu oedolyn sy'n agored i niwed, NEU ymddygiad cydweithiwr tuag at blentyn neu oedolyn sy'n agored i niwed, i roi gwybod am hyn ar unwaith. Dylid gwneud hyn trwy Reolwr Llinell yr unigolyn, yr Arweinydd Diogelu Dynodedig neu gysylltu â Hwb Diogelu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Amlasiantaeth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Cwm Taf.</w:t>
            </w:r>
          </w:p>
          <w:p w:rsidR="001E2064" w:rsidRDefault="001E2064" w:rsidP="00B766E3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1E2064" w:rsidRPr="00D72856" w:rsidRDefault="00653CBF" w:rsidP="00B766E3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BYDD CYNNWYS Y DDOGFEN YMA YN CAEL EI ADOLYGU O BRYD I'W GILYDD GAN YMGYNGHORI Â DEILIAD Y SWYDD. MAE'N BOSIBL BYDD Y DISGRIFIAD SWYDD YN NEWID YN SGIL HYNNY.</w:t>
            </w:r>
          </w:p>
          <w:p w:rsidR="001E2064" w:rsidRPr="002C4D3D" w:rsidRDefault="001E2064" w:rsidP="00A031FF">
            <w:pPr>
              <w:rPr>
                <w:rFonts w:cs="Arial"/>
                <w:szCs w:val="24"/>
              </w:rPr>
            </w:pPr>
          </w:p>
        </w:tc>
      </w:tr>
    </w:tbl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Pr="001E2064" w:rsidRDefault="001E2064" w:rsidP="001E2064">
      <w:pPr>
        <w:rPr>
          <w:rFonts w:ascii="Arial" w:hAnsi="Arial" w:cs="Arial"/>
          <w:sz w:val="24"/>
          <w:szCs w:val="24"/>
        </w:rPr>
        <w:sectPr w:rsidR="001E2064" w:rsidRPr="001E2064" w:rsidSect="005078EE">
          <w:headerReference w:type="default" r:id="rId13"/>
          <w:headerReference w:type="first" r:id="rId14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CB53D4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E551D6" w:rsidRDefault="00653CBF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E07E89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:rsidR="000346BC" w:rsidRPr="000346BC" w:rsidRDefault="00653CBF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>Mae'r fanyleb yma'n nodi gwybodaeth a/neu gymwysterau, profiad yn y gorffennol, a chymwyseddau personol, a fyddai'n ddelfrydol ar gyfer y swydd benodol yma.</w:t>
      </w:r>
    </w:p>
    <w:p w:rsidR="000346BC" w:rsidRPr="000346BC" w:rsidRDefault="00653CBF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llwyddiannus.</w:t>
      </w:r>
    </w:p>
    <w:p w:rsidR="000346BC" w:rsidRPr="000346BC" w:rsidRDefault="00653CBF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galluoedd, a'r nodweddion personol, a fyddai gyda'r person sy'n ddelfrydol ar gyfer y swydd benodol yma. Mae'r cymwyseddau yn disgrifio sut byddai'r person hwnnw, yn ddelfrydol, yn gweithio gyda phobl eraill a sut y byddai'n ymgymryd â'i gyfrifoldebau.</w:t>
      </w:r>
    </w:p>
    <w:p w:rsidR="000346BC" w:rsidRPr="000346BC" w:rsidRDefault="00653CBF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yn disgrifio unrhyw briodoleddau eraill sy'n briodol i'r amgylchiadau penodol a fo'n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E07E89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Pr="00DF2CDA" w:rsidRDefault="00653CBF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07E89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07E89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RDefault="00653CBF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653CBF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E07E89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997D7C" w:rsidRPr="00997D7C" w:rsidRDefault="00653CBF" w:rsidP="00997D7C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Ymrwymiad cadarn i ddatblygiad proffesiynol parhaus.</w:t>
            </w:r>
          </w:p>
          <w:p w:rsidR="001E2064" w:rsidRPr="00B26294" w:rsidRDefault="001E2064" w:rsidP="00B2629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RDefault="001E2064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E07E89" w:rsidTr="00884D0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997D7C" w:rsidRPr="002B1311" w:rsidRDefault="00653CBF" w:rsidP="002B131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Cymraeg Lefel 1 - Bydd disgwyl </w:t>
            </w:r>
          </w:p>
          <w:p w:rsidR="00997D7C" w:rsidRPr="002B1311" w:rsidRDefault="00653CBF" w:rsidP="002B131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 bob gweithiwr gymryd rhan mewn gwersi Cymraeg</w:t>
            </w:r>
          </w:p>
          <w:p w:rsidR="00997D7C" w:rsidRPr="002B1311" w:rsidRDefault="00653CBF" w:rsidP="002B131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i gyrraedd y lefel yma. </w:t>
            </w:r>
          </w:p>
          <w:p w:rsidR="00997D7C" w:rsidRPr="002B1311" w:rsidRDefault="00653CBF" w:rsidP="002B131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Edrychwch ar y Canllaw Sgiliau Iaith Gymraeg  </w:t>
            </w:r>
          </w:p>
          <w:p w:rsidR="00997D7C" w:rsidRPr="002B1311" w:rsidRDefault="00653CBF" w:rsidP="002B131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ar-lein</w:t>
            </w:r>
          </w:p>
          <w:p w:rsidR="00997D7C" w:rsidRDefault="00EC681E" w:rsidP="002B1311">
            <w:pPr>
              <w:rPr>
                <w:rStyle w:val="Hyperlink"/>
                <w:rFonts w:ascii="Arial" w:hAnsi="Arial" w:cs="Arial"/>
                <w:bCs/>
                <w:sz w:val="24"/>
                <w:szCs w:val="24"/>
              </w:rPr>
            </w:pPr>
            <w:hyperlink r:id="rId15" w:history="1">
              <w:r w:rsidR="00653CBF">
                <w:rPr>
                  <w:rFonts w:ascii="Arial" w:eastAsia="Arial" w:hAnsi="Arial" w:cs="Arial"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  <w:p w:rsidR="002B1311" w:rsidRPr="002B1311" w:rsidRDefault="002B1311" w:rsidP="002B1311">
            <w:pPr>
              <w:rPr>
                <w:rStyle w:val="Hyperlink"/>
                <w:rFonts w:ascii="Arial" w:hAnsi="Arial" w:cs="Arial"/>
                <w:bCs/>
                <w:sz w:val="24"/>
                <w:szCs w:val="24"/>
              </w:rPr>
            </w:pPr>
          </w:p>
          <w:p w:rsidR="00997D7C" w:rsidRPr="002B1311" w:rsidRDefault="00653CBF" w:rsidP="002B1311">
            <w:pPr>
              <w:rPr>
                <w:rFonts w:ascii="Arial" w:eastAsiaTheme="minorEastAsia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Ymrwymiad i ymgymryd â FfCCh Lefel 3 mewn Iechyd a Gofal Cymdeithasol (Plant a Phobl Ifainc) a'i gyflawni ymhen dwy flynedd o gofrestru gyda Gofal Cymdeithasol Cymru.</w:t>
            </w:r>
          </w:p>
          <w:p w:rsidR="00997D7C" w:rsidRPr="002B1311" w:rsidRDefault="00653CBF" w:rsidP="002B1311">
            <w:pPr>
              <w:rPr>
                <w:rFonts w:ascii="Arial" w:eastAsiaTheme="minorEastAsia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o Anghenion Diogelu Plant a Phobl Ifainc.</w:t>
            </w:r>
          </w:p>
          <w:p w:rsidR="00997D7C" w:rsidRPr="00BD4C46" w:rsidRDefault="00997D7C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997D7C" w:rsidRPr="002B1311" w:rsidRDefault="00653CBF" w:rsidP="002B131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Sgiliau Cymraeg Lefel 2 i Lefel 5</w:t>
            </w:r>
          </w:p>
          <w:p w:rsidR="00997D7C" w:rsidRPr="002B1311" w:rsidRDefault="00997D7C" w:rsidP="002B1311">
            <w:pPr>
              <w:rPr>
                <w:rFonts w:ascii="Arial" w:hAnsi="Arial" w:cs="Arial"/>
                <w:sz w:val="24"/>
                <w:szCs w:val="24"/>
              </w:rPr>
            </w:pPr>
          </w:p>
          <w:p w:rsidR="00997D7C" w:rsidRPr="002B1311" w:rsidRDefault="00653CBF" w:rsidP="002B1311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I gael gwybodaeth am y lefelau, mynnwch olwg ar ein canllawiau Lefelau Sgiliau Cymraeg, sydd i'w gweld yn adran y Gwasanaethau Cymraeg ar wefan Cyngor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RhCT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. </w:t>
            </w:r>
          </w:p>
          <w:p w:rsidR="002B1311" w:rsidRDefault="002B1311" w:rsidP="002B131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997D7C" w:rsidRPr="002B1311" w:rsidRDefault="00653CBF" w:rsidP="002B13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FfCCh</w:t>
            </w:r>
            <w:proofErr w:type="spellEnd"/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/NVQ Lefel 3 mewn Iechyd a Gofal Cymdeithasol (Plant a Phobl Ifainc).</w:t>
            </w:r>
          </w:p>
          <w:p w:rsidR="00997D7C" w:rsidRPr="002B1311" w:rsidRDefault="00653CBF" w:rsidP="002B13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Profiad o weithio gyda Phlant a Phobl Ifainc mewn argyfwng.</w:t>
            </w:r>
          </w:p>
          <w:p w:rsidR="001E2064" w:rsidRPr="002B1311" w:rsidRDefault="001E2064" w:rsidP="002B131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7E89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243F4" w:rsidRDefault="001E2064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C2ECF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E7492F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E07E89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Pr="00DF2CDA" w:rsidRDefault="00653CBF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07E89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07E89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DF2CDA" w:rsidRDefault="00653CBF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DF2CDA" w:rsidRDefault="00653CBF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E07E89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8A0ED6" w:rsidRPr="00DF2CDA" w:rsidRDefault="00653CBF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noProof/>
                <w:bdr w:val="nil"/>
                <w:lang w:val="cy-GB"/>
              </w:rPr>
              <w:t>Tystiolaeth o ofalu am blant neu bobl ifainc yn uniongyrchol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F2CDA" w:rsidRPr="00DF2CDA" w:rsidRDefault="00653CBF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noProof/>
                <w:bdr w:val="nil"/>
                <w:lang w:val="cy-GB"/>
              </w:rPr>
              <w:t>Tystiolaeth o ymrwymiad i weithio gyda phlant/pobl ifainc sy'n wynebu argyfwng</w:t>
            </w:r>
          </w:p>
        </w:tc>
      </w:tr>
      <w:tr w:rsidR="00E07E89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72856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:rsidR="00F67093" w:rsidRDefault="00F67093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E07E89" w:rsidTr="00B766E3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Pr="00DF2CDA" w:rsidRDefault="00653CBF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Sgiliau Cymraeg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07E89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07E89" w:rsidTr="00B766E3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RDefault="00653CBF" w:rsidP="00B766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653CBF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E07E89" w:rsidTr="00B766E3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C7439" w:rsidRDefault="00653CBF" w:rsidP="00B766E3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Fonts w:eastAsia="Arial"/>
                <w:bdr w:val="nil"/>
                <w:lang w:val="cy-GB"/>
              </w:rPr>
              <w:t xml:space="preserve">Cymraeg Lefel 1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737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</w:r>
            <w:r>
              <w:rPr>
                <w:rFonts w:eastAsia="Arial"/>
                <w:i/>
                <w:iCs/>
                <w:bdr w:val="nil"/>
                <w:lang w:val="cy-GB"/>
              </w:rPr>
              <w:t>Bydd raid i bob gweithiwr gymryd rhan mewn sesiwn cyflwyniad i'r Gymraeg i gyrraedd y lefel yma.</w:t>
            </w:r>
            <w:r>
              <w:rPr>
                <w:rFonts w:eastAsia="Arial"/>
                <w:i/>
                <w:iCs/>
                <w:bdr w:val="nil"/>
                <w:lang w:val="cy-GB"/>
              </w:rPr>
              <w:br/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C347F7" w:rsidRDefault="00653CBF" w:rsidP="00B766E3">
            <w:pPr>
              <w:pStyle w:val="JDPersonSpec"/>
              <w:framePr w:hSpace="0" w:wrap="auto" w:vAnchor="margin" w:hAnchor="text" w:xAlign="left" w:yAlign="inline"/>
              <w:spacing w:after="240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Cymraeg Lefel 2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737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2E9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3-5.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2E9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2E9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2E9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:rsidR="001E2064" w:rsidRPr="00DF2CDA" w:rsidRDefault="00653CBF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:rsidR="00E07E89" w:rsidTr="00B766E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RDefault="00653CBF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I gael manylion </w:t>
            </w:r>
            <w:r w:rsidR="00584940">
              <w:rPr>
                <w:rFonts w:eastAsia="Arial"/>
                <w:bdr w:val="nil"/>
                <w:lang w:val="cy-GB"/>
              </w:rPr>
              <w:t>ynglŷn</w:t>
            </w:r>
            <w:r>
              <w:rPr>
                <w:rFonts w:eastAsia="Arial"/>
                <w:bdr w:val="nil"/>
                <w:lang w:val="cy-GB"/>
              </w:rPr>
              <w:t xml:space="preserve"> â'r lefelau, edrychwch ar y Canllaw Sgiliau Iaith Gymraeg ar-lein: </w:t>
            </w:r>
            <w:hyperlink r:id="rId16" w:history="1">
              <w:r>
                <w:rPr>
                  <w:rFonts w:eastAsia="Arial"/>
                  <w:color w:val="0563C1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</w:tc>
      </w:tr>
    </w:tbl>
    <w:p w:rsidR="00EF2858" w:rsidRDefault="00EF2858">
      <w:pPr>
        <w:rPr>
          <w:rFonts w:ascii="Arial" w:hAnsi="Arial" w:cs="Arial"/>
          <w:sz w:val="24"/>
          <w:szCs w:val="24"/>
        </w:rPr>
      </w:pPr>
    </w:p>
    <w:p w:rsidR="001E2064" w:rsidRDefault="001E2064">
      <w:pPr>
        <w:rPr>
          <w:rFonts w:ascii="Arial" w:hAnsi="Arial" w:cs="Arial"/>
          <w:sz w:val="24"/>
          <w:szCs w:val="24"/>
        </w:rPr>
      </w:pPr>
    </w:p>
    <w:p w:rsidR="001E2064" w:rsidRDefault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E07E89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74134B" w:rsidRDefault="00653CBF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 sgiliau byddwch chi'n eu defnyddio yn y gweithle:</w:t>
            </w:r>
          </w:p>
          <w:p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E07E89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07E89" w:rsidTr="00EF2858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A10CED" w:rsidRPr="00362BC6" w:rsidRDefault="00653CBF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26457A" w:rsidRPr="00BD4C46" w:rsidRDefault="00653CBF" w:rsidP="00B573F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Fframwaith Cymwyseddau Gofal yn y Gymuned a Chymdeithasol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</w:p>
        </w:tc>
      </w:tr>
      <w:tr w:rsidR="00E07E89" w:rsidTr="00362BC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362BC6" w:rsidRDefault="00653CBF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1536E3" w:rsidRDefault="00653CBF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</w:t>
            </w:r>
          </w:p>
          <w:p w:rsidR="00C85507" w:rsidRPr="001536E3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E07E89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C85507" w:rsidRPr="002B1311" w:rsidRDefault="00653CBF" w:rsidP="008C3B25">
            <w:pPr>
              <w:pStyle w:val="JDBody"/>
              <w:jc w:val="right"/>
            </w:pPr>
            <w:r>
              <w:rPr>
                <w:rFonts w:eastAsia="Arial"/>
                <w:noProof/>
                <w:bdr w:val="nil"/>
                <w:lang w:val="cy-GB"/>
              </w:rPr>
              <w:t>Gofalu am les defnyddwyr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4B3002" w:rsidRPr="004B3002" w:rsidRDefault="00653CBF" w:rsidP="004B3002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Gwrando ar farn defnyddwyr y gwasanaeth a chynnwys y sawl sy'n gysylltiedig â nhw i bennu'r ffordd orau o symud ymlaen.</w:t>
            </w:r>
          </w:p>
          <w:p w:rsidR="00C85507" w:rsidRPr="004B3002" w:rsidRDefault="00653CBF" w:rsidP="004B3002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Cynorthwyo a galluogi defnyddwyr y gwasanaeth i wneud penderfyniadau.</w:t>
            </w:r>
          </w:p>
        </w:tc>
      </w:tr>
      <w:tr w:rsidR="00E07E89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6025A7" w:rsidRDefault="00653CBF" w:rsidP="008C3B25">
            <w:pPr>
              <w:pStyle w:val="JDBody"/>
              <w:jc w:val="right"/>
            </w:pPr>
            <w:r>
              <w:rPr>
                <w:rFonts w:eastAsia="Arial"/>
                <w:b/>
                <w:bCs/>
                <w:noProof/>
                <w:bdr w:val="nil"/>
                <w:lang w:val="cy-GB"/>
              </w:rPr>
              <w:t>Sicrhau Canlyniadau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4B3002" w:rsidRPr="004B3002" w:rsidRDefault="00653CBF" w:rsidP="004B3002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Cymryd cyfrifoldeb.</w:t>
            </w:r>
          </w:p>
          <w:p w:rsidR="004B3002" w:rsidRPr="002B1311" w:rsidRDefault="00653CBF" w:rsidP="004B3002">
            <w:pPr>
              <w:spacing w:after="120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Yn hyblyg, yn gallu newid tasg/rôl/blaenoriaethau er mwyn dygymod â gorchmynion, newidiadau neu wybodaeth newydd</w:t>
            </w:r>
          </w:p>
          <w:p w:rsidR="004B3002" w:rsidRPr="004B3002" w:rsidRDefault="00653CBF" w:rsidP="004B3002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Arddangos medr proffesiynol ac yn cyflwyno canlyniadau o ansawdd uchel yn gyson.</w:t>
            </w:r>
          </w:p>
          <w:p w:rsidR="00BD4C46" w:rsidRPr="001536E3" w:rsidRDefault="00BD4C46" w:rsidP="001536E3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E07E89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2B1311" w:rsidRDefault="00653CBF" w:rsidP="008C3B25">
            <w:pPr>
              <w:pStyle w:val="JDBody"/>
              <w:jc w:val="right"/>
            </w:pPr>
            <w:r>
              <w:rPr>
                <w:rFonts w:eastAsia="Arial"/>
                <w:noProof/>
                <w:bdr w:val="nil"/>
                <w:lang w:val="cy-GB"/>
              </w:rPr>
              <w:t>Gweithio gyda Phartneriaid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4B3002" w:rsidRPr="004B3002" w:rsidRDefault="00653CBF" w:rsidP="004B3002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i oresgyn anghydfod er lles gorau defnyddwyr y gwasanaeth.</w:t>
            </w:r>
          </w:p>
          <w:p w:rsidR="004B3002" w:rsidRPr="004B3002" w:rsidRDefault="00653CBF" w:rsidP="004B3002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 gwerth ac arbenigedd eraill o fewn yr amgylchedd ehangach</w:t>
            </w:r>
          </w:p>
          <w:p w:rsidR="00BD4C46" w:rsidRPr="004B3002" w:rsidRDefault="00653CBF" w:rsidP="004B3002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gwybodaeth gyfredol i bartneriaid ynglŷn â'r hyn sy'n digwydd gyda defnyddwyr y gwasanaeth</w:t>
            </w:r>
          </w:p>
        </w:tc>
      </w:tr>
      <w:tr w:rsidR="00E07E89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2B1311" w:rsidRDefault="00653CBF" w:rsidP="008C3B25">
            <w:pPr>
              <w:pStyle w:val="JDBody"/>
              <w:jc w:val="right"/>
            </w:pPr>
            <w:r>
              <w:rPr>
                <w:rFonts w:eastAsia="Arial"/>
                <w:noProof/>
                <w:bdr w:val="nil"/>
                <w:lang w:val="cy-GB"/>
              </w:rPr>
              <w:t>Gweithio gydag aelodau o garfan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4B3002" w:rsidRPr="004B3002" w:rsidRDefault="00653CBF" w:rsidP="004B3002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Cydnabod bod gan bob aelod o'r garfan sgiliau a phrofiadau gwahanol a defnyddiol y mae modd manteisio arnyn nhw.</w:t>
            </w:r>
          </w:p>
          <w:p w:rsidR="004B3002" w:rsidRPr="004B3002" w:rsidRDefault="00653CBF" w:rsidP="004B3002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Adeiladu cydberthnasau parhaol, cadarnhaol a chefnogol yn seiliedig ar ymddiriedaeth.</w:t>
            </w:r>
          </w:p>
          <w:p w:rsidR="001536E3" w:rsidRPr="004B3002" w:rsidRDefault="00653CBF" w:rsidP="004B3002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at ysbryd tîm o rannu cyfrifoldebau.</w:t>
            </w:r>
          </w:p>
        </w:tc>
      </w:tr>
      <w:tr w:rsidR="00E07E89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4B3002" w:rsidRDefault="004B3002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4B3002" w:rsidRPr="006025A7" w:rsidRDefault="00653CBF" w:rsidP="008C3B25">
            <w:pPr>
              <w:pStyle w:val="JDBody"/>
              <w:jc w:val="right"/>
              <w:rPr>
                <w:bCs/>
              </w:rPr>
            </w:pPr>
            <w:r>
              <w:rPr>
                <w:rFonts w:eastAsia="Arial"/>
                <w:b/>
                <w:bCs/>
                <w:noProof/>
                <w:bdr w:val="nil"/>
                <w:lang w:val="cy-GB"/>
              </w:rPr>
              <w:t>Ennyn ffydd 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8B3FE8" w:rsidRPr="002B1311" w:rsidRDefault="00653CBF" w:rsidP="008B3FE8">
            <w:pPr>
              <w:spacing w:after="120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o fewn ffiniau proffesiynol clir wrth arddangos dealltwriaeth glir o'r problemau sydd gan ddefnyddwyr y gwasanaeth.</w:t>
            </w:r>
          </w:p>
          <w:p w:rsidR="008B3FE8" w:rsidRPr="008B3FE8" w:rsidRDefault="00653CBF" w:rsidP="008B3FE8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pecynnau gofal sy'n wirioneddol yn diwallu anghenion dynodedig a chynorthwyo i'w rhoi ar waith cymaint ag sy'n bosibl</w:t>
            </w:r>
          </w:p>
          <w:p w:rsidR="004B3002" w:rsidRPr="00EC3125" w:rsidRDefault="00653CBF" w:rsidP="00EC3125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Canolbwyntio ar yr unigolyn ac ymateb yn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empathetig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i les emosiynol a seicolegol yr unigolyn</w:t>
            </w:r>
          </w:p>
        </w:tc>
      </w:tr>
      <w:tr w:rsidR="00E07E89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8B3FE8" w:rsidRDefault="008B3FE8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8B3FE8" w:rsidRPr="002B1311" w:rsidRDefault="00653CBF" w:rsidP="008C3B25">
            <w:pPr>
              <w:pStyle w:val="JDBody"/>
              <w:jc w:val="right"/>
            </w:pPr>
            <w:r>
              <w:rPr>
                <w:rFonts w:eastAsia="Arial"/>
                <w:noProof/>
                <w:bdr w:val="nil"/>
                <w:lang w:val="cy-GB"/>
              </w:rPr>
              <w:t>Hybu Datblygiad Proffesiynol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EC3125" w:rsidRPr="00EC3125" w:rsidRDefault="00653CBF" w:rsidP="00EC3125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Cydnabod bod lle o hyd am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hunanwelliant</w:t>
            </w:r>
            <w:proofErr w:type="spellEnd"/>
          </w:p>
          <w:p w:rsidR="008B3FE8" w:rsidRPr="00EC3125" w:rsidRDefault="00653CBF" w:rsidP="00EC3125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Cymryd rhan mewn gwaith adolygu a goruchwylio rheolaidd er mwyn nodi targedau a mannau i'w datblygu.</w:t>
            </w:r>
          </w:p>
        </w:tc>
      </w:tr>
      <w:tr w:rsidR="00E07E89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8B3FE8" w:rsidRDefault="008B3FE8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8B3FE8" w:rsidRPr="002B1311" w:rsidRDefault="00653CBF" w:rsidP="008C3B25">
            <w:pPr>
              <w:pStyle w:val="JDBody"/>
              <w:jc w:val="right"/>
            </w:pPr>
            <w:r>
              <w:rPr>
                <w:rFonts w:eastAsia="Arial"/>
                <w:bdr w:val="nil"/>
                <w:lang w:val="cy-GB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EC3125" w:rsidRPr="00EC3125" w:rsidRDefault="00653CBF" w:rsidP="00EC3125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Gwrando o ddifrif ar farn pobl eraill ac ystyried yr hyn maen nhw'n ei ddweud mewn ffordd agored.</w:t>
            </w:r>
          </w:p>
          <w:p w:rsidR="00EC3125" w:rsidRPr="00EC3125" w:rsidRDefault="00653CBF" w:rsidP="00EC3125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Cyfleu negeseuon anodd mewn ffordd sensitif.</w:t>
            </w:r>
          </w:p>
          <w:p w:rsidR="008B3FE8" w:rsidRPr="00EC3125" w:rsidRDefault="00653CBF" w:rsidP="00EC3125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Cyfathrebu'n glir ac yn gryno.</w:t>
            </w:r>
          </w:p>
        </w:tc>
      </w:tr>
      <w:tr w:rsidR="00E07E89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8B3FE8" w:rsidRDefault="008B3FE8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8B3FE8" w:rsidRPr="006025A7" w:rsidRDefault="00653CBF" w:rsidP="008C3B25">
            <w:pPr>
              <w:pStyle w:val="JDBody"/>
              <w:jc w:val="right"/>
              <w:rPr>
                <w:bCs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Cydymffurfio â gofynion iechyd a diogelwch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EC3125" w:rsidRPr="002B1311" w:rsidRDefault="00653CBF" w:rsidP="00EC3125">
            <w:pPr>
              <w:spacing w:after="120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Rhoi mesurau ar waith sy’n lleihau risgiau i bobl eraill</w:t>
            </w:r>
          </w:p>
          <w:p w:rsidR="008B3FE8" w:rsidRPr="00EC3125" w:rsidRDefault="00653CBF" w:rsidP="00EC3125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effro i'r holl weithdrefnau perthnasol o ran Iechyd a Diogelwch.</w:t>
            </w:r>
          </w:p>
        </w:tc>
      </w:tr>
      <w:tr w:rsidR="00E07E89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A10CED" w:rsidRDefault="00BD4C46" w:rsidP="00BD4C46">
            <w:pPr>
              <w:pStyle w:val="JDBody"/>
              <w:jc w:val="right"/>
              <w:rPr>
                <w:b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BD4C46" w:rsidRPr="00DF2CDA" w:rsidRDefault="00653CBF" w:rsidP="00BD4C46">
            <w:pPr>
              <w:pStyle w:val="JDCompetency"/>
            </w:pPr>
            <w:r>
              <w:t xml:space="preserve"> </w:t>
            </w:r>
          </w:p>
        </w:tc>
      </w:tr>
    </w:tbl>
    <w:p w:rsidR="00DF2CDA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E07E89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F54D6" w:rsidRPr="001F54D6" w:rsidRDefault="00653CBF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 </w:t>
            </w:r>
          </w:p>
          <w:p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07E89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07E89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EC3125" w:rsidRPr="00EC3125" w:rsidRDefault="00653CBF" w:rsidP="00EC3125">
            <w:pPr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Cyfrifoldeb personol deiliaid y swydd bydd cofrestru â Gofal Cymdeithasol Cymru o'u penodi (neu ar ôl iddyn nhw gwblhau Fframwaith Sefydlu Gofal Cymdeithasol) a sicrhau eu bod nhw wedi cofrestru'n barhaus ar Ran 2 y gofrestr wedi hynny.</w:t>
            </w:r>
          </w:p>
          <w:p w:rsidR="00EC3125" w:rsidRPr="00EC3125" w:rsidRDefault="00EC3125" w:rsidP="00EC3125">
            <w:pPr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EC3125" w:rsidRDefault="00653CBF" w:rsidP="00EC3125">
            <w:pPr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hyblyg ac ymateb i flaenoriaethau sy'n newid.</w:t>
            </w:r>
          </w:p>
          <w:p w:rsidR="00EC3125" w:rsidRDefault="00EC3125" w:rsidP="00EC3125">
            <w:pPr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EC3125" w:rsidRPr="00EC3125" w:rsidRDefault="00653CBF" w:rsidP="00EC3125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noProof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Gofyniad i deithio'n annibynnol ledled Cyngor Bwrdeistref Sirol Rhondda Cynon Taf a'r tu allan i'r sir yn ôl yr angen.</w:t>
            </w:r>
          </w:p>
          <w:p w:rsidR="001F54D6" w:rsidRPr="00BD4C46" w:rsidRDefault="001F54D6" w:rsidP="001E2064">
            <w:pPr>
              <w:ind w:left="360"/>
              <w:jc w:val="both"/>
              <w:rPr>
                <w:b/>
              </w:rPr>
            </w:pPr>
          </w:p>
        </w:tc>
      </w:tr>
    </w:tbl>
    <w:p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:rsidR="00C3113F" w:rsidRPr="002C4D3D" w:rsidRDefault="00C3113F">
      <w:pPr>
        <w:rPr>
          <w:rFonts w:ascii="Arial" w:hAnsi="Arial" w:cs="Arial"/>
          <w:sz w:val="24"/>
          <w:szCs w:val="24"/>
        </w:rPr>
      </w:pPr>
    </w:p>
    <w:sectPr w:rsidR="00C3113F" w:rsidRPr="002C4D3D" w:rsidSect="005078EE">
      <w:headerReference w:type="first" r:id="rId17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54DF" w:rsidRDefault="00653CBF">
      <w:pPr>
        <w:spacing w:after="0" w:line="240" w:lineRule="auto"/>
      </w:pPr>
      <w:r>
        <w:separator/>
      </w:r>
    </w:p>
  </w:endnote>
  <w:endnote w:type="continuationSeparator" w:id="0">
    <w:p w:rsidR="00D054DF" w:rsidRDefault="00653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653CBF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Pr="000E311D" w:rsidRDefault="00653CBF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C681E">
      <w:rPr>
        <w:rStyle w:val="PageNumber"/>
        <w:noProof/>
      </w:rPr>
      <w:t>10</w:t>
    </w:r>
    <w:r>
      <w:rPr>
        <w:rStyle w:val="PageNumber"/>
      </w:rPr>
      <w:fldChar w:fldCharType="end"/>
    </w:r>
  </w:p>
  <w:p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54DF" w:rsidRDefault="00653CBF">
      <w:pPr>
        <w:spacing w:after="0" w:line="240" w:lineRule="auto"/>
      </w:pPr>
      <w:r>
        <w:separator/>
      </w:r>
    </w:p>
  </w:footnote>
  <w:footnote w:type="continuationSeparator" w:id="0">
    <w:p w:rsidR="00D054DF" w:rsidRDefault="00653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653CBF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014223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4CF" w:rsidRDefault="00653CBF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1150448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653CB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878921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653CB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1798474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91788"/>
    <w:multiLevelType w:val="hybridMultilevel"/>
    <w:tmpl w:val="E74E353E"/>
    <w:lvl w:ilvl="0" w:tplc="7BC6D2EE">
      <w:start w:val="1"/>
      <w:numFmt w:val="decimal"/>
      <w:lvlText w:val="%1."/>
      <w:lvlJc w:val="left"/>
      <w:pPr>
        <w:ind w:left="720" w:hanging="360"/>
      </w:pPr>
    </w:lvl>
    <w:lvl w:ilvl="1" w:tplc="AF62BA40" w:tentative="1">
      <w:start w:val="1"/>
      <w:numFmt w:val="lowerLetter"/>
      <w:lvlText w:val="%2."/>
      <w:lvlJc w:val="left"/>
      <w:pPr>
        <w:ind w:left="1440" w:hanging="360"/>
      </w:pPr>
    </w:lvl>
    <w:lvl w:ilvl="2" w:tplc="B5089066" w:tentative="1">
      <w:start w:val="1"/>
      <w:numFmt w:val="lowerRoman"/>
      <w:lvlText w:val="%3."/>
      <w:lvlJc w:val="right"/>
      <w:pPr>
        <w:ind w:left="2160" w:hanging="180"/>
      </w:pPr>
    </w:lvl>
    <w:lvl w:ilvl="3" w:tplc="0464A804" w:tentative="1">
      <w:start w:val="1"/>
      <w:numFmt w:val="decimal"/>
      <w:lvlText w:val="%4."/>
      <w:lvlJc w:val="left"/>
      <w:pPr>
        <w:ind w:left="2880" w:hanging="360"/>
      </w:pPr>
    </w:lvl>
    <w:lvl w:ilvl="4" w:tplc="12A212FC" w:tentative="1">
      <w:start w:val="1"/>
      <w:numFmt w:val="lowerLetter"/>
      <w:lvlText w:val="%5."/>
      <w:lvlJc w:val="left"/>
      <w:pPr>
        <w:ind w:left="3600" w:hanging="360"/>
      </w:pPr>
    </w:lvl>
    <w:lvl w:ilvl="5" w:tplc="9D006FCA" w:tentative="1">
      <w:start w:val="1"/>
      <w:numFmt w:val="lowerRoman"/>
      <w:lvlText w:val="%6."/>
      <w:lvlJc w:val="right"/>
      <w:pPr>
        <w:ind w:left="4320" w:hanging="180"/>
      </w:pPr>
    </w:lvl>
    <w:lvl w:ilvl="6" w:tplc="3ADC9804" w:tentative="1">
      <w:start w:val="1"/>
      <w:numFmt w:val="decimal"/>
      <w:lvlText w:val="%7."/>
      <w:lvlJc w:val="left"/>
      <w:pPr>
        <w:ind w:left="5040" w:hanging="360"/>
      </w:pPr>
    </w:lvl>
    <w:lvl w:ilvl="7" w:tplc="5DF62230" w:tentative="1">
      <w:start w:val="1"/>
      <w:numFmt w:val="lowerLetter"/>
      <w:lvlText w:val="%8."/>
      <w:lvlJc w:val="left"/>
      <w:pPr>
        <w:ind w:left="5760" w:hanging="360"/>
      </w:pPr>
    </w:lvl>
    <w:lvl w:ilvl="8" w:tplc="FDDA31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B7C7B"/>
    <w:multiLevelType w:val="hybridMultilevel"/>
    <w:tmpl w:val="B518F3E6"/>
    <w:lvl w:ilvl="0" w:tplc="3D30BCA6">
      <w:start w:val="1"/>
      <w:numFmt w:val="decimal"/>
      <w:lvlText w:val="%1."/>
      <w:lvlJc w:val="left"/>
      <w:pPr>
        <w:ind w:left="360" w:hanging="360"/>
      </w:pPr>
    </w:lvl>
    <w:lvl w:ilvl="1" w:tplc="ACF4BCD0" w:tentative="1">
      <w:start w:val="1"/>
      <w:numFmt w:val="lowerLetter"/>
      <w:lvlText w:val="%2."/>
      <w:lvlJc w:val="left"/>
      <w:pPr>
        <w:ind w:left="1080" w:hanging="360"/>
      </w:pPr>
    </w:lvl>
    <w:lvl w:ilvl="2" w:tplc="07628728" w:tentative="1">
      <w:start w:val="1"/>
      <w:numFmt w:val="lowerRoman"/>
      <w:lvlText w:val="%3."/>
      <w:lvlJc w:val="right"/>
      <w:pPr>
        <w:ind w:left="1800" w:hanging="180"/>
      </w:pPr>
    </w:lvl>
    <w:lvl w:ilvl="3" w:tplc="A1A24868" w:tentative="1">
      <w:start w:val="1"/>
      <w:numFmt w:val="decimal"/>
      <w:lvlText w:val="%4."/>
      <w:lvlJc w:val="left"/>
      <w:pPr>
        <w:ind w:left="2520" w:hanging="360"/>
      </w:pPr>
    </w:lvl>
    <w:lvl w:ilvl="4" w:tplc="50EA9FFE" w:tentative="1">
      <w:start w:val="1"/>
      <w:numFmt w:val="lowerLetter"/>
      <w:lvlText w:val="%5."/>
      <w:lvlJc w:val="left"/>
      <w:pPr>
        <w:ind w:left="3240" w:hanging="360"/>
      </w:pPr>
    </w:lvl>
    <w:lvl w:ilvl="5" w:tplc="485C750E" w:tentative="1">
      <w:start w:val="1"/>
      <w:numFmt w:val="lowerRoman"/>
      <w:lvlText w:val="%6."/>
      <w:lvlJc w:val="right"/>
      <w:pPr>
        <w:ind w:left="3960" w:hanging="180"/>
      </w:pPr>
    </w:lvl>
    <w:lvl w:ilvl="6" w:tplc="01A2E178" w:tentative="1">
      <w:start w:val="1"/>
      <w:numFmt w:val="decimal"/>
      <w:lvlText w:val="%7."/>
      <w:lvlJc w:val="left"/>
      <w:pPr>
        <w:ind w:left="4680" w:hanging="360"/>
      </w:pPr>
    </w:lvl>
    <w:lvl w:ilvl="7" w:tplc="4492E9B6" w:tentative="1">
      <w:start w:val="1"/>
      <w:numFmt w:val="lowerLetter"/>
      <w:lvlText w:val="%8."/>
      <w:lvlJc w:val="left"/>
      <w:pPr>
        <w:ind w:left="5400" w:hanging="360"/>
      </w:pPr>
    </w:lvl>
    <w:lvl w:ilvl="8" w:tplc="74102D9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F10323"/>
    <w:multiLevelType w:val="hybridMultilevel"/>
    <w:tmpl w:val="16AC10FA"/>
    <w:lvl w:ilvl="0" w:tplc="45425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5A16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1C7D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0055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5C09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5AC7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3AC5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2066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523C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BDB4AD9"/>
    <w:multiLevelType w:val="hybridMultilevel"/>
    <w:tmpl w:val="63DEBC06"/>
    <w:lvl w:ilvl="0" w:tplc="4858D6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D847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ECDF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1EA8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CA35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D245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F620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D861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BCAF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F51509"/>
    <w:multiLevelType w:val="hybridMultilevel"/>
    <w:tmpl w:val="2F8671E8"/>
    <w:lvl w:ilvl="0" w:tplc="DC986894">
      <w:start w:val="1"/>
      <w:numFmt w:val="decimal"/>
      <w:lvlText w:val="%1."/>
      <w:lvlJc w:val="left"/>
      <w:pPr>
        <w:ind w:left="360" w:hanging="360"/>
      </w:pPr>
    </w:lvl>
    <w:lvl w:ilvl="1" w:tplc="92424FF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24E843E8" w:tentative="1">
      <w:start w:val="1"/>
      <w:numFmt w:val="lowerRoman"/>
      <w:lvlText w:val="%3."/>
      <w:lvlJc w:val="right"/>
      <w:pPr>
        <w:ind w:left="1800" w:hanging="180"/>
      </w:pPr>
    </w:lvl>
    <w:lvl w:ilvl="3" w:tplc="90DA926C" w:tentative="1">
      <w:start w:val="1"/>
      <w:numFmt w:val="decimal"/>
      <w:lvlText w:val="%4."/>
      <w:lvlJc w:val="left"/>
      <w:pPr>
        <w:ind w:left="2520" w:hanging="360"/>
      </w:pPr>
    </w:lvl>
    <w:lvl w:ilvl="4" w:tplc="DDF469EE" w:tentative="1">
      <w:start w:val="1"/>
      <w:numFmt w:val="lowerLetter"/>
      <w:lvlText w:val="%5."/>
      <w:lvlJc w:val="left"/>
      <w:pPr>
        <w:ind w:left="3240" w:hanging="360"/>
      </w:pPr>
    </w:lvl>
    <w:lvl w:ilvl="5" w:tplc="4FB2B6C4" w:tentative="1">
      <w:start w:val="1"/>
      <w:numFmt w:val="lowerRoman"/>
      <w:lvlText w:val="%6."/>
      <w:lvlJc w:val="right"/>
      <w:pPr>
        <w:ind w:left="3960" w:hanging="180"/>
      </w:pPr>
    </w:lvl>
    <w:lvl w:ilvl="6" w:tplc="1EC6FEF4" w:tentative="1">
      <w:start w:val="1"/>
      <w:numFmt w:val="decimal"/>
      <w:lvlText w:val="%7."/>
      <w:lvlJc w:val="left"/>
      <w:pPr>
        <w:ind w:left="4680" w:hanging="360"/>
      </w:pPr>
    </w:lvl>
    <w:lvl w:ilvl="7" w:tplc="9990D812" w:tentative="1">
      <w:start w:val="1"/>
      <w:numFmt w:val="lowerLetter"/>
      <w:lvlText w:val="%8."/>
      <w:lvlJc w:val="left"/>
      <w:pPr>
        <w:ind w:left="5400" w:hanging="360"/>
      </w:pPr>
    </w:lvl>
    <w:lvl w:ilvl="8" w:tplc="ED464D3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CE171F"/>
    <w:multiLevelType w:val="multilevel"/>
    <w:tmpl w:val="4FCEF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A62942"/>
    <w:multiLevelType w:val="hybridMultilevel"/>
    <w:tmpl w:val="D2AEEB18"/>
    <w:lvl w:ilvl="0" w:tplc="8E860BE2">
      <w:start w:val="1"/>
      <w:numFmt w:val="decimal"/>
      <w:pStyle w:val="JDBullet"/>
      <w:lvlText w:val="%1."/>
      <w:lvlJc w:val="left"/>
      <w:pPr>
        <w:ind w:left="360" w:hanging="360"/>
      </w:pPr>
    </w:lvl>
    <w:lvl w:ilvl="1" w:tplc="1C765148">
      <w:start w:val="1"/>
      <w:numFmt w:val="lowerLetter"/>
      <w:lvlText w:val="%2."/>
      <w:lvlJc w:val="left"/>
      <w:pPr>
        <w:ind w:left="1080" w:hanging="360"/>
      </w:pPr>
    </w:lvl>
    <w:lvl w:ilvl="2" w:tplc="CC1E4AA0" w:tentative="1">
      <w:start w:val="1"/>
      <w:numFmt w:val="lowerRoman"/>
      <w:lvlText w:val="%3."/>
      <w:lvlJc w:val="right"/>
      <w:pPr>
        <w:ind w:left="1800" w:hanging="180"/>
      </w:pPr>
    </w:lvl>
    <w:lvl w:ilvl="3" w:tplc="5C6296B6" w:tentative="1">
      <w:start w:val="1"/>
      <w:numFmt w:val="decimal"/>
      <w:lvlText w:val="%4."/>
      <w:lvlJc w:val="left"/>
      <w:pPr>
        <w:ind w:left="2520" w:hanging="360"/>
      </w:pPr>
    </w:lvl>
    <w:lvl w:ilvl="4" w:tplc="36AA7702" w:tentative="1">
      <w:start w:val="1"/>
      <w:numFmt w:val="lowerLetter"/>
      <w:lvlText w:val="%5."/>
      <w:lvlJc w:val="left"/>
      <w:pPr>
        <w:ind w:left="3240" w:hanging="360"/>
      </w:pPr>
    </w:lvl>
    <w:lvl w:ilvl="5" w:tplc="2084B704" w:tentative="1">
      <w:start w:val="1"/>
      <w:numFmt w:val="lowerRoman"/>
      <w:lvlText w:val="%6."/>
      <w:lvlJc w:val="right"/>
      <w:pPr>
        <w:ind w:left="3960" w:hanging="180"/>
      </w:pPr>
    </w:lvl>
    <w:lvl w:ilvl="6" w:tplc="C964BA30" w:tentative="1">
      <w:start w:val="1"/>
      <w:numFmt w:val="decimal"/>
      <w:lvlText w:val="%7."/>
      <w:lvlJc w:val="left"/>
      <w:pPr>
        <w:ind w:left="4680" w:hanging="360"/>
      </w:pPr>
    </w:lvl>
    <w:lvl w:ilvl="7" w:tplc="5A62CD74" w:tentative="1">
      <w:start w:val="1"/>
      <w:numFmt w:val="lowerLetter"/>
      <w:lvlText w:val="%8."/>
      <w:lvlJc w:val="left"/>
      <w:pPr>
        <w:ind w:left="5400" w:hanging="360"/>
      </w:pPr>
    </w:lvl>
    <w:lvl w:ilvl="8" w:tplc="51BC343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961D30"/>
    <w:multiLevelType w:val="hybridMultilevel"/>
    <w:tmpl w:val="B3F2E58A"/>
    <w:lvl w:ilvl="0" w:tplc="F2D45FAA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560EE23E" w:tentative="1">
      <w:start w:val="1"/>
      <w:numFmt w:val="lowerLetter"/>
      <w:lvlText w:val="%2."/>
      <w:lvlJc w:val="left"/>
      <w:pPr>
        <w:ind w:left="1080" w:hanging="360"/>
      </w:pPr>
    </w:lvl>
    <w:lvl w:ilvl="2" w:tplc="27D21E7A" w:tentative="1">
      <w:start w:val="1"/>
      <w:numFmt w:val="lowerRoman"/>
      <w:lvlText w:val="%3."/>
      <w:lvlJc w:val="right"/>
      <w:pPr>
        <w:ind w:left="1800" w:hanging="180"/>
      </w:pPr>
    </w:lvl>
    <w:lvl w:ilvl="3" w:tplc="95F20FCA" w:tentative="1">
      <w:start w:val="1"/>
      <w:numFmt w:val="decimal"/>
      <w:lvlText w:val="%4."/>
      <w:lvlJc w:val="left"/>
      <w:pPr>
        <w:ind w:left="2520" w:hanging="360"/>
      </w:pPr>
    </w:lvl>
    <w:lvl w:ilvl="4" w:tplc="16E25F12" w:tentative="1">
      <w:start w:val="1"/>
      <w:numFmt w:val="lowerLetter"/>
      <w:lvlText w:val="%5."/>
      <w:lvlJc w:val="left"/>
      <w:pPr>
        <w:ind w:left="3240" w:hanging="360"/>
      </w:pPr>
    </w:lvl>
    <w:lvl w:ilvl="5" w:tplc="C2DAAE60" w:tentative="1">
      <w:start w:val="1"/>
      <w:numFmt w:val="lowerRoman"/>
      <w:lvlText w:val="%6."/>
      <w:lvlJc w:val="right"/>
      <w:pPr>
        <w:ind w:left="3960" w:hanging="180"/>
      </w:pPr>
    </w:lvl>
    <w:lvl w:ilvl="6" w:tplc="486E1ED6" w:tentative="1">
      <w:start w:val="1"/>
      <w:numFmt w:val="decimal"/>
      <w:lvlText w:val="%7."/>
      <w:lvlJc w:val="left"/>
      <w:pPr>
        <w:ind w:left="4680" w:hanging="360"/>
      </w:pPr>
    </w:lvl>
    <w:lvl w:ilvl="7" w:tplc="5D389244" w:tentative="1">
      <w:start w:val="1"/>
      <w:numFmt w:val="lowerLetter"/>
      <w:lvlText w:val="%8."/>
      <w:lvlJc w:val="left"/>
      <w:pPr>
        <w:ind w:left="5400" w:hanging="360"/>
      </w:pPr>
    </w:lvl>
    <w:lvl w:ilvl="8" w:tplc="AA4236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3CB7628"/>
    <w:multiLevelType w:val="hybridMultilevel"/>
    <w:tmpl w:val="792A9F00"/>
    <w:lvl w:ilvl="0" w:tplc="2E4473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7FEBF0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BF036C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0F287B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F60F14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9A985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1ABE4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E6C6DB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55CBE8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327180"/>
    <w:multiLevelType w:val="hybridMultilevel"/>
    <w:tmpl w:val="1E308F70"/>
    <w:lvl w:ilvl="0" w:tplc="CAEA135E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3D6807D6">
      <w:start w:val="1"/>
      <w:numFmt w:val="lowerLetter"/>
      <w:lvlText w:val="%2."/>
      <w:lvlJc w:val="left"/>
      <w:pPr>
        <w:ind w:left="1800" w:hanging="360"/>
      </w:pPr>
    </w:lvl>
    <w:lvl w:ilvl="2" w:tplc="042417F2" w:tentative="1">
      <w:start w:val="1"/>
      <w:numFmt w:val="lowerRoman"/>
      <w:lvlText w:val="%3."/>
      <w:lvlJc w:val="right"/>
      <w:pPr>
        <w:ind w:left="2520" w:hanging="180"/>
      </w:pPr>
    </w:lvl>
    <w:lvl w:ilvl="3" w:tplc="F290019E" w:tentative="1">
      <w:start w:val="1"/>
      <w:numFmt w:val="decimal"/>
      <w:lvlText w:val="%4."/>
      <w:lvlJc w:val="left"/>
      <w:pPr>
        <w:ind w:left="3240" w:hanging="360"/>
      </w:pPr>
    </w:lvl>
    <w:lvl w:ilvl="4" w:tplc="8D56B16C" w:tentative="1">
      <w:start w:val="1"/>
      <w:numFmt w:val="lowerLetter"/>
      <w:lvlText w:val="%5."/>
      <w:lvlJc w:val="left"/>
      <w:pPr>
        <w:ind w:left="3960" w:hanging="360"/>
      </w:pPr>
    </w:lvl>
    <w:lvl w:ilvl="5" w:tplc="16D67862" w:tentative="1">
      <w:start w:val="1"/>
      <w:numFmt w:val="lowerRoman"/>
      <w:lvlText w:val="%6."/>
      <w:lvlJc w:val="right"/>
      <w:pPr>
        <w:ind w:left="4680" w:hanging="180"/>
      </w:pPr>
    </w:lvl>
    <w:lvl w:ilvl="6" w:tplc="C2862C6C" w:tentative="1">
      <w:start w:val="1"/>
      <w:numFmt w:val="decimal"/>
      <w:lvlText w:val="%7."/>
      <w:lvlJc w:val="left"/>
      <w:pPr>
        <w:ind w:left="5400" w:hanging="360"/>
      </w:pPr>
    </w:lvl>
    <w:lvl w:ilvl="7" w:tplc="7D3ABDFC" w:tentative="1">
      <w:start w:val="1"/>
      <w:numFmt w:val="lowerLetter"/>
      <w:lvlText w:val="%8."/>
      <w:lvlJc w:val="left"/>
      <w:pPr>
        <w:ind w:left="6120" w:hanging="360"/>
      </w:pPr>
    </w:lvl>
    <w:lvl w:ilvl="8" w:tplc="12FA702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B2B145D"/>
    <w:multiLevelType w:val="hybridMultilevel"/>
    <w:tmpl w:val="C0A041FC"/>
    <w:lvl w:ilvl="0" w:tplc="EBD4C43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9A543452" w:tentative="1">
      <w:start w:val="1"/>
      <w:numFmt w:val="lowerLetter"/>
      <w:lvlText w:val="%2."/>
      <w:lvlJc w:val="left"/>
      <w:pPr>
        <w:ind w:left="1440" w:hanging="360"/>
      </w:pPr>
    </w:lvl>
    <w:lvl w:ilvl="2" w:tplc="83BEB382" w:tentative="1">
      <w:start w:val="1"/>
      <w:numFmt w:val="lowerRoman"/>
      <w:lvlText w:val="%3."/>
      <w:lvlJc w:val="right"/>
      <w:pPr>
        <w:ind w:left="2160" w:hanging="180"/>
      </w:pPr>
    </w:lvl>
    <w:lvl w:ilvl="3" w:tplc="F356E696" w:tentative="1">
      <w:start w:val="1"/>
      <w:numFmt w:val="decimal"/>
      <w:lvlText w:val="%4."/>
      <w:lvlJc w:val="left"/>
      <w:pPr>
        <w:ind w:left="2880" w:hanging="360"/>
      </w:pPr>
    </w:lvl>
    <w:lvl w:ilvl="4" w:tplc="AA04F4CC" w:tentative="1">
      <w:start w:val="1"/>
      <w:numFmt w:val="lowerLetter"/>
      <w:lvlText w:val="%5."/>
      <w:lvlJc w:val="left"/>
      <w:pPr>
        <w:ind w:left="3600" w:hanging="360"/>
      </w:pPr>
    </w:lvl>
    <w:lvl w:ilvl="5" w:tplc="016CE3EA" w:tentative="1">
      <w:start w:val="1"/>
      <w:numFmt w:val="lowerRoman"/>
      <w:lvlText w:val="%6."/>
      <w:lvlJc w:val="right"/>
      <w:pPr>
        <w:ind w:left="4320" w:hanging="180"/>
      </w:pPr>
    </w:lvl>
    <w:lvl w:ilvl="6" w:tplc="1A0ED1CC" w:tentative="1">
      <w:start w:val="1"/>
      <w:numFmt w:val="decimal"/>
      <w:lvlText w:val="%7."/>
      <w:lvlJc w:val="left"/>
      <w:pPr>
        <w:ind w:left="5040" w:hanging="360"/>
      </w:pPr>
    </w:lvl>
    <w:lvl w:ilvl="7" w:tplc="355A2E6C" w:tentative="1">
      <w:start w:val="1"/>
      <w:numFmt w:val="lowerLetter"/>
      <w:lvlText w:val="%8."/>
      <w:lvlJc w:val="left"/>
      <w:pPr>
        <w:ind w:left="5760" w:hanging="360"/>
      </w:pPr>
    </w:lvl>
    <w:lvl w:ilvl="8" w:tplc="4CBAF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0"/>
  </w:num>
  <w:num w:numId="5">
    <w:abstractNumId w:val="16"/>
  </w:num>
  <w:num w:numId="6">
    <w:abstractNumId w:val="7"/>
  </w:num>
  <w:num w:numId="7">
    <w:abstractNumId w:val="17"/>
  </w:num>
  <w:num w:numId="8">
    <w:abstractNumId w:val="8"/>
  </w:num>
  <w:num w:numId="9">
    <w:abstractNumId w:val="4"/>
  </w:num>
  <w:num w:numId="10">
    <w:abstractNumId w:val="13"/>
  </w:num>
  <w:num w:numId="11">
    <w:abstractNumId w:val="6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3"/>
  </w:num>
  <w:num w:numId="15">
    <w:abstractNumId w:val="12"/>
  </w:num>
  <w:num w:numId="16">
    <w:abstractNumId w:val="5"/>
  </w:num>
  <w:num w:numId="17">
    <w:abstractNumId w:val="15"/>
  </w:num>
  <w:num w:numId="18">
    <w:abstractNumId w:val="1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92C"/>
    <w:rsid w:val="00012745"/>
    <w:rsid w:val="00020B78"/>
    <w:rsid w:val="0002184D"/>
    <w:rsid w:val="000346BC"/>
    <w:rsid w:val="00044AF9"/>
    <w:rsid w:val="00051ABA"/>
    <w:rsid w:val="00055150"/>
    <w:rsid w:val="00060D0C"/>
    <w:rsid w:val="00090BFA"/>
    <w:rsid w:val="000A3606"/>
    <w:rsid w:val="000E1038"/>
    <w:rsid w:val="000E311D"/>
    <w:rsid w:val="000F1CBD"/>
    <w:rsid w:val="00102064"/>
    <w:rsid w:val="00111106"/>
    <w:rsid w:val="00121B8C"/>
    <w:rsid w:val="001253B7"/>
    <w:rsid w:val="0012711F"/>
    <w:rsid w:val="00134906"/>
    <w:rsid w:val="001536E3"/>
    <w:rsid w:val="00162D12"/>
    <w:rsid w:val="001A41D8"/>
    <w:rsid w:val="001C12D1"/>
    <w:rsid w:val="001D2176"/>
    <w:rsid w:val="001D574A"/>
    <w:rsid w:val="001E2064"/>
    <w:rsid w:val="001E298C"/>
    <w:rsid w:val="001E5DEA"/>
    <w:rsid w:val="001F54D6"/>
    <w:rsid w:val="00200E96"/>
    <w:rsid w:val="0021392C"/>
    <w:rsid w:val="002255DC"/>
    <w:rsid w:val="00235930"/>
    <w:rsid w:val="0026457A"/>
    <w:rsid w:val="00276E00"/>
    <w:rsid w:val="002872B9"/>
    <w:rsid w:val="00287686"/>
    <w:rsid w:val="002B03D7"/>
    <w:rsid w:val="002B1311"/>
    <w:rsid w:val="002B79C1"/>
    <w:rsid w:val="002C2ECF"/>
    <w:rsid w:val="002C4D3D"/>
    <w:rsid w:val="002D15CA"/>
    <w:rsid w:val="002F7577"/>
    <w:rsid w:val="00306BF8"/>
    <w:rsid w:val="00311379"/>
    <w:rsid w:val="00317174"/>
    <w:rsid w:val="00332E90"/>
    <w:rsid w:val="00351802"/>
    <w:rsid w:val="00362BC6"/>
    <w:rsid w:val="00393491"/>
    <w:rsid w:val="003B05FB"/>
    <w:rsid w:val="003C2DBA"/>
    <w:rsid w:val="003F14F4"/>
    <w:rsid w:val="004022E8"/>
    <w:rsid w:val="0042770C"/>
    <w:rsid w:val="00443C64"/>
    <w:rsid w:val="00483E9C"/>
    <w:rsid w:val="004857B2"/>
    <w:rsid w:val="00494FA8"/>
    <w:rsid w:val="004B3002"/>
    <w:rsid w:val="004C6D6A"/>
    <w:rsid w:val="004C7F1D"/>
    <w:rsid w:val="004D2260"/>
    <w:rsid w:val="004D5C2C"/>
    <w:rsid w:val="004F0CC5"/>
    <w:rsid w:val="005078EE"/>
    <w:rsid w:val="005539CD"/>
    <w:rsid w:val="00576588"/>
    <w:rsid w:val="00584940"/>
    <w:rsid w:val="00593C8E"/>
    <w:rsid w:val="005A7151"/>
    <w:rsid w:val="005D2665"/>
    <w:rsid w:val="006025A7"/>
    <w:rsid w:val="0060392B"/>
    <w:rsid w:val="00607B58"/>
    <w:rsid w:val="00622F5B"/>
    <w:rsid w:val="00636357"/>
    <w:rsid w:val="006534DB"/>
    <w:rsid w:val="00653CBF"/>
    <w:rsid w:val="00654C3C"/>
    <w:rsid w:val="0065771B"/>
    <w:rsid w:val="00660785"/>
    <w:rsid w:val="006848F9"/>
    <w:rsid w:val="006926D3"/>
    <w:rsid w:val="006A04D6"/>
    <w:rsid w:val="006C36FB"/>
    <w:rsid w:val="006D495B"/>
    <w:rsid w:val="00716750"/>
    <w:rsid w:val="007322FB"/>
    <w:rsid w:val="007404DA"/>
    <w:rsid w:val="0074134B"/>
    <w:rsid w:val="00753804"/>
    <w:rsid w:val="00757376"/>
    <w:rsid w:val="0076107B"/>
    <w:rsid w:val="0076773F"/>
    <w:rsid w:val="00771D65"/>
    <w:rsid w:val="007956BB"/>
    <w:rsid w:val="007F2A81"/>
    <w:rsid w:val="007F3A76"/>
    <w:rsid w:val="007F7931"/>
    <w:rsid w:val="00822C66"/>
    <w:rsid w:val="00824042"/>
    <w:rsid w:val="00825A57"/>
    <w:rsid w:val="00871B3F"/>
    <w:rsid w:val="0088752A"/>
    <w:rsid w:val="008A0ED6"/>
    <w:rsid w:val="008A31B0"/>
    <w:rsid w:val="008B3FE8"/>
    <w:rsid w:val="008C3B25"/>
    <w:rsid w:val="008D15D2"/>
    <w:rsid w:val="008D4559"/>
    <w:rsid w:val="008D62EF"/>
    <w:rsid w:val="008F030D"/>
    <w:rsid w:val="00905B66"/>
    <w:rsid w:val="00923972"/>
    <w:rsid w:val="00930DB7"/>
    <w:rsid w:val="009324CF"/>
    <w:rsid w:val="00947B29"/>
    <w:rsid w:val="00997D7C"/>
    <w:rsid w:val="009A0334"/>
    <w:rsid w:val="009D5C65"/>
    <w:rsid w:val="009E4E5F"/>
    <w:rsid w:val="00A031FF"/>
    <w:rsid w:val="00A05B27"/>
    <w:rsid w:val="00A10CED"/>
    <w:rsid w:val="00A4627C"/>
    <w:rsid w:val="00A62EE4"/>
    <w:rsid w:val="00A773F7"/>
    <w:rsid w:val="00A81B5E"/>
    <w:rsid w:val="00A96BEC"/>
    <w:rsid w:val="00A971E9"/>
    <w:rsid w:val="00AD2CFD"/>
    <w:rsid w:val="00AD6425"/>
    <w:rsid w:val="00AF1A20"/>
    <w:rsid w:val="00B25ADA"/>
    <w:rsid w:val="00B26294"/>
    <w:rsid w:val="00B34361"/>
    <w:rsid w:val="00B45505"/>
    <w:rsid w:val="00B573F3"/>
    <w:rsid w:val="00B766E3"/>
    <w:rsid w:val="00B83069"/>
    <w:rsid w:val="00B84F6E"/>
    <w:rsid w:val="00B91BD0"/>
    <w:rsid w:val="00BA378E"/>
    <w:rsid w:val="00BA7743"/>
    <w:rsid w:val="00BD4C46"/>
    <w:rsid w:val="00BD7A86"/>
    <w:rsid w:val="00BF02D2"/>
    <w:rsid w:val="00C155E1"/>
    <w:rsid w:val="00C16A63"/>
    <w:rsid w:val="00C26D93"/>
    <w:rsid w:val="00C30699"/>
    <w:rsid w:val="00C3113F"/>
    <w:rsid w:val="00C347F7"/>
    <w:rsid w:val="00C67BDB"/>
    <w:rsid w:val="00C70367"/>
    <w:rsid w:val="00C7120F"/>
    <w:rsid w:val="00C715F5"/>
    <w:rsid w:val="00C83321"/>
    <w:rsid w:val="00C85507"/>
    <w:rsid w:val="00C8626D"/>
    <w:rsid w:val="00C91400"/>
    <w:rsid w:val="00C93061"/>
    <w:rsid w:val="00C96ACA"/>
    <w:rsid w:val="00CA7FD4"/>
    <w:rsid w:val="00CB53D4"/>
    <w:rsid w:val="00CC0635"/>
    <w:rsid w:val="00CC2D37"/>
    <w:rsid w:val="00CC3141"/>
    <w:rsid w:val="00CC3C15"/>
    <w:rsid w:val="00CD0C3F"/>
    <w:rsid w:val="00CD1D98"/>
    <w:rsid w:val="00CD7FD5"/>
    <w:rsid w:val="00CF3940"/>
    <w:rsid w:val="00D054DF"/>
    <w:rsid w:val="00D15CA0"/>
    <w:rsid w:val="00D25B54"/>
    <w:rsid w:val="00D37954"/>
    <w:rsid w:val="00D37FAE"/>
    <w:rsid w:val="00D43EBF"/>
    <w:rsid w:val="00D72856"/>
    <w:rsid w:val="00DA17E5"/>
    <w:rsid w:val="00DA399F"/>
    <w:rsid w:val="00DC63DF"/>
    <w:rsid w:val="00DE439C"/>
    <w:rsid w:val="00DF2CDA"/>
    <w:rsid w:val="00E05433"/>
    <w:rsid w:val="00E06726"/>
    <w:rsid w:val="00E07E89"/>
    <w:rsid w:val="00E149D8"/>
    <w:rsid w:val="00E24151"/>
    <w:rsid w:val="00E40AE5"/>
    <w:rsid w:val="00E551D6"/>
    <w:rsid w:val="00E73741"/>
    <w:rsid w:val="00E7492F"/>
    <w:rsid w:val="00E83400"/>
    <w:rsid w:val="00E94233"/>
    <w:rsid w:val="00EB31EA"/>
    <w:rsid w:val="00EB5877"/>
    <w:rsid w:val="00EC3125"/>
    <w:rsid w:val="00EC421E"/>
    <w:rsid w:val="00EC681E"/>
    <w:rsid w:val="00EF045F"/>
    <w:rsid w:val="00EF2858"/>
    <w:rsid w:val="00F1193C"/>
    <w:rsid w:val="00F205D8"/>
    <w:rsid w:val="00F243F4"/>
    <w:rsid w:val="00F25BB1"/>
    <w:rsid w:val="00F518FD"/>
    <w:rsid w:val="00F67093"/>
    <w:rsid w:val="00F8716B"/>
    <w:rsid w:val="00FA205B"/>
    <w:rsid w:val="00FA3AC9"/>
    <w:rsid w:val="00FC7439"/>
    <w:rsid w:val="00FD757A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ctcbc.gov.uk/CY/Resident/JobsandTraining/Jobs/RCTCareers.aspx" TargetMode="Externa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://www.rctcbc.gov.uk/SgiliauCymrae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rctcbc.gov.uk/SgiliauCymraeg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217CF7-80A7-44CD-8F3A-6F2D617B6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2303</Words>
  <Characters>13130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Roberts, Branwen</cp:lastModifiedBy>
  <cp:revision>6</cp:revision>
  <dcterms:created xsi:type="dcterms:W3CDTF">2022-08-24T14:23:00Z</dcterms:created>
  <dcterms:modified xsi:type="dcterms:W3CDTF">2022-08-30T11:14:00Z</dcterms:modified>
</cp:coreProperties>
</file>