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0C" w:rsidRDefault="002B3D0C">
      <w:pPr>
        <w:rPr>
          <w:noProof/>
          <w:lang w:eastAsia="en-GB"/>
        </w:r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36716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Pr="00BC3024" w:rsidRDefault="002B3D0C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BC3024" w:rsidRPr="00BC3024" w:rsidRDefault="002B3D0C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 PROFIADOL</w:t>
      </w:r>
    </w:p>
    <w:p w:rsidR="00BC3024" w:rsidRPr="00BC3024" w:rsidRDefault="002B3D0C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hyrwyddo lles plant a phobl ifainc sy'n agored i niwed drwy ddarparu gwasanaeth gwaith cymdeithasol o safon uchel sy'n cynnwys asesu, ymyrryd a chynllunio ac adolygu gofal. </w:t>
      </w:r>
    </w:p>
    <w:p w:rsidR="00BC3024" w:rsidRPr="00BC3024" w:rsidRDefault="002B3D0C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eirnod y Swydd: Amrywiol</w:t>
      </w:r>
    </w:p>
    <w:p w:rsidR="00BC3024" w:rsidRPr="00BC3024" w:rsidRDefault="002B3D0C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6147EB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6147EB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6147EB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2B3D0C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2B3D0C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12</w:t>
                  </w:r>
                </w:p>
              </w:tc>
            </w:tr>
            <w:tr w:rsidR="006147EB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2B3D0C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2B3D0C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6147EB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2B3D0C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6147EB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2B3D0C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6147EB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2B3D0C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6147EB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2B3D0C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2B3D0C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6147EB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2B3D0C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2B3D0C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6147EB" w:rsidTr="00DA4D55">
        <w:trPr>
          <w:trHeight w:hRule="exact" w:val="98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BC3024" w:rsidRPr="00BC3024" w:rsidRDefault="002B3D0C" w:rsidP="00BC302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</w:t>
            </w:r>
            <w:r w:rsidR="00DA4D55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:rsidR="00BC3024" w:rsidRPr="00BC3024" w:rsidRDefault="002B3D0C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6147EB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ar y cyd ag ystod o sefydliadau statudol a gwirfoddol wrth gyflawni gwasanaethau i blant, pobl ifainc ac oedolion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eidwaid/cynhalwyr a phobl arwyddocaol eraill wrth gynnal asesiadau a chynllunio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nol gan bolisïau ac arferion Gwasanaethau i Blant ac i Oedolion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6305A1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ei chlywed yn rhan o unrhyw broses sy'n cael ei chynnal </w:t>
            </w:r>
          </w:p>
          <w:p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</w:t>
            </w:r>
          </w:p>
          <w:p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Cydnabod bod modd i Oedolion sydd â gallu benderfynu beth sydd orau iddyn nhw a phennu'r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hyn fydd yn diwallu'u hanghenion lles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 ofynnol hefyd i weithwyr cymdeithasol o dan y ddyletswydd statudol yma sicrhau asesiad priodol a gwrthrychol wrth bennu'r budd gorau ar bob achlysur perthnasol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au proffesiynol uchaf a gweithio yn unol â Chod Ymarfer Proffesiynol Gofal Cymdeithasol Cymru, a'i hyrwyddo ymhlith eraill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y Gwasanaeth</w:t>
            </w:r>
          </w:p>
          <w:p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 hyfforddiant priodol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alluogi i wneud penderfyniadau gwybodus a mynegi'r hyn sy'n bwysig iddyn nhw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2B3D0C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ddwyr y gwasanaeth yn cael eu diwallu.</w:t>
            </w:r>
          </w:p>
        </w:tc>
      </w:tr>
    </w:tbl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6147EB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Pr="00BC3024" w:rsidRDefault="002B3D0C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2B3D0C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gan Wasanaethau i Blant Cyngor Rhondda Cynon Taf gynnig swyddi Gweithwyr Cymdeithasol Profiadol ar draws ei feysydd gwasanaeth. </w:t>
            </w:r>
          </w:p>
          <w:p w:rsidR="00BC3024" w:rsidRPr="00BC3024" w:rsidRDefault="002B3D0C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adu ar ein gwaith wrth iddyn nhw ddatblygu. Maen nhw'n cael cymorth gan garfan reoli gadarn a phrofiadol ar lefelau strategol a gweithredol.</w:t>
            </w:r>
          </w:p>
          <w:p w:rsidR="00BC3024" w:rsidRPr="00BC3024" w:rsidRDefault="002B3D0C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ifer benodol o achosion a meithrin a chynnal cysylltiadau ag asiantaethau partner. </w:t>
            </w:r>
          </w:p>
          <w:p w:rsidR="00BC3024" w:rsidRPr="00BC3024" w:rsidRDefault="002B3D0C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ni'n cydnabod bod maes gwaith cymdeithasol yn un heriol, yn broffesiynol ac yn bersonol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,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:rsidR="00BC3024" w:rsidRPr="00BC3024" w:rsidRDefault="002B3D0C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BC3024" w:rsidRPr="00BC3024" w:rsidRDefault="002B3D0C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25 diwrnod o wyliau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blynyddol, sy'n cynyddu i 30 diwrnod ar ôl 5 mlynedd o wasanaeth</w:t>
            </w:r>
          </w:p>
          <w:p w:rsidR="00BC3024" w:rsidRPr="00BC3024" w:rsidRDefault="002B3D0C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BC3024" w:rsidRPr="00BC3024" w:rsidRDefault="002B3D0C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th Hamdden am Oes ratach</w:t>
            </w:r>
          </w:p>
          <w:p w:rsidR="00BC3024" w:rsidRPr="00BC3024" w:rsidRDefault="002B3D0C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Cerdyn gostyngiadau i staff – Cerdyn Vectis</w:t>
            </w:r>
          </w:p>
          <w:p w:rsidR="00BC3024" w:rsidRPr="00BC3024" w:rsidRDefault="002B3D0C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47EB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2B3D0C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Diben y swydd: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46739" w:rsidRPr="00646739" w:rsidRDefault="002B3D0C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ymarferwyr Gwaith Cymdeithasol profiadol yn cyflawni'u dyletswyddau, eu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swyddogaethau a'u cyfrifoldebau yn unol â'r hyn sydd wedi'i nodi ar gyfer Gweithwyr Cymdeithasol: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sanaethau Cymdeithasol a Llesiant (Cymru) 2014, nodi deilliannau a datblygu cynlluniau gofal a chymorth a gaiff eu monitro a'u hadolygu pan fydd angen;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oedolion yn cael eu hasesu a'u cydbwyso mewn ffordd sy'n hyrwyddo annibyniaeth a gwneud penderfyniadau ar y cyd; </w:t>
            </w:r>
          </w:p>
          <w:p w:rsidR="00646739" w:rsidRPr="00646739" w:rsidRDefault="00646739" w:rsidP="00646739">
            <w:pPr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cryfderau amgylchiadau unigolion yn cael eu nodi a'u hyrwy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ddo; 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eu hannog; yn enwedig rhwydweithio ag adnoddau cymunedol a theuluol;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cofnodion electronig sy'n cael eu cadw gan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Cyngor, gan gynnwys cofnodion achosion, asesiadau cynlluniau gofal a chymorth ac adolygiadau yn cael eu paratoi a/neu'u diweddaru yn unol â pholisïau a gweithdrefnau'r adran.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Serch hynny, mae Gweithwyr Cymdeithasol Profiadol yn cyflawni dyletswyddau a swyddogaethau ychwanegol sy'n dangos eu gallu i ymgymryd â gwaith cymdeithasol ar lefel fwy cymhleth, fel a ganlyn: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2B3D0C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elfennau craidd swyddogaeth Gweithiwr Cymdeithasol Profiadol yn cynnwys y canlynol: </w:t>
            </w:r>
          </w:p>
          <w:p w:rsidR="006305A1" w:rsidRPr="00646739" w:rsidRDefault="006305A1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Ymdrin ag achosion cymhleth;</w:t>
            </w:r>
          </w:p>
          <w:p w:rsidR="00661D7D" w:rsidRPr="00646739" w:rsidRDefault="00661D7D" w:rsidP="00661D7D">
            <w:pPr>
              <w:ind w:left="720"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61D7D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cyngor a chymorth proffesiynol ynglŷn ag achosion unigol i'r staff;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 xml:space="preserve">Rhoi cymorth ac arweiniad i Weithwyr Cymdeithasol a staff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eraill, gan gynnwys myfyrwyr a'r rheiny sydd newydd gymhwyso;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Cydweithio ag aelodau o staff llai profiadol gan gynnwys rhoi cymorth mewn cyfarfodydd ac achosion llys sy'n trafo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 materion dyrys;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Hyrwyddo safonau uchel o broffesiynoldeb gan gynnwys pwysigrwydd cadw cofnodion cywir ac amserol;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Bodloni gofynion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fframwaith a safonau Sicrhau Ansawdd y Gwasanaeth;</w:t>
            </w:r>
          </w:p>
          <w:p w:rsidR="00661D7D" w:rsidRPr="00646739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61D7D" w:rsidRDefault="002B3D0C" w:rsidP="00661D7D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, wrth wneud hynny, eu galluogi i wneud penderfyniadau gwybodus a mynegi'r hyn sy'n bwysig iddyn nhw;</w:t>
            </w:r>
          </w:p>
          <w:p w:rsidR="00661D7D" w:rsidRPr="00661D7D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 staff a hybu eu datblygiad;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 broses o lunio polisïau a gweithdrefnau;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Gofalu bod dyletswyddau statudol a pholisïau, prosesau a gweithdrefnau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adrannol yn cael eu rhoi ar waith.</w:t>
            </w:r>
          </w:p>
          <w:p w:rsidR="00BC3024" w:rsidRDefault="00BC3024" w:rsidP="00646739">
            <w:pPr>
              <w:keepNext/>
              <w:jc w:val="both"/>
              <w:outlineLvl w:val="1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646739" w:rsidRPr="00646739" w:rsidRDefault="00646739" w:rsidP="0064673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:rsidR="00646739" w:rsidRPr="00646739" w:rsidRDefault="002B3D0C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CYFFREDINOL SY'N BERTHNASOL I BOB SWYDD GWEITHIWR CYMDEITHASOL:</w:t>
            </w:r>
          </w:p>
          <w:p w:rsidR="00646739" w:rsidRP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Default="002B3D0C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:rsid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iadau cychwynnol am y gwasanaeth a gwerthuso unrhyw wybodaeth sy'n cael ei rhoi;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contextualSpacing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a chyngor a/neu gyfeirio at wasanaethau eraill;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aethau eirioli yn cael ei darparu;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dolennau cyswllt eraill;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Cofnodi gwybodaeth atgyfeirio yn fanwl gywir ac yn llawn, yn un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ol â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C3024" w:rsidRPr="00BC3024" w:rsidRDefault="002B3D0C" w:rsidP="00BC3024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Asesiad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 wybodaeth atgyfeirio ac unrhyw gofnodion blaenorol;</w:t>
            </w:r>
          </w:p>
          <w:p w:rsidR="00646739" w:rsidRPr="00646739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 cyswllt rhyngasiantaethol;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Wrth weithio gyda phlant, oedolion a chynhalwyr, mae Gweithwyr Cymdeithasol Profiadol 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ceisio gwella eu gallu i ddatrys problemau mewn ffordd sy'n rhoi cymaint o annibyniaeth a dewis ag y bo modd; 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phlant/pobl ifainc ac oedolion, unigolion 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chynhalwyr, y dewisiadau gorau o ran diwallu'r anghenion sydd wedi'u nodi a'u cynorthwyo i wneud penderfyniadau gwybodus;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sydd ar gael i ddefnyddwyr y gwasanaeth gan bob ffynhonnell bosibl;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ithdrefnau ac amserlenni'r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gweithdrefnau a pholisïau'r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onig yn cael eu cadw a/neu eu diweddaru yn unol â pholisïau a gweithdrefnau'r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Trefnu a/neu fynychu cyfarfodydd/cysylltiadau rhyngasiantaethol, e.e. Cynadleddau Amddiffyn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Plant neu Oedolion, adolygiadau plant sy'n derbyn gofal a chyfarfodydd strategaeth;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Default="002B3D0C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646739" w:rsidRPr="00BC3024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2B3D0C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9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Cynllunio a rheoli gofal a chymorth yn unol â deddfwriaeth gyfredol;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grym yn nwylo plant, oedolion a chynhalwyr drwy gytuno ar ddeilliannau delfrydol sy'n hyrwyddo anniby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niaeth;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Cytuno ar amrediad o atebion i wireddu'r deilliannau wedi'u nodi ar y cyd â phlant, oedolion a chynhalwyr;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caniatâd priodol gan reolwyr cyn mynd ati i gyflwyno cynlluniau gofal a chymorth;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gwireddu deilliannau;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a dosbarthu cynlluniau gofal a chymorth yn unol â gofynion statudol, deddfwriaeth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comisiynu/contractio yn unol â graddfeydd amser a pholisïau'r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yngasiantaethol, e.e. Cynadleddau Amddiffyn Plant neu Oedolion, adolygiadau plant sy'n derbyn gofal, cyfarfodydd lles gorau a chyfarfodydd strategaeth;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Nodi'r risg o gam-drin,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o fethiant i amddiffyn, hunan niwed neu niwed i eraill, ac asesu'r angen i ymyrryd mewn achosion o'r fath;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prosesau statudol er mwyn hyrwyddo a diogelu lles p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lant a/neu oedolion sy'n agored i niwed gan gynnwys cynnal ymchwiliadau pan fydd hynny'n briodol;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gwybodaeth ac arbenigedd cyfundrefnol at y broses o adolygu a datblyg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u'r gwasanaeth, ynghyd â datblygu strategaethau gweithredu lleol ar gyfer deddfwriaeth, canllawiau a chyngor newydd.</w:t>
            </w:r>
          </w:p>
          <w:p w:rsidR="00BC3024" w:rsidRPr="00BC3024" w:rsidRDefault="00BC3024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2B3D0C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:rsidR="00646739" w:rsidRPr="00646739" w:rsidRDefault="00646739" w:rsidP="00646739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Ymgysylltu'n uniongyrchol â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phlant/oedolion/teuluoedd/cynhalwyr wrth adolygu'r cynllun gofal a chymorth/triniaeth a chytuno ar newidiadau lle bo angen;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rparwyr a'r asiantaethau eraill sy'n rhan o bethau;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2B3D0C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defnyddwyr y gwasanaeth yn gwybod am y gweithdrefnau cwyno a'r gwasanaethau eirioli.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2B3D0C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31E7B" w:rsidRPr="00C31E7B" w:rsidRDefault="002B3D0C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 brydlon;</w:t>
            </w:r>
          </w:p>
          <w:p w:rsidR="00C31E7B" w:rsidRPr="00C31E7B" w:rsidRDefault="00C31E7B" w:rsidP="00C31E7B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305A1" w:rsidRPr="006305A1" w:rsidRDefault="002B3D0C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modd proffesiynol, a chymryd rhan ynddyn nhw; </w:t>
            </w:r>
            <w:bookmarkStart w:id="0" w:name="_Hlk65579158"/>
          </w:p>
          <w:p w:rsidR="006305A1" w:rsidRDefault="006305A1" w:rsidP="00E00B0B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2B3D0C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bookmarkEnd w:id="0"/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2B3D0C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Paratoi ar gyfer arsylwi arfer gan eich rheolwr llinell ac arsylwi ar arfer Gweithwyr Cymdeithasol a Myfyrwyr;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2B3D0C" w:rsidP="00C31E7B">
            <w:pPr>
              <w:numPr>
                <w:ilvl w:val="0"/>
                <w:numId w:val="7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Trefnu a/neu fynychu cyfarfodydd mewnol a rhyngasiantaethol;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2B3D0C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2B3D0C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mynd i'r afael â meysydd ar gyfer datblygiad proffesiynol a hyfforddiant;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2B3D0C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Annog aelodau eraill o'r garfan i gynorthwyo'i gilydd ar l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efel ymarferol ac emosiynol pan fo angen;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2B3D0C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dogfennau priodol, e.e. agenda/cofnodion goruchwyliaeth.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2B3D0C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2B3D0C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Drwy fod yn weithiwr cymdeithasol cofrestredig, mae disgwyl i'r ymarferydd unigol arddangos Datblygiad Proffesiynol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Parhaus a fydd yn bodloni gofynion Gofal Cymdeithasol Cymru;</w:t>
            </w:r>
          </w:p>
          <w:p w:rsidR="00133647" w:rsidRPr="00133647" w:rsidRDefault="00133647" w:rsidP="00133647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2B3D0C" w:rsidP="00133647">
            <w:pPr>
              <w:numPr>
                <w:ilvl w:val="0"/>
                <w:numId w:val="8"/>
              </w:numPr>
              <w:contextualSpacing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Ysgwyddo cyfrifoldeb personol dros dderbyn yr wybodaeth ddiweddaraf ynglŷn â deddfwriaeth, canfyddiadau ymchwil a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gwybodaeth ymarferol – mae hyn yn cynnwys manteisio ar hyfforddiant priodol.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2B3D0C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rhannu arfer cyson a da, a pharhau i wella gwasanaethau i blant, pobl ifainc, oedolion 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'u teuluoedd;</w:t>
            </w:r>
          </w:p>
          <w:p w:rsidR="00133647" w:rsidRPr="00133647" w:rsidRDefault="00133647" w:rsidP="00133647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2B3D0C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Arwain rhaglenni cynnal ymddygiad ar gyfer y Garfan neu gydweithwyr. Mae'n bwysig bod y sgiliau craidd a'r wybodaeth yn cael eu rhannu ymhlith gweithwyr cymdeitha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sol mewn meysydd arbenigol gwahanol – neu sydd o dddiddordeb;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2B3D0C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fal cymdeithasol yn y maes atebolrwydd perthnasol;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133647" w:rsidRPr="00133647" w:rsidRDefault="002B3D0C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 a defnyddio, yn ymarferol, y sgiliau a gafwyd, er enghraifft, dysgu Gweithwyr Cymdeithasol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newydd gymhwyso a Myfyrwyr;</w:t>
            </w:r>
          </w:p>
          <w:p w:rsidR="00BC3024" w:rsidRPr="00661D7D" w:rsidRDefault="002B3D0C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efydd neu genedligrwydd.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6147EB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Pr="00BC3024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6147EB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2B3D0C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Uwchadran'.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33647" w:rsidRPr="00133647" w:rsidRDefault="002B3D0C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:rsidR="00133647" w:rsidRPr="00133647" w:rsidRDefault="002B3D0C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3364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133647" w:rsidRPr="00133647" w:rsidRDefault="002B3D0C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MAE'N BOSIBL BYDD Y DISGRIFIAD SWYDD YN NEWID YN SGIL HYNNY.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F66139" w:rsidRDefault="002B3D0C" w:rsidP="00F66139">
            <w:pPr>
              <w:pStyle w:val="BodyText2"/>
              <w:jc w:val="left"/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bregus yn gyfrifoldeb craidd pob un o'n gweithwyr.  Dylech chi roi gwybod i Hwb Diogelu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Amlasiantaeth Cwm Taf am unrhyw bryderon sydd gyda chi o ran diogelu.</w:t>
            </w:r>
          </w:p>
          <w:p w:rsidR="00133647" w:rsidRPr="00133647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BC3024" w:rsidRPr="00BC3024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  <w:sectPr w:rsidR="00BC3024" w:rsidRPr="00BC3024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BC3024" w:rsidRPr="00BC3024" w:rsidRDefault="002B3D0C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  <w:bookmarkStart w:id="1" w:name="_GoBack"/>
      <w:bookmarkEnd w:id="1"/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6147EB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133647" w:rsidRPr="00133647" w:rsidRDefault="002B3D0C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2B3D0C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2B3D0C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ydd benodol yma. Mae'r cymwyseddau yn disgrifio sut byddai'r person hwnnw, yn ddelfrydol, yn gweithio gyda phobl eraill a sut y byddai'n ymgymryd â'i gyfrifoldebau.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2B3D0C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amgylchiadau penodol a fo'n ymwneud â'r swydd yma.</w:t>
      </w:r>
    </w:p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6147EB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2B3D0C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147EB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147EB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6147EB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Pr="00DA1629" w:rsidRDefault="002B3D0C" w:rsidP="00DA1629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Cymhwyster priodol, e.e. Gradd Meistr mewn Gwaith Cymdeithasol neu ragflaenydd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cydnabyddedig tebyg fel Diploma mewn Gwaith Cymdeithasol (DipSW), Tystysgrif Cymhwyster mewn Gwaith Cymdeithasol (C.Q.S.W)</w:t>
            </w:r>
          </w:p>
          <w:p w:rsidR="00133647" w:rsidRPr="00133647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ynglŷn â deddfwriaeth sy'n sail i'r Gwasana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ethau Gofal Cymuned / Gwasanaethau i Blant</w:t>
            </w:r>
          </w:p>
          <w:p w:rsidR="00133647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Credydau CPEL priodol a/neu ddyfarniadau ôl-gymhwyso sy'n dynodi cymhwysedd ôl-gymhwyso</w:t>
            </w:r>
          </w:p>
          <w:p w:rsidR="006305A1" w:rsidRPr="00E00B0B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</w:t>
            </w:r>
          </w:p>
          <w:p w:rsidR="006305A1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â phlant a'u teuluoedd</w:t>
            </w:r>
          </w:p>
          <w:p w:rsidR="006305A1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ddatblygiad plant a phobl ifainc</w:t>
            </w:r>
          </w:p>
          <w:p w:rsidR="006305A1" w:rsidRPr="00E00B0B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 Gweithwyr Cymdeithasol i Oedolion</w:t>
            </w:r>
          </w:p>
          <w:p w:rsidR="00F001EB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y Ddeddf Galluedd Meddyliol a'r Ddeddf Iechyd Meddwl, a'u deall</w:t>
            </w:r>
          </w:p>
          <w:p w:rsidR="00F001EB" w:rsidRPr="00F2604D" w:rsidRDefault="002B3D0C" w:rsidP="00F001EB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Dealltwriaeth o'r Mesur Iechyd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Meddwl (Cymru) 2010</w:t>
            </w:r>
          </w:p>
          <w:p w:rsidR="00133647" w:rsidRPr="00133647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Gwybodaeth a dealltwriaeth o egwyddorion y cenhedloedd unedig ar gyfer pobl hŷn a phobl anabl</w:t>
            </w:r>
          </w:p>
          <w:p w:rsidR="00BC3024" w:rsidRPr="00BC3024" w:rsidRDefault="002B3D0C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Bwriwch olwg ar y Canllaw Sgiliau Iaith Gymraeg ar-lein: www.rctcbc.gov.uk/SgiliauCymraeg.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33647" w:rsidRDefault="002B3D0C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2B3D0C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studiaethau rheoli, Tystysgrif mewn Astudiaethau Rheoli</w:t>
            </w:r>
          </w:p>
          <w:p w:rsidR="00133647" w:rsidRPr="00133647" w:rsidRDefault="00133647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Default="002B3D0C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F66139" w:rsidRDefault="00F66139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2B3D0C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gael gwybodaeth am y lefelau, mynnwch olwg ar ein canllawiau Lefelau Sgiliau Cymraeg, sydd i'w gweld yn adran y Gwasanaethau Cymraeg ar wefan Cyngor RhCT</w:t>
            </w:r>
          </w:p>
          <w:p w:rsidR="00BC3024" w:rsidRPr="00BC3024" w:rsidRDefault="00BC3024" w:rsidP="001336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47EB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3647" w:rsidRPr="00BC3024" w:rsidRDefault="00133647" w:rsidP="00BC3024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6147EB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2B3D0C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147EB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147EB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6147EB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Default="002B3D0C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leiaf 3 mlynedd o brofiad o waith ôl-gymhwyso</w:t>
            </w:r>
          </w:p>
          <w:p w:rsidR="00133647" w:rsidRPr="00133647" w:rsidRDefault="002B3D0C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rhai a gymhwysodd ar ôl 1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Ebrill 2016 yng Nghymru, rhaid eu bod wedi cwblhau gofyniad cofrestru Gofal Cymdeithasol Cymru sef 'Y Flwyddyn Gyntaf o Ymarfer' a'r Rhaglen Cydgyfnerthu ar gyfer Gweithwyr Cymdeithasol Newydd Gymhwyso a'r ailgofrestriad cyntaf ar ôl 3 blynedd ar ôl cymhw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yso</w:t>
            </w:r>
          </w:p>
          <w:p w:rsidR="00133647" w:rsidRPr="00133647" w:rsidRDefault="002B3D0C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defnyddwyr gwasanaeth sydd ag anghenion dyrys</w:t>
            </w:r>
          </w:p>
          <w:p w:rsidR="00133647" w:rsidRPr="00133647" w:rsidRDefault="002B3D0C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goruchwyl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io</w:t>
            </w:r>
          </w:p>
          <w:p w:rsidR="00BC3024" w:rsidRPr="00BC3024" w:rsidRDefault="002B3D0C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amlddisgyblaethol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2B3D0C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baratoi a chyflwyno achosion ger bron y Llys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Gwarchod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6147EB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2B3D0C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6147EB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147EB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2B3D0C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2B3D0C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47EB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2B3D0C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F712F2" w:rsidRDefault="002B3D0C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Hybu Datblygiad Proffesiynol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305A1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ei ddatblygiad ei hun yn barhaol ac yn weithredol, gan nodi cyfleoedd fyddai'n ei wella</w:t>
            </w:r>
          </w:p>
          <w:p w:rsidR="00CF02F8" w:rsidRPr="00F712F2" w:rsidRDefault="002B3D0C" w:rsidP="00536A72">
            <w:pPr>
              <w:spacing w:after="10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lastRenderedPageBreak/>
              <w:t>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t>ymryd rhan mewn gwaith adolygu a goruchwylio rheolaidd er mwyn nodi targedau a mannau i'w datblygu</w:t>
            </w:r>
          </w:p>
          <w:p w:rsidR="00536A72" w:rsidRPr="00F712F2" w:rsidRDefault="002B3D0C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Diweddaru datblygiad proffesiynol parhaus yn rheolaidd</w:t>
            </w:r>
          </w:p>
        </w:tc>
      </w:tr>
      <w:tr w:rsidR="006147EB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F712F2" w:rsidRDefault="002B3D0C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gweithio'n effeithiol o dan bwysau</w:t>
            </w:r>
          </w:p>
          <w:p w:rsidR="00536A72" w:rsidRPr="00F712F2" w:rsidRDefault="002B3D0C" w:rsidP="00536A72">
            <w:pPr>
              <w:spacing w:after="10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t>Dangos cymhwysedd proffesiynol a sicrhau deilliannau o safon uchel yn gyson</w:t>
            </w:r>
          </w:p>
          <w:p w:rsidR="00BC3024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hyblyg, yn gal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lu newid tasg/swyddogaeth/blaenoriaeth er mwyn dygymod â gofynion, newidiadau neu wybodaeth newydd</w:t>
            </w:r>
          </w:p>
        </w:tc>
      </w:tr>
      <w:tr w:rsidR="006147EB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F712F2" w:rsidRDefault="002B3D0C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Cynnig syniadau creadigol a gwahanol o ran sut i fynd ati i wella meysydd gwasanaeth</w:t>
            </w:r>
          </w:p>
          <w:p w:rsidR="00536A72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fodlon rhoi cynnig ar ffyrdd newydd o weithio a bod yn hyblyg iddyn nhw</w:t>
            </w:r>
          </w:p>
        </w:tc>
      </w:tr>
      <w:tr w:rsidR="006147EB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F712F2" w:rsidRDefault="002B3D0C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onest ac yn agored gyda defnyddwyr y gwasanaeth</w:t>
            </w:r>
          </w:p>
          <w:p w:rsidR="00BC3024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ffiniau proffesiynol a chlir wrth arddangos dealltwriaeth glir o'r problemau sydd gan ddefnyddwyr y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</w:t>
            </w:r>
          </w:p>
        </w:tc>
      </w:tr>
      <w:tr w:rsidR="006147EB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F712F2" w:rsidRDefault="002B3D0C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Ymchwilio a nodi'r ystod o risgiau sydd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nglŷn â'r sefyllfa i ddefnyddwyr y gwasanaeth, i bobl eraill ac iddyn nhw'u hunain</w:t>
            </w:r>
          </w:p>
          <w:p w:rsidR="00D070FC" w:rsidRPr="00F712F2" w:rsidRDefault="002B3D0C" w:rsidP="00536A72">
            <w:pPr>
              <w:spacing w:after="10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Gwrando ar farn defnyddwyr y gwasanaeth a chynnwys y sawl sy'n agos atyn nhw yn y broses o ben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nu'r ffyrdd gorau ymlaen</w:t>
            </w:r>
          </w:p>
          <w:p w:rsidR="00536A72" w:rsidRPr="00F712F2" w:rsidRDefault="002B3D0C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ar ran defnyddwyr y gwasanaeth neu ar y cyd â nhw gan roi ystyriaeth i'r rhwystrau posibl yn effeithiol</w:t>
            </w:r>
          </w:p>
        </w:tc>
      </w:tr>
      <w:tr w:rsidR="006147EB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F712F2" w:rsidRDefault="002B3D0C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F712F2" w:rsidRDefault="002B3D0C" w:rsidP="00536A7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  <w:p w:rsidR="00536A72" w:rsidRPr="00F712F2" w:rsidRDefault="002B3D0C" w:rsidP="00536A72">
            <w:pPr>
              <w:spacing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Defnyddio mathau o iaith y bydd eraill (e.e. plant, pobl ifainc, cynrychiolwyr y gymuned, rheolwyr, pobl broffesiynol) yn eu deall yn glir</w:t>
            </w:r>
          </w:p>
          <w:p w:rsidR="00BC3024" w:rsidRPr="00F712F2" w:rsidRDefault="002B3D0C" w:rsidP="00536A7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cyfleu negeseuon anodd mewn ffordd sensitif</w:t>
            </w:r>
          </w:p>
        </w:tc>
      </w:tr>
      <w:tr w:rsidR="006147EB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:rsidR="00BC3024" w:rsidRPr="00F712F2" w:rsidRDefault="002B3D0C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2B3D0C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Adeiladu cydberthnasau parhaol, cadarnhaol a chefnogol yn seiliedig ar ymddiriedaeth</w:t>
            </w:r>
          </w:p>
          <w:p w:rsidR="00F712F2" w:rsidRDefault="00F712F2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F712F2" w:rsidRPr="00F712F2" w:rsidRDefault="002B3D0C" w:rsidP="00536A72">
            <w:pP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 xml:space="preserve">Gofyn am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gymorth pan fo angen</w:t>
            </w:r>
          </w:p>
          <w:p w:rsidR="00F712F2" w:rsidRDefault="00F712F2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536A72" w:rsidRDefault="002B3D0C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</w:t>
            </w:r>
          </w:p>
          <w:p w:rsidR="00CF02F8" w:rsidRPr="00CF02F8" w:rsidRDefault="00CF02F8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</w:tc>
      </w:tr>
      <w:tr w:rsidR="006147EB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CF02F8" w:rsidRPr="00F712F2" w:rsidRDefault="002B3D0C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Pr="00F712F2" w:rsidRDefault="002B3D0C" w:rsidP="00536A72">
            <w:pPr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:rsidR="00CF02F8" w:rsidRDefault="00CF02F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CF02F8" w:rsidRDefault="002B3D0C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i oresgyn anghydfod er lles defnyddwyr y gwasanaeth</w:t>
            </w:r>
          </w:p>
        </w:tc>
      </w:tr>
    </w:tbl>
    <w:p w:rsidR="00536A72" w:rsidRPr="00BC3024" w:rsidRDefault="00536A72" w:rsidP="00BC3024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6147EB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2B3D0C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47EB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2B3D0C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2B3D0C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2B3D0C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ofrestru'n 'Weithiwr Cymdeithasol' gyda Gofal Cymdeithasol Cymru yn barhaus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Default="002B3D0C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dod yn Weithiwr Cymdeithasol Profiadol (GR12) ar ôl 3 blynedd o brofiad ôl-gymhwyso yn dibynnu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ar fodloni gofynion cofrestru Gofal Cymdeithasol Cymru  </w:t>
            </w:r>
          </w:p>
          <w:p w:rsidR="00DE412B" w:rsidRDefault="00DE412B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BC3024" w:rsidRPr="00BC3024" w:rsidRDefault="00BC3024" w:rsidP="00A478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024" w:rsidRDefault="00BC3024" w:rsidP="00A4786E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B3D0C">
      <w:pPr>
        <w:spacing w:after="0" w:line="240" w:lineRule="auto"/>
      </w:pPr>
      <w:r>
        <w:separator/>
      </w:r>
    </w:p>
  </w:endnote>
  <w:endnote w:type="continuationSeparator" w:id="0">
    <w:p w:rsidR="00000000" w:rsidRDefault="002B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B3D0C">
      <w:pPr>
        <w:spacing w:after="0" w:line="240" w:lineRule="auto"/>
      </w:pPr>
      <w:r>
        <w:separator/>
      </w:r>
    </w:p>
  </w:footnote>
  <w:footnote w:type="continuationSeparator" w:id="0">
    <w:p w:rsidR="00000000" w:rsidRDefault="002B3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2B3D0C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251009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2444B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417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DC67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14EB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44A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22A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C433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700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9A81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BE0EB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01B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A01E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0CEF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6A2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4E2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6AA6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2EC5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F0D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C9CAB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2C09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E6D2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2626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8BC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AA4D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F60C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768C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FC7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01F46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7481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E215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B6F1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64BDC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8214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3868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0AAC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2600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55785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767F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1A3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8CB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5A4B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D8C9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307B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2B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C617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ED22B6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88CC5B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8328F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52D5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C01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2429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0A2E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BC3C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D073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24"/>
    <w:rsid w:val="00065A8F"/>
    <w:rsid w:val="000A7B0C"/>
    <w:rsid w:val="00133647"/>
    <w:rsid w:val="00211155"/>
    <w:rsid w:val="002B3D0C"/>
    <w:rsid w:val="00320B9D"/>
    <w:rsid w:val="004C23D6"/>
    <w:rsid w:val="00536A72"/>
    <w:rsid w:val="006147EB"/>
    <w:rsid w:val="006305A1"/>
    <w:rsid w:val="00646739"/>
    <w:rsid w:val="00661D7D"/>
    <w:rsid w:val="006A2A49"/>
    <w:rsid w:val="007160D6"/>
    <w:rsid w:val="0076528D"/>
    <w:rsid w:val="009B69BA"/>
    <w:rsid w:val="009F58FD"/>
    <w:rsid w:val="00A4786E"/>
    <w:rsid w:val="00BC3024"/>
    <w:rsid w:val="00C31E7B"/>
    <w:rsid w:val="00CC3C15"/>
    <w:rsid w:val="00CF02F8"/>
    <w:rsid w:val="00D070FC"/>
    <w:rsid w:val="00D75DB1"/>
    <w:rsid w:val="00DA1629"/>
    <w:rsid w:val="00DA4D55"/>
    <w:rsid w:val="00DE412B"/>
    <w:rsid w:val="00DF57EC"/>
    <w:rsid w:val="00E00B0B"/>
    <w:rsid w:val="00F001EB"/>
    <w:rsid w:val="00F2604D"/>
    <w:rsid w:val="00F66139"/>
    <w:rsid w:val="00F7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E43D5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2865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Pritchard-Johnson, Ffion</cp:lastModifiedBy>
  <cp:revision>4</cp:revision>
  <dcterms:created xsi:type="dcterms:W3CDTF">2022-12-20T16:39:00Z</dcterms:created>
  <dcterms:modified xsi:type="dcterms:W3CDTF">2022-12-23T10:45:00Z</dcterms:modified>
</cp:coreProperties>
</file>