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5385DEB"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w:t>
                  </w:r>
                  <w:r w:rsidR="007915AC">
                    <w:rPr>
                      <w:rFonts w:ascii="Arial" w:hAnsi="Arial" w:cs="Arial"/>
                      <w:color w:val="595959" w:themeColor="text1" w:themeTint="A6"/>
                      <w:sz w:val="24"/>
                      <w:szCs w:val="24"/>
                    </w:rPr>
                    <w:t xml:space="preserve"> </w:t>
                  </w:r>
                  <w:r>
                    <w:rPr>
                      <w:rFonts w:ascii="Arial" w:hAnsi="Arial" w:cs="Arial"/>
                      <w:color w:val="595959" w:themeColor="text1" w:themeTint="A6"/>
                      <w:sz w:val="24"/>
                      <w:szCs w:val="24"/>
                    </w:rPr>
                    <w:t>/</w:t>
                  </w:r>
                  <w:r w:rsidR="007915AC">
                    <w:rPr>
                      <w:rFonts w:ascii="Arial" w:hAnsi="Arial" w:cs="Arial"/>
                      <w:color w:val="595959" w:themeColor="text1" w:themeTint="A6"/>
                      <w:sz w:val="24"/>
                      <w:szCs w:val="24"/>
                    </w:rPr>
                    <w:t xml:space="preserve"> </w:t>
                  </w:r>
                  <w:r>
                    <w:rPr>
                      <w:rFonts w:ascii="Arial" w:hAnsi="Arial" w:cs="Arial"/>
                      <w:color w:val="595959" w:themeColor="text1" w:themeTint="A6"/>
                      <w:sz w:val="24"/>
                      <w:szCs w:val="24"/>
                    </w:rPr>
                    <w:t>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0F11627C"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7915AC">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16123EE2"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3F0B367B"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work in collaboration with other agencies adopting a multi disciplinary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001D548E"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1157D965" w14:textId="77777777" w:rsidR="00CF02F8" w:rsidRPr="00536A72" w:rsidRDefault="00CF02F8" w:rsidP="00536A72">
            <w:pPr>
              <w:spacing w:after="100"/>
              <w:rPr>
                <w:rFonts w:ascii="Arial" w:hAnsi="Arial" w:cs="Arial"/>
                <w:sz w:val="24"/>
                <w:szCs w:val="24"/>
              </w:rPr>
            </w:pPr>
          </w:p>
          <w:p w14:paraId="6441B38F" w14:textId="6D8034D5" w:rsidR="00536A72" w:rsidRPr="00BC3024" w:rsidRDefault="00536A72" w:rsidP="00BC3024">
            <w:pPr>
              <w:spacing w:after="100"/>
              <w:rPr>
                <w:rFonts w:ascii="Arial" w:hAnsi="Arial" w:cs="Arial"/>
                <w:sz w:val="24"/>
                <w:szCs w:val="24"/>
              </w:rPr>
            </w:pPr>
            <w:r w:rsidRPr="00536A72">
              <w:rPr>
                <w:rFonts w:ascii="Arial" w:hAnsi="Arial" w:cs="Arial"/>
                <w:sz w:val="24"/>
                <w:szCs w:val="24"/>
              </w:rPr>
              <w:t>Keeps profession</w:t>
            </w:r>
            <w:r>
              <w:rPr>
                <w:rFonts w:ascii="Arial" w:hAnsi="Arial" w:cs="Arial"/>
                <w:sz w:val="24"/>
                <w:szCs w:val="24"/>
              </w:rPr>
              <w:t>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370072B2" w14:textId="42A7A565" w:rsidR="00536A72" w:rsidRPr="007915AC" w:rsidRDefault="007915AC" w:rsidP="00536A72">
            <w:pPr>
              <w:spacing w:after="100"/>
              <w:rPr>
                <w:rFonts w:ascii="Arial" w:hAnsi="Arial" w:cs="Arial"/>
                <w:b/>
                <w:bCs/>
                <w:sz w:val="32"/>
                <w:szCs w:val="32"/>
              </w:rPr>
            </w:pPr>
            <w:r w:rsidRPr="007915AC">
              <w:rPr>
                <w:rFonts w:ascii="Arial" w:hAnsi="Arial" w:cs="Arial"/>
                <w:b/>
                <w:bCs/>
                <w:sz w:val="24"/>
                <w:szCs w:val="24"/>
                <w:shd w:val="clear" w:color="auto" w:fill="FFFFFF"/>
              </w:rPr>
              <w:t>Takes responsibility</w:t>
            </w:r>
          </w:p>
          <w:p w14:paraId="273CEC02"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lastRenderedPageBreak/>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4231CD" w:rsidRDefault="00536A72" w:rsidP="00BC3024">
            <w:pPr>
              <w:spacing w:after="200"/>
              <w:rPr>
                <w:rFonts w:ascii="Arial" w:hAnsi="Arial" w:cs="Arial"/>
                <w:sz w:val="24"/>
                <w:szCs w:val="24"/>
              </w:rPr>
            </w:pPr>
            <w:r w:rsidRPr="004231CD">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4231CD" w:rsidRDefault="00536A72" w:rsidP="00536A72">
            <w:pPr>
              <w:spacing w:after="100"/>
              <w:rPr>
                <w:rFonts w:ascii="Arial" w:hAnsi="Arial" w:cs="Arial"/>
                <w:sz w:val="24"/>
                <w:szCs w:val="24"/>
              </w:rPr>
            </w:pPr>
            <w:r w:rsidRPr="004231CD">
              <w:rPr>
                <w:rFonts w:ascii="Arial" w:hAnsi="Arial" w:cs="Arial"/>
                <w:sz w:val="24"/>
                <w:szCs w:val="24"/>
              </w:rPr>
              <w:t>Has creative and different ideas about how to move things forward in service areas</w:t>
            </w:r>
          </w:p>
          <w:p w14:paraId="321BAA0C" w14:textId="05373428" w:rsidR="00536A72" w:rsidRPr="004231CD" w:rsidRDefault="007915AC" w:rsidP="00536A72">
            <w:pPr>
              <w:spacing w:after="100"/>
              <w:rPr>
                <w:rFonts w:ascii="Arial" w:hAnsi="Arial" w:cs="Arial"/>
                <w:sz w:val="24"/>
                <w:szCs w:val="24"/>
              </w:rPr>
            </w:pPr>
            <w:r w:rsidRPr="004231CD">
              <w:rPr>
                <w:rFonts w:ascii="Arial" w:hAnsi="Arial" w:cs="Arial"/>
                <w:sz w:val="24"/>
                <w:szCs w:val="24"/>
                <w:shd w:val="clear" w:color="auto" w:fill="FFFFFF"/>
              </w:rPr>
              <w:t>Makes changes and ideas a reality, and helps to make them work</w:t>
            </w:r>
          </w:p>
          <w:p w14:paraId="31FB2F9A" w14:textId="11470B11" w:rsidR="00536A72" w:rsidRPr="004231CD" w:rsidRDefault="00536A72" w:rsidP="00536A72">
            <w:pPr>
              <w:spacing w:after="100"/>
              <w:rPr>
                <w:rFonts w:ascii="Arial" w:hAnsi="Arial" w:cs="Arial"/>
                <w:sz w:val="24"/>
                <w:szCs w:val="24"/>
              </w:rPr>
            </w:pPr>
            <w:r w:rsidRPr="004231CD">
              <w:rPr>
                <w:rFonts w:ascii="Arial" w:hAnsi="Arial" w:cs="Arial"/>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honest and open with Service Users</w:t>
            </w:r>
          </w:p>
          <w:p w14:paraId="308DEA3A" w14:textId="77777777" w:rsidR="00536A72" w:rsidRPr="00536A72" w:rsidRDefault="00536A72" w:rsidP="00536A72">
            <w:pPr>
              <w:spacing w:after="100"/>
              <w:rPr>
                <w:rFonts w:ascii="Arial" w:hAnsi="Arial" w:cs="Arial"/>
                <w:sz w:val="24"/>
                <w:szCs w:val="24"/>
              </w:rPr>
            </w:pPr>
          </w:p>
          <w:p w14:paraId="4F5F6DF7" w14:textId="77777777" w:rsidR="00BC3024" w:rsidRPr="00BC3024" w:rsidRDefault="00536A72" w:rsidP="00536A72">
            <w:pPr>
              <w:spacing w:after="100"/>
              <w:rPr>
                <w:rFonts w:ascii="Arial" w:hAnsi="Arial" w:cs="Arial"/>
                <w:sz w:val="24"/>
                <w:szCs w:val="24"/>
              </w:rPr>
            </w:pPr>
            <w:r w:rsidRPr="00536A72">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7915AC" w:rsidRDefault="00536A72" w:rsidP="00BC3024">
            <w:pPr>
              <w:spacing w:after="200"/>
              <w:rPr>
                <w:rFonts w:ascii="Arial" w:hAnsi="Arial" w:cs="Arial"/>
                <w:sz w:val="24"/>
                <w:szCs w:val="24"/>
              </w:rPr>
            </w:pPr>
            <w:r w:rsidRPr="007915AC">
              <w:rPr>
                <w:rFonts w:ascii="Arial" w:hAnsi="Arial" w:cs="Arial"/>
                <w:sz w:val="24"/>
                <w:szCs w:val="24"/>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3F68C39A" w:rsidR="00536A72" w:rsidRPr="00536A72" w:rsidRDefault="006305A1" w:rsidP="00536A72">
            <w:pPr>
              <w:spacing w:after="100"/>
              <w:rPr>
                <w:rFonts w:ascii="Arial" w:hAnsi="Arial" w:cs="Arial"/>
                <w:sz w:val="24"/>
                <w:szCs w:val="24"/>
              </w:rPr>
            </w:pPr>
            <w:r>
              <w:rPr>
                <w:rFonts w:ascii="Arial" w:hAnsi="Arial" w:cs="Arial"/>
                <w:sz w:val="24"/>
                <w:szCs w:val="24"/>
              </w:rPr>
              <w:t>Explores and identifies the range of risks within the situation to service users, others and self</w:t>
            </w:r>
          </w:p>
          <w:p w14:paraId="09C4FA7C" w14:textId="723BC22B" w:rsidR="00536A72" w:rsidRPr="00BC3024" w:rsidRDefault="00536A72" w:rsidP="00536A72">
            <w:pPr>
              <w:spacing w:after="100"/>
              <w:rPr>
                <w:rFonts w:ascii="Arial" w:hAnsi="Arial" w:cs="Arial"/>
                <w:sz w:val="24"/>
                <w:szCs w:val="24"/>
              </w:rPr>
            </w:pPr>
            <w:r w:rsidRPr="00536A72">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7915AC" w:rsidRDefault="00536A72" w:rsidP="00536A72">
            <w:pPr>
              <w:spacing w:after="120"/>
              <w:rPr>
                <w:rFonts w:ascii="Arial" w:hAnsi="Arial" w:cs="Arial"/>
                <w:b/>
                <w:bCs/>
                <w:sz w:val="24"/>
                <w:szCs w:val="24"/>
              </w:rPr>
            </w:pPr>
            <w:r w:rsidRPr="007915AC">
              <w:rPr>
                <w:rFonts w:ascii="Arial" w:hAnsi="Arial" w:cs="Arial"/>
                <w:b/>
                <w:bCs/>
                <w:sz w:val="24"/>
                <w:szCs w:val="24"/>
              </w:rPr>
              <w:t>Produces clear, accurate and up-to-date reports and records</w:t>
            </w:r>
          </w:p>
          <w:p w14:paraId="79CF79EB" w14:textId="5E92AD24" w:rsidR="00BC3024" w:rsidRPr="00CF02F8" w:rsidRDefault="00536A72" w:rsidP="00536A72">
            <w:pPr>
              <w:spacing w:after="120"/>
              <w:rPr>
                <w:rFonts w:ascii="Arial" w:hAnsi="Arial" w:cs="Arial"/>
                <w:bCs/>
                <w:sz w:val="24"/>
                <w:szCs w:val="24"/>
              </w:rPr>
            </w:pPr>
            <w:r w:rsidRPr="00CF02F8">
              <w:rPr>
                <w:rFonts w:ascii="Arial" w:hAnsi="Arial" w:cs="Arial"/>
                <w:bCs/>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7915AC" w:rsidRDefault="00536A72" w:rsidP="00BC3024">
            <w:pPr>
              <w:spacing w:after="200"/>
              <w:rPr>
                <w:rFonts w:ascii="Arial" w:hAnsi="Arial" w:cs="Arial"/>
                <w:b/>
                <w:bCs/>
                <w:sz w:val="24"/>
                <w:szCs w:val="24"/>
              </w:rPr>
            </w:pPr>
            <w:r w:rsidRPr="007915AC">
              <w:rPr>
                <w:rFonts w:ascii="Arial" w:hAnsi="Arial" w:cs="Arial"/>
                <w:b/>
                <w:bCs/>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BBAB7E3"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6095D2B7" w14:textId="77777777" w:rsidR="007915AC" w:rsidRDefault="007915AC" w:rsidP="00CF02F8">
            <w:pPr>
              <w:rPr>
                <w:rFonts w:ascii="Arial" w:eastAsia="Times New Roman" w:hAnsi="Arial" w:cs="Times New Roman"/>
                <w:bCs/>
                <w:sz w:val="24"/>
                <w:szCs w:val="20"/>
              </w:rPr>
            </w:pPr>
          </w:p>
          <w:p w14:paraId="297024AB" w14:textId="28FBD7E2" w:rsidR="00536A72" w:rsidRPr="007915AC" w:rsidRDefault="00CF02F8" w:rsidP="00CF02F8">
            <w:pPr>
              <w:rPr>
                <w:rFonts w:ascii="Arial" w:eastAsia="Times New Roman" w:hAnsi="Arial" w:cs="Times New Roman"/>
                <w:b/>
                <w:sz w:val="24"/>
                <w:szCs w:val="20"/>
              </w:rPr>
            </w:pPr>
            <w:r w:rsidRPr="007915AC">
              <w:rPr>
                <w:rFonts w:ascii="Arial" w:eastAsia="Times New Roman" w:hAnsi="Arial" w:cs="Times New Roman"/>
                <w:b/>
                <w:sz w:val="24"/>
                <w:szCs w:val="20"/>
              </w:rPr>
              <w:t>Contributes to a strong team spirit of shared responsibility and co-operation</w:t>
            </w:r>
          </w:p>
          <w:p w14:paraId="467101BD" w14:textId="193F38BB" w:rsidR="00CF02F8" w:rsidRPr="00CF02F8" w:rsidRDefault="00CF02F8"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7915AC" w:rsidRDefault="00CF02F8" w:rsidP="00BC3024">
            <w:pPr>
              <w:spacing w:after="200"/>
              <w:rPr>
                <w:rFonts w:ascii="Arial" w:hAnsi="Arial" w:cs="Arial"/>
                <w:sz w:val="24"/>
                <w:szCs w:val="24"/>
              </w:rPr>
            </w:pPr>
            <w:r w:rsidRPr="007915AC">
              <w:rPr>
                <w:rFonts w:ascii="Arial" w:hAnsi="Arial" w:cs="Arial"/>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77777777" w:rsidR="00CF02F8" w:rsidRDefault="00CF02F8" w:rsidP="00536A72">
            <w:pPr>
              <w:rPr>
                <w:rFonts w:ascii="Arial" w:eastAsia="Times New Roman" w:hAnsi="Arial" w:cs="Times New Roman"/>
                <w:bCs/>
                <w:sz w:val="24"/>
                <w:szCs w:val="20"/>
              </w:rPr>
            </w:pPr>
            <w:r>
              <w:rPr>
                <w:rFonts w:ascii="Arial" w:eastAsia="Times New Roman" w:hAnsi="Arial" w:cs="Times New Roman"/>
                <w:bCs/>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641A3F9" w14:textId="7C54B762" w:rsid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22A4DC1A" w14:textId="299CA631" w:rsidR="00DE412B" w:rsidRDefault="00DE412B" w:rsidP="00133647">
            <w:pPr>
              <w:tabs>
                <w:tab w:val="center" w:pos="4153"/>
                <w:tab w:val="right" w:pos="8306"/>
              </w:tabs>
              <w:rPr>
                <w:rFonts w:ascii="Arial" w:eastAsia="Times New Roman" w:hAnsi="Arial" w:cs="Times New Roman"/>
                <w:bCs/>
                <w:sz w:val="24"/>
                <w:szCs w:val="20"/>
              </w:rPr>
            </w:pPr>
          </w:p>
          <w:p w14:paraId="5AF8D10B" w14:textId="29A79C0C" w:rsidR="00BC3024" w:rsidRPr="00BC3024" w:rsidRDefault="00133647" w:rsidP="007915AC">
            <w:pPr>
              <w:jc w:val="both"/>
              <w:rPr>
                <w:rFonts w:ascii="Arial" w:hAnsi="Arial" w:cs="Arial"/>
                <w:sz w:val="24"/>
                <w:szCs w:val="24"/>
              </w:rPr>
            </w:pPr>
            <w:r w:rsidRPr="00133647">
              <w:rPr>
                <w:rFonts w:ascii="Arial" w:eastAsia="Times New Roman" w:hAnsi="Arial" w:cs="Arial"/>
                <w:sz w:val="24"/>
                <w:szCs w:val="24"/>
              </w:rPr>
              <w:t>To work in a family supportive manner which might include working evenings and weekends</w:t>
            </w:r>
          </w:p>
        </w:tc>
      </w:tr>
    </w:tbl>
    <w:p w14:paraId="2A30D707" w14:textId="77777777" w:rsidR="00BC3024" w:rsidRDefault="00BC3024"/>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4231CD"/>
    <w:rsid w:val="00536A72"/>
    <w:rsid w:val="006305A1"/>
    <w:rsid w:val="00646739"/>
    <w:rsid w:val="00661D7D"/>
    <w:rsid w:val="007160D6"/>
    <w:rsid w:val="007915AC"/>
    <w:rsid w:val="008A482A"/>
    <w:rsid w:val="009558F7"/>
    <w:rsid w:val="009B69BA"/>
    <w:rsid w:val="00BC3024"/>
    <w:rsid w:val="00BE439B"/>
    <w:rsid w:val="00C31E7B"/>
    <w:rsid w:val="00CF02F8"/>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2735</Words>
  <Characters>15593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2022-06-08T13:47:00Z</dcterms:created>
  <dcterms:modified xsi:type="dcterms:W3CDTF">2022-06-08T13:47:00Z</dcterms:modified>
</cp:coreProperties>
</file>