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0ABE477" w14:textId="3F3CA11A" w:rsidR="005D07AB"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r w:rsidR="005D07AB">
        <w:rPr>
          <w:rFonts w:ascii="Arial" w:hAnsi="Arial" w:cs="Arial"/>
          <w:b/>
          <w:sz w:val="36"/>
          <w:szCs w:val="36"/>
        </w:rPr>
        <w:t xml:space="preserve"> – </w:t>
      </w:r>
      <w:r w:rsidR="00C05B26">
        <w:rPr>
          <w:rFonts w:ascii="Arial" w:hAnsi="Arial" w:cs="Arial"/>
          <w:b/>
          <w:sz w:val="36"/>
          <w:szCs w:val="36"/>
        </w:rPr>
        <w:t xml:space="preserve">CASUAL </w:t>
      </w:r>
      <w:r w:rsidR="005D07AB">
        <w:rPr>
          <w:rFonts w:ascii="Arial" w:hAnsi="Arial" w:cs="Arial"/>
          <w:b/>
          <w:sz w:val="36"/>
          <w:szCs w:val="36"/>
        </w:rPr>
        <w:t xml:space="preserve">RESIDENTIAL CHILD CARE PRACTITIONER </w:t>
      </w:r>
    </w:p>
    <w:p w14:paraId="2EE2AECC" w14:textId="77777777" w:rsidR="009A10A7" w:rsidRDefault="009A10A7" w:rsidP="0012711F">
      <w:pPr>
        <w:spacing w:after="40" w:line="240" w:lineRule="auto"/>
        <w:rPr>
          <w:rFonts w:ascii="Arial" w:hAnsi="Arial" w:cs="Arial"/>
          <w:b/>
          <w:sz w:val="36"/>
          <w:szCs w:val="36"/>
        </w:rPr>
      </w:pPr>
    </w:p>
    <w:p w14:paraId="405EA928" w14:textId="60CBA20D" w:rsidR="005D07AB" w:rsidRPr="00CA3F7C" w:rsidRDefault="00CA3F7C" w:rsidP="009A10A7">
      <w:pPr>
        <w:rPr>
          <w:rFonts w:ascii="Arial" w:hAnsi="Arial" w:cs="Arial"/>
          <w:sz w:val="24"/>
          <w:szCs w:val="24"/>
        </w:rPr>
      </w:pPr>
      <w:r w:rsidRPr="00CA3F7C">
        <w:rPr>
          <w:rFonts w:ascii="Arial" w:hAnsi="Arial" w:cs="Arial"/>
          <w:color w:val="242424"/>
          <w:sz w:val="24"/>
          <w:szCs w:val="24"/>
          <w:shd w:val="clear" w:color="auto" w:fill="FFFFFF"/>
        </w:rPr>
        <w:t xml:space="preserve">The casual role will require the successful candidate to cover shifts across 4 </w:t>
      </w:r>
      <w:r w:rsidR="00C05B26">
        <w:rPr>
          <w:rFonts w:ascii="Arial" w:hAnsi="Arial" w:cs="Arial"/>
          <w:color w:val="242424"/>
          <w:sz w:val="24"/>
          <w:szCs w:val="24"/>
          <w:shd w:val="clear" w:color="auto" w:fill="FFFFFF"/>
        </w:rPr>
        <w:t>C</w:t>
      </w:r>
      <w:r w:rsidRPr="00CA3F7C">
        <w:rPr>
          <w:rFonts w:ascii="Arial" w:hAnsi="Arial" w:cs="Arial"/>
          <w:color w:val="242424"/>
          <w:sz w:val="24"/>
          <w:szCs w:val="24"/>
          <w:shd w:val="clear" w:color="auto" w:fill="FFFFFF"/>
        </w:rPr>
        <w:t xml:space="preserve">hildren’s </w:t>
      </w:r>
      <w:r w:rsidR="00C05B26">
        <w:rPr>
          <w:rFonts w:ascii="Arial" w:hAnsi="Arial" w:cs="Arial"/>
          <w:color w:val="242424"/>
          <w:sz w:val="24"/>
          <w:szCs w:val="24"/>
          <w:shd w:val="clear" w:color="auto" w:fill="FFFFFF"/>
        </w:rPr>
        <w:t>R</w:t>
      </w:r>
      <w:r w:rsidRPr="00CA3F7C">
        <w:rPr>
          <w:rFonts w:ascii="Arial" w:hAnsi="Arial" w:cs="Arial"/>
          <w:color w:val="242424"/>
          <w:sz w:val="24"/>
          <w:szCs w:val="24"/>
          <w:shd w:val="clear" w:color="auto" w:fill="FFFFFF"/>
        </w:rPr>
        <w:t>esidential homes within Rhondda Cynon Taf. The shifts will include, days, afternoons, nights and weekend working, to cover staff absences, and increase staffing levels in line with the needs of the service. The role will also require sleep in duties as per service needs.</w:t>
      </w:r>
      <w:r>
        <w:rPr>
          <w:rFonts w:ascii="Arial" w:hAnsi="Arial" w:cs="Arial"/>
          <w:color w:val="242424"/>
          <w:sz w:val="24"/>
          <w:szCs w:val="24"/>
          <w:shd w:val="clear" w:color="auto" w:fill="FFFFFF"/>
        </w:rPr>
        <w:t xml:space="preserve">  </w:t>
      </w:r>
    </w:p>
    <w:p w14:paraId="0B019A87" w14:textId="77777777" w:rsidR="009A10A7" w:rsidRPr="009A10A7" w:rsidRDefault="009A10A7" w:rsidP="009A10A7">
      <w:pPr>
        <w:rPr>
          <w:rFonts w:ascii="Arial" w:hAnsi="Arial" w:cs="Arial"/>
          <w:sz w:val="24"/>
          <w:szCs w:val="24"/>
        </w:rPr>
      </w:pPr>
    </w:p>
    <w:p w14:paraId="48CE48AA" w14:textId="6632EA77" w:rsidR="00C70367" w:rsidRPr="005D07AB" w:rsidRDefault="00C70367" w:rsidP="00C70367">
      <w:pPr>
        <w:spacing w:after="4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Post Reference Number:</w:t>
      </w:r>
      <w:r w:rsidR="0095719A">
        <w:rPr>
          <w:rFonts w:ascii="Arial" w:hAnsi="Arial" w:cs="Arial"/>
          <w:i/>
          <w:color w:val="767171" w:themeColor="background2" w:themeShade="80"/>
          <w:sz w:val="28"/>
          <w:szCs w:val="28"/>
        </w:rPr>
        <w:t xml:space="preserve"> </w:t>
      </w:r>
      <w:r w:rsidR="00C05B26">
        <w:rPr>
          <w:rFonts w:ascii="Arial" w:hAnsi="Arial" w:cs="Arial"/>
          <w:i/>
          <w:color w:val="767171" w:themeColor="background2" w:themeShade="80"/>
          <w:sz w:val="28"/>
          <w:szCs w:val="28"/>
        </w:rPr>
        <w:t>Various</w:t>
      </w:r>
    </w:p>
    <w:p w14:paraId="2CC675E7" w14:textId="4852C497" w:rsidR="00C70367" w:rsidRPr="005D07AB" w:rsidRDefault="00C70367" w:rsidP="00C70367">
      <w:pPr>
        <w:spacing w:after="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Date of Job Description:</w:t>
      </w:r>
      <w:r w:rsidR="00A33418">
        <w:rPr>
          <w:rFonts w:ascii="Arial" w:hAnsi="Arial" w:cs="Arial"/>
          <w:i/>
          <w:color w:val="767171" w:themeColor="background2" w:themeShade="80"/>
          <w:sz w:val="28"/>
          <w:szCs w:val="28"/>
        </w:rPr>
        <w:t xml:space="preserve"> </w:t>
      </w:r>
      <w:r w:rsidR="00C05B26">
        <w:rPr>
          <w:rFonts w:ascii="Arial" w:hAnsi="Arial" w:cs="Arial"/>
          <w:i/>
          <w:color w:val="767171" w:themeColor="background2" w:themeShade="80"/>
          <w:sz w:val="28"/>
          <w:szCs w:val="28"/>
        </w:rPr>
        <w:t>August 2022</w:t>
      </w:r>
      <w:r w:rsidR="005D07AB" w:rsidRPr="005D07AB">
        <w:rPr>
          <w:rFonts w:ascii="Arial" w:hAnsi="Arial" w:cs="Arial"/>
          <w:i/>
          <w:color w:val="767171" w:themeColor="background2" w:themeShade="80"/>
          <w:sz w:val="28"/>
          <w:szCs w:val="28"/>
        </w:rPr>
        <w:t xml:space="preserve"> </w:t>
      </w:r>
      <w:r w:rsidRPr="005D07AB">
        <w:rPr>
          <w:rFonts w:ascii="Arial" w:hAnsi="Arial" w:cs="Arial"/>
          <w:i/>
          <w:color w:val="767171" w:themeColor="background2" w:themeShade="80"/>
          <w:sz w:val="28"/>
          <w:szCs w:val="28"/>
        </w:rPr>
        <w:t xml:space="preserve">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5D07AB">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2CE5FFE" w:rsidR="00E06726" w:rsidRPr="002C4D3D" w:rsidRDefault="005D07AB" w:rsidP="00F1193C">
                  <w:pPr>
                    <w:rPr>
                      <w:rFonts w:ascii="Arial" w:hAnsi="Arial" w:cs="Arial"/>
                    </w:rPr>
                  </w:pPr>
                  <w:r>
                    <w:rPr>
                      <w:rFonts w:ascii="Arial" w:hAnsi="Arial" w:cs="Arial"/>
                    </w:rPr>
                    <w:t>GRADE 7</w:t>
                  </w:r>
                  <w:r w:rsidR="0095719A">
                    <w:rPr>
                      <w:rFonts w:ascii="Arial" w:hAnsi="Arial" w:cs="Arial"/>
                    </w:rPr>
                    <w:t xml:space="preserve">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19DF01E" w:rsidR="00E06726" w:rsidRPr="002C4D3D" w:rsidRDefault="00CA3F7C" w:rsidP="006848F9">
                  <w:pPr>
                    <w:rPr>
                      <w:rFonts w:ascii="Arial" w:hAnsi="Arial" w:cs="Arial"/>
                    </w:rPr>
                  </w:pPr>
                  <w:r>
                    <w:rPr>
                      <w:rFonts w:ascii="Arial" w:hAnsi="Arial" w:cs="Arial"/>
                      <w:sz w:val="24"/>
                      <w:szCs w:val="24"/>
                    </w:rPr>
                    <w:t>BEDDAU, BRYNDAR, CARN INGLI, TY BRYNNA</w:t>
                  </w:r>
                  <w:r w:rsidR="005769B5">
                    <w:rPr>
                      <w:rFonts w:ascii="Arial" w:hAnsi="Arial" w:cs="Arial"/>
                      <w:sz w:val="24"/>
                      <w:szCs w:val="24"/>
                    </w:rPr>
                    <w:t xml:space="preserv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6836776" w:rsidR="001E2064" w:rsidRPr="002C4D3D" w:rsidRDefault="00A33418" w:rsidP="00A33418">
            <w:pPr>
              <w:rPr>
                <w:rFonts w:ascii="Arial" w:hAnsi="Arial" w:cs="Arial"/>
              </w:rPr>
            </w:pPr>
            <w:r>
              <w:rPr>
                <w:rFonts w:ascii="Arial" w:hAnsi="Arial" w:cs="Arial"/>
                <w:color w:val="767171" w:themeColor="background2" w:themeShade="80"/>
                <w:sz w:val="24"/>
                <w:szCs w:val="24"/>
              </w:rPr>
              <w:t xml:space="preserve">COMMUNITY &amp; CHILDREN’S SERVICES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B9ECB1" w:rsidR="001E2064" w:rsidRPr="002C4D3D" w:rsidRDefault="005D07AB" w:rsidP="00905B66">
            <w:pPr>
              <w:rPr>
                <w:rFonts w:ascii="Arial" w:hAnsi="Arial" w:cs="Arial"/>
              </w:rPr>
            </w:pPr>
            <w:r>
              <w:rPr>
                <w:rFonts w:ascii="Arial" w:hAnsi="Arial" w:cs="Arial"/>
              </w:rPr>
              <w:t>CHILDRE</w:t>
            </w:r>
            <w:r w:rsidR="00A33418">
              <w:rPr>
                <w:rFonts w:ascii="Arial" w:hAnsi="Arial" w:cs="Arial"/>
              </w:rPr>
              <w:t>N</w:t>
            </w:r>
            <w:r>
              <w:rPr>
                <w:rFonts w:ascii="Arial" w:hAnsi="Arial" w:cs="Arial"/>
              </w:rPr>
              <w:t xml:space="preserve">’S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3038A1B3" w:rsidR="001E2064" w:rsidRPr="002C4D3D" w:rsidRDefault="005769B5" w:rsidP="00905B66">
            <w:pPr>
              <w:rPr>
                <w:rFonts w:ascii="Arial" w:hAnsi="Arial" w:cs="Arial"/>
              </w:rPr>
            </w:pPr>
            <w:r>
              <w:rPr>
                <w:rFonts w:ascii="Arial" w:hAnsi="Arial" w:cs="Arial"/>
              </w:rPr>
              <w:t xml:space="preserve">SAFEGUARDING AND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7A02945" w:rsidR="001E2064" w:rsidRPr="002C4D3D" w:rsidRDefault="005769B5" w:rsidP="00905B66">
            <w:pPr>
              <w:rPr>
                <w:rFonts w:ascii="Arial" w:hAnsi="Arial" w:cs="Arial"/>
              </w:rPr>
            </w:pPr>
            <w:r>
              <w:rPr>
                <w:rFonts w:ascii="Arial" w:hAnsi="Arial" w:cs="Arial"/>
              </w:rPr>
              <w:t>FAMILY SUPPORT AND ACCOMODATION SERVICES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6B0C0504" w:rsidR="001E2064" w:rsidRPr="002C4D3D" w:rsidRDefault="00A33418"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453B4FD2" w:rsidR="00A33418" w:rsidRPr="002C4D3D" w:rsidRDefault="00757376" w:rsidP="00A33418">
            <w:pPr>
              <w:rPr>
                <w:rFonts w:ascii="Arial" w:hAnsi="Arial" w:cs="Arial"/>
              </w:rPr>
            </w:pPr>
            <w:r>
              <w:rPr>
                <w:rFonts w:ascii="Arial" w:hAnsi="Arial" w:cs="Arial"/>
                <w:color w:val="767171" w:themeColor="background2" w:themeShade="80"/>
                <w:sz w:val="24"/>
                <w:szCs w:val="24"/>
              </w:rPr>
              <w:t>YES – ENHANCED CHILDREN’S WORKFORCE</w:t>
            </w:r>
            <w:r w:rsidR="00A33418">
              <w:rPr>
                <w:rFonts w:ascii="Arial" w:hAnsi="Arial" w:cs="Arial"/>
                <w:color w:val="767171" w:themeColor="background2" w:themeShade="80"/>
                <w:sz w:val="24"/>
                <w:szCs w:val="24"/>
              </w:rPr>
              <w:t xml:space="preserve"> – 3 YEARLY RENEWAL </w:t>
            </w:r>
          </w:p>
          <w:p w14:paraId="15720C8D" w14:textId="79E17DE7" w:rsidR="00757376" w:rsidRPr="002C4D3D" w:rsidRDefault="00757376" w:rsidP="00FF314E">
            <w:pPr>
              <w:rPr>
                <w:rFonts w:ascii="Arial" w:hAnsi="Arial" w:cs="Arial"/>
              </w:rPr>
            </w:pPr>
          </w:p>
        </w:tc>
      </w:tr>
    </w:tbl>
    <w:p w14:paraId="4DF16889" w14:textId="792C1557" w:rsidR="00A33418" w:rsidRDefault="00A33418" w:rsidP="00B83069">
      <w:pPr>
        <w:rPr>
          <w:rFonts w:ascii="Arial" w:hAnsi="Arial" w:cs="Arial"/>
          <w:sz w:val="24"/>
          <w:szCs w:val="24"/>
        </w:rPr>
      </w:pPr>
    </w:p>
    <w:p w14:paraId="2B3BB347" w14:textId="2C596A42" w:rsidR="00375F47" w:rsidRDefault="00375F47" w:rsidP="00B83069">
      <w:pPr>
        <w:rPr>
          <w:rFonts w:ascii="Arial" w:hAnsi="Arial" w:cs="Arial"/>
          <w:sz w:val="24"/>
          <w:szCs w:val="24"/>
        </w:rPr>
      </w:pPr>
    </w:p>
    <w:p w14:paraId="7D4E3A0B" w14:textId="3D15B08E" w:rsidR="00375F47" w:rsidRDefault="00375F47" w:rsidP="00B83069">
      <w:pPr>
        <w:rPr>
          <w:rFonts w:ascii="Arial" w:hAnsi="Arial" w:cs="Arial"/>
          <w:sz w:val="24"/>
          <w:szCs w:val="24"/>
        </w:rPr>
      </w:pPr>
    </w:p>
    <w:p w14:paraId="04231B78" w14:textId="51E182F0" w:rsidR="00375F47" w:rsidRDefault="00375F47" w:rsidP="00B83069">
      <w:pPr>
        <w:rPr>
          <w:rFonts w:ascii="Arial" w:hAnsi="Arial" w:cs="Arial"/>
          <w:sz w:val="24"/>
          <w:szCs w:val="24"/>
        </w:rPr>
      </w:pPr>
    </w:p>
    <w:p w14:paraId="536921CE" w14:textId="77777777" w:rsidR="00375F47" w:rsidRDefault="00375F47"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778906FB"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lastRenderedPageBreak/>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919A0E1" w14:textId="02C2F9BD" w:rsid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To be responsible, as a member of the staff team, for the direct day to day care of  children and young people and other supportive tasks and duties. </w:t>
            </w:r>
          </w:p>
          <w:p w14:paraId="0CF36E1A" w14:textId="77777777" w:rsidR="00CA3F7C" w:rsidRPr="00CA3F7C" w:rsidRDefault="00CA3F7C" w:rsidP="00CA3F7C">
            <w:pPr>
              <w:spacing w:after="5" w:line="250" w:lineRule="auto"/>
              <w:ind w:left="721"/>
              <w:rPr>
                <w:rFonts w:ascii="Arial" w:hAnsi="Arial" w:cs="Arial"/>
                <w:bCs/>
                <w:sz w:val="24"/>
                <w:szCs w:val="24"/>
              </w:rPr>
            </w:pPr>
          </w:p>
          <w:p w14:paraId="773DA955" w14:textId="71D395E4" w:rsid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This will include evening, weekend work and sleep in duties as required. </w:t>
            </w:r>
          </w:p>
          <w:p w14:paraId="368E9470" w14:textId="77777777" w:rsidR="00CA3F7C" w:rsidRDefault="00CA3F7C" w:rsidP="00CA3F7C">
            <w:pPr>
              <w:pStyle w:val="ListParagraph"/>
              <w:rPr>
                <w:rFonts w:ascii="Arial" w:hAnsi="Arial" w:cs="Arial"/>
                <w:bCs/>
                <w:sz w:val="24"/>
                <w:szCs w:val="24"/>
              </w:rPr>
            </w:pPr>
          </w:p>
          <w:p w14:paraId="5D2A305F" w14:textId="77777777" w:rsidR="00CA3F7C" w:rsidRPr="00CA3F7C" w:rsidRDefault="00CA3F7C" w:rsidP="00CA3F7C">
            <w:pPr>
              <w:spacing w:after="5" w:line="250" w:lineRule="auto"/>
              <w:ind w:left="721"/>
              <w:rPr>
                <w:rFonts w:ascii="Arial" w:hAnsi="Arial" w:cs="Arial"/>
                <w:bCs/>
                <w:sz w:val="24"/>
                <w:szCs w:val="24"/>
              </w:rPr>
            </w:pPr>
          </w:p>
          <w:p w14:paraId="13961AAB" w14:textId="77777777" w:rsidR="00CA3F7C" w:rsidRP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The standards that are applied to this post are QCF Level III Awards in Care. </w:t>
            </w:r>
          </w:p>
          <w:p w14:paraId="3D13C06C" w14:textId="16E1640F" w:rsidR="001E2064" w:rsidRPr="002C4D3D" w:rsidRDefault="00CA3F7C" w:rsidP="00CA3F7C">
            <w:pPr>
              <w:spacing w:line="259" w:lineRule="auto"/>
            </w:pPr>
            <w:r>
              <w:t xml:space="preserve"> </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968"/>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CA3F7C">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CA3F7C">
            <w:pPr>
              <w:pStyle w:val="JDHeader"/>
            </w:pPr>
            <w:r w:rsidRPr="00930DB7">
              <w:lastRenderedPageBreak/>
              <w:t>What you will deliver:</w:t>
            </w:r>
          </w:p>
          <w:p w14:paraId="552E7984" w14:textId="77777777" w:rsidR="001E2064" w:rsidRPr="002C4D3D" w:rsidRDefault="001E2064" w:rsidP="00CA3F7C">
            <w:pPr>
              <w:rPr>
                <w:rFonts w:ascii="Arial" w:hAnsi="Arial" w:cs="Arial"/>
                <w:b/>
                <w:sz w:val="24"/>
                <w:szCs w:val="24"/>
              </w:rPr>
            </w:pPr>
          </w:p>
        </w:tc>
      </w:tr>
      <w:tr w:rsidR="001E2064" w:rsidRPr="002C4D3D" w14:paraId="7AF3B2B9" w14:textId="77777777" w:rsidTr="00CA3F7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CA3F7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CA3F7C">
            <w:pPr>
              <w:rPr>
                <w:rFonts w:ascii="Arial" w:hAnsi="Arial" w:cs="Arial"/>
                <w:b/>
                <w:sz w:val="24"/>
                <w:szCs w:val="24"/>
              </w:rPr>
            </w:pPr>
          </w:p>
        </w:tc>
      </w:tr>
      <w:tr w:rsidR="001E2064" w:rsidRPr="002C4D3D" w14:paraId="3AC4909B" w14:textId="77777777" w:rsidTr="00CA3F7C">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CA3F7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A38744" w14:textId="558C2D99" w:rsidR="00A33418" w:rsidRPr="00CA3F7C" w:rsidRDefault="00A33418" w:rsidP="00CA3F7C">
            <w:pPr>
              <w:ind w:left="185" w:hanging="142"/>
              <w:contextualSpacing/>
              <w:jc w:val="both"/>
              <w:rPr>
                <w:rFonts w:ascii="Arial" w:eastAsiaTheme="minorEastAsia" w:hAnsi="Arial" w:cs="Arial"/>
                <w:b/>
                <w:bCs/>
                <w:noProof/>
                <w:sz w:val="24"/>
                <w:szCs w:val="24"/>
              </w:rPr>
            </w:pPr>
            <w:r w:rsidRPr="00CA3F7C">
              <w:rPr>
                <w:rFonts w:ascii="Arial" w:eastAsiaTheme="minorEastAsia" w:hAnsi="Arial" w:cs="Arial"/>
                <w:b/>
                <w:bCs/>
                <w:noProof/>
                <w:sz w:val="24"/>
                <w:szCs w:val="24"/>
              </w:rPr>
              <w:t xml:space="preserve">SPECIFIC RESPONSIBILITY </w:t>
            </w:r>
          </w:p>
          <w:p w14:paraId="5B558003" w14:textId="77777777" w:rsidR="00A33418" w:rsidRPr="00CA3F7C" w:rsidRDefault="00A33418" w:rsidP="00CA3F7C">
            <w:pPr>
              <w:ind w:left="185" w:hanging="142"/>
              <w:contextualSpacing/>
              <w:jc w:val="both"/>
              <w:rPr>
                <w:rFonts w:ascii="Arial" w:eastAsiaTheme="minorEastAsia" w:hAnsi="Arial" w:cs="Arial"/>
                <w:noProof/>
                <w:sz w:val="24"/>
                <w:szCs w:val="24"/>
              </w:rPr>
            </w:pPr>
          </w:p>
          <w:p w14:paraId="6D7B8C01"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act as a keyworker to children and young people   </w:t>
            </w:r>
          </w:p>
          <w:p w14:paraId="37B6E93E" w14:textId="77777777" w:rsidR="00CA3F7C" w:rsidRPr="00CA3F7C" w:rsidRDefault="00CA3F7C" w:rsidP="00CA3F7C">
            <w:pPr>
              <w:numPr>
                <w:ilvl w:val="0"/>
                <w:numId w:val="21"/>
              </w:numPr>
              <w:spacing w:after="4" w:line="249" w:lineRule="auto"/>
              <w:ind w:hanging="361"/>
              <w:rPr>
                <w:rFonts w:ascii="Arial" w:hAnsi="Arial" w:cs="Arial"/>
                <w:sz w:val="24"/>
                <w:szCs w:val="24"/>
              </w:rPr>
            </w:pPr>
            <w:r w:rsidRPr="00CA3F7C">
              <w:rPr>
                <w:rFonts w:ascii="Arial" w:hAnsi="Arial" w:cs="Arial"/>
                <w:sz w:val="24"/>
                <w:szCs w:val="24"/>
              </w:rPr>
              <w:t xml:space="preserve">To develop and work towards plans for the delivery of service to individuals. </w:t>
            </w:r>
          </w:p>
          <w:p w14:paraId="7F1EB222" w14:textId="77777777" w:rsidR="00CA3F7C" w:rsidRPr="00CA3F7C" w:rsidRDefault="00CA3F7C" w:rsidP="00CA3F7C">
            <w:pPr>
              <w:numPr>
                <w:ilvl w:val="0"/>
                <w:numId w:val="21"/>
              </w:numPr>
              <w:spacing w:after="158" w:line="249" w:lineRule="auto"/>
              <w:ind w:hanging="361"/>
              <w:rPr>
                <w:rFonts w:ascii="Arial" w:hAnsi="Arial" w:cs="Arial"/>
                <w:sz w:val="24"/>
                <w:szCs w:val="24"/>
              </w:rPr>
            </w:pPr>
            <w:r w:rsidRPr="00CA3F7C">
              <w:rPr>
                <w:rFonts w:ascii="Arial" w:hAnsi="Arial" w:cs="Arial"/>
                <w:sz w:val="24"/>
                <w:szCs w:val="24"/>
              </w:rPr>
              <w:t xml:space="preserve">To Liaise with other workers, Social Workers, and other agencies. </w:t>
            </w:r>
          </w:p>
          <w:p w14:paraId="57A4AE8C" w14:textId="77777777" w:rsidR="00CA3F7C" w:rsidRPr="00CA3F7C" w:rsidRDefault="00CA3F7C" w:rsidP="00CA3F7C">
            <w:pPr>
              <w:numPr>
                <w:ilvl w:val="0"/>
                <w:numId w:val="21"/>
              </w:numPr>
              <w:spacing w:after="4" w:line="361" w:lineRule="auto"/>
              <w:ind w:hanging="361"/>
              <w:rPr>
                <w:rFonts w:ascii="Arial" w:hAnsi="Arial" w:cs="Arial"/>
                <w:sz w:val="24"/>
                <w:szCs w:val="24"/>
              </w:rPr>
            </w:pPr>
            <w:r w:rsidRPr="00CA3F7C">
              <w:rPr>
                <w:rFonts w:ascii="Arial" w:hAnsi="Arial" w:cs="Arial"/>
                <w:sz w:val="24"/>
                <w:szCs w:val="24"/>
              </w:rPr>
              <w:t xml:space="preserve">To provide for children’s and young people’s physical needs as necessary, for example, by cooking, washing, ironing, shopping, budgeting, or by enabling children and young people  to carry out such tasks for themselves </w:t>
            </w:r>
          </w:p>
          <w:p w14:paraId="63C915C9"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talk and listen to children and young people, and observe their behaviour and record significant features. </w:t>
            </w:r>
            <w:r w:rsidRPr="00CA3F7C">
              <w:rPr>
                <w:rFonts w:ascii="Arial" w:hAnsi="Arial" w:cs="Arial"/>
                <w:sz w:val="24"/>
                <w:szCs w:val="24"/>
              </w:rPr>
              <w:tab/>
              <w:t xml:space="preserve"> </w:t>
            </w:r>
          </w:p>
          <w:p w14:paraId="3455B38F" w14:textId="77777777" w:rsidR="00CA3F7C" w:rsidRPr="00CA3F7C" w:rsidRDefault="00CA3F7C" w:rsidP="00CA3F7C">
            <w:pPr>
              <w:numPr>
                <w:ilvl w:val="0"/>
                <w:numId w:val="21"/>
              </w:numPr>
              <w:spacing w:after="130" w:line="249" w:lineRule="auto"/>
              <w:ind w:hanging="361"/>
              <w:rPr>
                <w:rFonts w:ascii="Arial" w:hAnsi="Arial" w:cs="Arial"/>
                <w:sz w:val="24"/>
                <w:szCs w:val="24"/>
              </w:rPr>
            </w:pPr>
            <w:r w:rsidRPr="00CA3F7C">
              <w:rPr>
                <w:rFonts w:ascii="Arial" w:hAnsi="Arial" w:cs="Arial"/>
                <w:sz w:val="24"/>
                <w:szCs w:val="24"/>
              </w:rPr>
              <w:t xml:space="preserve">To record risks and work with other services to manage and minimise them. </w:t>
            </w:r>
          </w:p>
          <w:p w14:paraId="56D6523C"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inform colleagues of relevant developments, for example during handover. </w:t>
            </w:r>
          </w:p>
          <w:p w14:paraId="771DA71A" w14:textId="77777777" w:rsidR="00CA3F7C" w:rsidRPr="00CA3F7C" w:rsidRDefault="00CA3F7C" w:rsidP="00CA3F7C">
            <w:pPr>
              <w:numPr>
                <w:ilvl w:val="0"/>
                <w:numId w:val="21"/>
              </w:numPr>
              <w:spacing w:after="4" w:line="360" w:lineRule="auto"/>
              <w:ind w:hanging="361"/>
              <w:rPr>
                <w:rFonts w:ascii="Arial" w:hAnsi="Arial" w:cs="Arial"/>
                <w:sz w:val="24"/>
                <w:szCs w:val="24"/>
              </w:rPr>
            </w:pPr>
            <w:r w:rsidRPr="00CA3F7C">
              <w:rPr>
                <w:rFonts w:ascii="Arial" w:hAnsi="Arial" w:cs="Arial"/>
                <w:sz w:val="24"/>
                <w:szCs w:val="24"/>
              </w:rPr>
              <w:t xml:space="preserve">To be alert to signs of distress or abuse, and to ensure that the children and young people are monitored and protected. </w:t>
            </w:r>
          </w:p>
          <w:p w14:paraId="47A09272" w14:textId="77777777" w:rsidR="00CA3F7C" w:rsidRPr="00CA3F7C" w:rsidRDefault="00CA3F7C" w:rsidP="00CA3F7C">
            <w:pPr>
              <w:numPr>
                <w:ilvl w:val="0"/>
                <w:numId w:val="21"/>
              </w:numPr>
              <w:spacing w:after="4" w:line="363" w:lineRule="auto"/>
              <w:ind w:hanging="361"/>
              <w:rPr>
                <w:rFonts w:ascii="Arial" w:hAnsi="Arial" w:cs="Arial"/>
                <w:sz w:val="24"/>
                <w:szCs w:val="24"/>
              </w:rPr>
            </w:pPr>
            <w:r w:rsidRPr="00CA3F7C">
              <w:rPr>
                <w:rFonts w:ascii="Arial" w:hAnsi="Arial" w:cs="Arial"/>
                <w:sz w:val="24"/>
                <w:szCs w:val="24"/>
              </w:rPr>
              <w:t xml:space="preserve">To be sensitive to the needs of individual children, taking account of race, culture, language, religion. </w:t>
            </w:r>
          </w:p>
          <w:p w14:paraId="761EFEF2"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provide additional support and comfort to children under stress. </w:t>
            </w:r>
          </w:p>
          <w:p w14:paraId="1E277A75"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share in the practical activities necessary to maintain the home, for example cleaning the home as and when necessary. </w:t>
            </w:r>
          </w:p>
          <w:p w14:paraId="6B91ADBF" w14:textId="77777777" w:rsidR="00CA3F7C" w:rsidRPr="00CA3F7C" w:rsidRDefault="00CA3F7C" w:rsidP="00CA3F7C">
            <w:pPr>
              <w:numPr>
                <w:ilvl w:val="0"/>
                <w:numId w:val="21"/>
              </w:numPr>
              <w:spacing w:after="126" w:line="249" w:lineRule="auto"/>
              <w:ind w:hanging="361"/>
              <w:rPr>
                <w:rFonts w:ascii="Arial" w:hAnsi="Arial" w:cs="Arial"/>
                <w:sz w:val="24"/>
                <w:szCs w:val="24"/>
              </w:rPr>
            </w:pPr>
            <w:r w:rsidRPr="00CA3F7C">
              <w:rPr>
                <w:rFonts w:ascii="Arial" w:hAnsi="Arial" w:cs="Arial"/>
                <w:sz w:val="24"/>
                <w:szCs w:val="24"/>
              </w:rPr>
              <w:t xml:space="preserve">To be accountable for monies allocated for specific purposes. </w:t>
            </w:r>
          </w:p>
          <w:p w14:paraId="4EC37105"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participate in appropriate training offered, and be responsible for your professional development. </w:t>
            </w:r>
          </w:p>
          <w:p w14:paraId="3AD3B7BD" w14:textId="77777777" w:rsidR="00CA3F7C" w:rsidRPr="00CA3F7C" w:rsidRDefault="00CA3F7C" w:rsidP="00CA3F7C">
            <w:pPr>
              <w:numPr>
                <w:ilvl w:val="0"/>
                <w:numId w:val="21"/>
              </w:numPr>
              <w:spacing w:after="166" w:line="249" w:lineRule="auto"/>
              <w:ind w:hanging="361"/>
              <w:rPr>
                <w:rFonts w:ascii="Arial" w:hAnsi="Arial" w:cs="Arial"/>
                <w:sz w:val="24"/>
                <w:szCs w:val="24"/>
              </w:rPr>
            </w:pPr>
            <w:r w:rsidRPr="00CA3F7C">
              <w:rPr>
                <w:rFonts w:ascii="Arial" w:hAnsi="Arial" w:cs="Arial"/>
                <w:sz w:val="24"/>
                <w:szCs w:val="24"/>
              </w:rPr>
              <w:t xml:space="preserve">To Maintain confidentiality. </w:t>
            </w:r>
          </w:p>
          <w:p w14:paraId="673CAF37" w14:textId="77777777" w:rsidR="00CA3F7C" w:rsidRPr="00CA3F7C" w:rsidRDefault="00CA3F7C" w:rsidP="00CA3F7C">
            <w:pPr>
              <w:numPr>
                <w:ilvl w:val="0"/>
                <w:numId w:val="21"/>
              </w:numPr>
              <w:spacing w:after="4" w:line="364" w:lineRule="auto"/>
              <w:ind w:hanging="361"/>
              <w:rPr>
                <w:rFonts w:ascii="Arial" w:hAnsi="Arial" w:cs="Arial"/>
                <w:sz w:val="24"/>
                <w:szCs w:val="24"/>
              </w:rPr>
            </w:pPr>
            <w:r w:rsidRPr="00CA3F7C">
              <w:rPr>
                <w:rFonts w:ascii="Arial" w:hAnsi="Arial" w:cs="Arial"/>
                <w:sz w:val="24"/>
                <w:szCs w:val="24"/>
              </w:rPr>
              <w:t xml:space="preserve">To report to a line manager, or appropriate person, malpractice’s or evidence which may suggest it. </w:t>
            </w:r>
          </w:p>
          <w:p w14:paraId="1E1ABDDB"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carry out regular health and safety checks of the home, and reporting any identified issues </w:t>
            </w:r>
          </w:p>
          <w:p w14:paraId="02F22B1E" w14:textId="77777777" w:rsidR="00CA3F7C" w:rsidRPr="00CA3F7C" w:rsidRDefault="00CA3F7C" w:rsidP="00CA3F7C">
            <w:pPr>
              <w:numPr>
                <w:ilvl w:val="0"/>
                <w:numId w:val="21"/>
              </w:numPr>
              <w:spacing w:after="131" w:line="249" w:lineRule="auto"/>
              <w:ind w:hanging="361"/>
              <w:rPr>
                <w:rFonts w:ascii="Arial" w:hAnsi="Arial" w:cs="Arial"/>
                <w:sz w:val="24"/>
                <w:szCs w:val="24"/>
              </w:rPr>
            </w:pPr>
            <w:r w:rsidRPr="00CA3F7C">
              <w:rPr>
                <w:rFonts w:ascii="Arial" w:hAnsi="Arial" w:cs="Arial"/>
                <w:sz w:val="24"/>
                <w:szCs w:val="24"/>
              </w:rPr>
              <w:t xml:space="preserve">To prepare for and participate in Progress and Review meetings </w:t>
            </w:r>
          </w:p>
          <w:p w14:paraId="1F6CC5FD"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promote the wellbeing of children and young people, by encouraging an interest in education, community and a  healthy lifestyle. </w:t>
            </w:r>
          </w:p>
          <w:p w14:paraId="2AF43535"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attend and contribute to staff meetings </w:t>
            </w:r>
          </w:p>
          <w:p w14:paraId="75AA08DE" w14:textId="77777777" w:rsidR="00CA3F7C" w:rsidRPr="00CA3F7C" w:rsidRDefault="00CA3F7C" w:rsidP="00CA3F7C">
            <w:pPr>
              <w:numPr>
                <w:ilvl w:val="0"/>
                <w:numId w:val="21"/>
              </w:numPr>
              <w:spacing w:after="131" w:line="249" w:lineRule="auto"/>
              <w:ind w:hanging="361"/>
              <w:rPr>
                <w:rFonts w:ascii="Arial" w:hAnsi="Arial" w:cs="Arial"/>
                <w:sz w:val="24"/>
                <w:szCs w:val="24"/>
              </w:rPr>
            </w:pPr>
            <w:r w:rsidRPr="00CA3F7C">
              <w:rPr>
                <w:rFonts w:ascii="Arial" w:hAnsi="Arial" w:cs="Arial"/>
                <w:sz w:val="24"/>
                <w:szCs w:val="24"/>
              </w:rPr>
              <w:t xml:space="preserve">To make positive use of supervision </w:t>
            </w:r>
          </w:p>
          <w:p w14:paraId="17232BF4"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act flexibly, within reasonable bounds, in order to ensure the necessary cover at the home. </w:t>
            </w:r>
          </w:p>
          <w:p w14:paraId="3795F3AF" w14:textId="444337CA" w:rsidR="00A031FF" w:rsidRDefault="00A031FF" w:rsidP="00D84DBA">
            <w:pPr>
              <w:spacing w:line="259" w:lineRule="auto"/>
              <w:rPr>
                <w:rFonts w:ascii="Arial" w:hAnsi="Arial" w:cs="Arial"/>
                <w:sz w:val="24"/>
                <w:szCs w:val="24"/>
              </w:rPr>
            </w:pPr>
            <w:r w:rsidRPr="00CA3F7C">
              <w:rPr>
                <w:rFonts w:ascii="Arial" w:hAnsi="Arial" w:cs="Arial"/>
                <w:sz w:val="24"/>
                <w:szCs w:val="24"/>
              </w:rPr>
              <w:lastRenderedPageBreak/>
              <w:t xml:space="preserve">To undertake such other duties and responsibilities commensurate with the grade, as may be reasonably required by the Service Director, or as a mutually agreed development opportunity. </w:t>
            </w:r>
          </w:p>
          <w:p w14:paraId="61C02157" w14:textId="77777777" w:rsidR="00D84DBA" w:rsidRPr="00CA3F7C" w:rsidRDefault="00D84DBA" w:rsidP="00D84DBA">
            <w:pPr>
              <w:spacing w:line="259" w:lineRule="auto"/>
              <w:rPr>
                <w:rFonts w:ascii="Arial" w:hAnsi="Arial" w:cs="Arial"/>
                <w:sz w:val="24"/>
                <w:szCs w:val="24"/>
              </w:rPr>
            </w:pPr>
          </w:p>
          <w:p w14:paraId="2F32ABFC" w14:textId="0A9D819C" w:rsidR="00A031FF" w:rsidRPr="00CA3F7C" w:rsidRDefault="00A031FF" w:rsidP="00CA3F7C">
            <w:pPr>
              <w:spacing w:after="100" w:line="276" w:lineRule="auto"/>
              <w:rPr>
                <w:rFonts w:ascii="Arial" w:hAnsi="Arial" w:cs="Arial"/>
                <w:sz w:val="24"/>
                <w:szCs w:val="24"/>
              </w:rPr>
            </w:pPr>
            <w:r w:rsidRPr="00CA3F7C">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CA3F7C" w:rsidRDefault="00A031FF" w:rsidP="00CA3F7C">
            <w:pPr>
              <w:pStyle w:val="BodyText2"/>
              <w:spacing w:after="100" w:line="276" w:lineRule="auto"/>
              <w:jc w:val="left"/>
              <w:rPr>
                <w:rFonts w:cs="Arial"/>
                <w:b w:val="0"/>
                <w:bCs/>
                <w:szCs w:val="24"/>
              </w:rPr>
            </w:pPr>
            <w:r w:rsidRPr="00CA3F7C">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CA3F7C" w:rsidRDefault="00A031FF" w:rsidP="00CA3F7C">
            <w:pPr>
              <w:rPr>
                <w:rFonts w:ascii="Arial" w:hAnsi="Arial" w:cs="Arial"/>
                <w:sz w:val="24"/>
                <w:szCs w:val="24"/>
                <w:shd w:val="clear" w:color="auto" w:fill="FFFFFF"/>
              </w:rPr>
            </w:pPr>
            <w:r w:rsidRPr="00CA3F7C">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Pr="00CA3F7C" w:rsidRDefault="001E2064" w:rsidP="00CA3F7C">
            <w:pPr>
              <w:spacing w:after="100" w:line="276" w:lineRule="auto"/>
              <w:rPr>
                <w:rFonts w:ascii="Arial" w:hAnsi="Arial" w:cs="Arial"/>
                <w:sz w:val="24"/>
                <w:szCs w:val="24"/>
              </w:rPr>
            </w:pPr>
          </w:p>
          <w:p w14:paraId="2790E180" w14:textId="77777777" w:rsidR="001E2064" w:rsidRPr="00CA3F7C" w:rsidRDefault="001E2064" w:rsidP="00CA3F7C">
            <w:pPr>
              <w:pStyle w:val="BodyText2"/>
              <w:spacing w:after="100" w:line="276" w:lineRule="auto"/>
              <w:jc w:val="left"/>
              <w:rPr>
                <w:rFonts w:cs="Arial"/>
                <w:szCs w:val="24"/>
              </w:rPr>
            </w:pPr>
            <w:r w:rsidRPr="00CA3F7C">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CA3F7C" w:rsidRDefault="001E2064" w:rsidP="00CA3F7C">
            <w:pPr>
              <w:rPr>
                <w:rFonts w:ascii="Arial" w:hAnsi="Arial" w:cs="Arial"/>
                <w:sz w:val="24"/>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76A88D4B" w:rsidR="00E551D6" w:rsidRDefault="00A33418" w:rsidP="0012711F">
      <w:pPr>
        <w:spacing w:after="0"/>
        <w:rPr>
          <w:rFonts w:ascii="Arial" w:hAnsi="Arial" w:cs="Arial"/>
          <w:b/>
          <w:color w:val="525252" w:themeColor="accent3" w:themeShade="80"/>
          <w:sz w:val="32"/>
          <w:szCs w:val="32"/>
        </w:rPr>
      </w:pPr>
      <w:r>
        <w:rPr>
          <w:rFonts w:ascii="Arial" w:hAnsi="Arial" w:cs="Arial"/>
          <w:b/>
          <w:color w:val="525252" w:themeColor="accent3" w:themeShade="80"/>
          <w:sz w:val="32"/>
          <w:szCs w:val="32"/>
        </w:rPr>
        <w:t>P</w:t>
      </w:r>
      <w:r w:rsidR="007322FB" w:rsidRPr="004C7F1D">
        <w:rPr>
          <w:rFonts w:ascii="Arial" w:hAnsi="Arial" w:cs="Arial"/>
          <w:b/>
          <w:color w:val="525252" w:themeColor="accent3" w:themeShade="80"/>
          <w:sz w:val="32"/>
          <w:szCs w:val="32"/>
        </w:rPr>
        <w:t>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55B709FA" w14:textId="77777777" w:rsidR="00D84DBA" w:rsidRPr="00D84DBA" w:rsidRDefault="00D84DBA" w:rsidP="00D84DBA">
            <w:pPr>
              <w:spacing w:after="3" w:line="239" w:lineRule="auto"/>
              <w:ind w:left="43"/>
              <w:rPr>
                <w:rFonts w:ascii="Arial" w:hAnsi="Arial" w:cs="Arial"/>
                <w:sz w:val="24"/>
                <w:szCs w:val="24"/>
              </w:rPr>
            </w:pPr>
            <w:r w:rsidRPr="00D84DBA">
              <w:rPr>
                <w:rFonts w:ascii="Arial" w:hAnsi="Arial" w:cs="Arial"/>
                <w:sz w:val="24"/>
                <w:szCs w:val="24"/>
              </w:rPr>
              <w:t xml:space="preserve">A commitment to undertake and complete QCF level 3 Diploma Health &amp; Social Care (Children &amp; Young People) within two </w:t>
            </w:r>
          </w:p>
          <w:p w14:paraId="6A06924A" w14:textId="77777777" w:rsidR="00D84DBA" w:rsidRPr="00D84DBA" w:rsidRDefault="00D84DBA" w:rsidP="00D84DBA">
            <w:pPr>
              <w:spacing w:after="124" w:line="238" w:lineRule="auto"/>
              <w:ind w:left="43"/>
              <w:rPr>
                <w:rFonts w:ascii="Arial" w:hAnsi="Arial" w:cs="Arial"/>
                <w:sz w:val="24"/>
                <w:szCs w:val="24"/>
              </w:rPr>
            </w:pPr>
            <w:r w:rsidRPr="00D84DBA">
              <w:rPr>
                <w:rFonts w:ascii="Arial" w:hAnsi="Arial" w:cs="Arial"/>
                <w:sz w:val="24"/>
                <w:szCs w:val="24"/>
              </w:rPr>
              <w:t xml:space="preserve">years of registration with Social Care Wales </w:t>
            </w:r>
          </w:p>
          <w:p w14:paraId="2A67C81C" w14:textId="7F7927E8" w:rsidR="001E2064" w:rsidRPr="00B26294" w:rsidRDefault="001E2064" w:rsidP="00D84DBA">
            <w:pPr>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4F9E8D9" w14:textId="52E256AC" w:rsidR="00D84DBA" w:rsidRPr="00D84DBA" w:rsidRDefault="00D84DBA" w:rsidP="00D84DBA">
            <w:pPr>
              <w:spacing w:line="259" w:lineRule="auto"/>
              <w:rPr>
                <w:rFonts w:ascii="Arial" w:hAnsi="Arial" w:cs="Arial"/>
                <w:sz w:val="24"/>
                <w:szCs w:val="24"/>
              </w:rPr>
            </w:pPr>
            <w:r w:rsidRPr="00D84DBA">
              <w:rPr>
                <w:rFonts w:ascii="Arial" w:hAnsi="Arial" w:cs="Arial"/>
                <w:sz w:val="24"/>
                <w:szCs w:val="24"/>
              </w:rPr>
              <w:t xml:space="preserve">NVQ or QCF level 3 in Health </w:t>
            </w:r>
          </w:p>
          <w:p w14:paraId="4266A912" w14:textId="77777777" w:rsidR="00D84DBA" w:rsidRPr="00D84DBA" w:rsidRDefault="00D84DBA" w:rsidP="00D84DBA">
            <w:pPr>
              <w:spacing w:after="115" w:line="242" w:lineRule="auto"/>
              <w:rPr>
                <w:rFonts w:ascii="Arial" w:hAnsi="Arial" w:cs="Arial"/>
                <w:sz w:val="24"/>
                <w:szCs w:val="24"/>
              </w:rPr>
            </w:pPr>
            <w:r w:rsidRPr="00D84DBA">
              <w:rPr>
                <w:rFonts w:ascii="Arial" w:hAnsi="Arial" w:cs="Arial"/>
                <w:sz w:val="24"/>
                <w:szCs w:val="24"/>
              </w:rPr>
              <w:t xml:space="preserve">&amp; Social Care (Children &amp; Young People) </w:t>
            </w:r>
          </w:p>
          <w:p w14:paraId="7770E204" w14:textId="77777777" w:rsidR="00D84DBA" w:rsidRPr="00D84DBA" w:rsidRDefault="00D84DBA" w:rsidP="00D84DBA">
            <w:pPr>
              <w:spacing w:after="116" w:line="242" w:lineRule="auto"/>
              <w:rPr>
                <w:rFonts w:ascii="Arial" w:hAnsi="Arial" w:cs="Arial"/>
                <w:sz w:val="24"/>
                <w:szCs w:val="24"/>
              </w:rPr>
            </w:pPr>
            <w:r w:rsidRPr="00D84DBA">
              <w:rPr>
                <w:rFonts w:ascii="Arial" w:hAnsi="Arial" w:cs="Arial"/>
                <w:sz w:val="24"/>
                <w:szCs w:val="24"/>
              </w:rPr>
              <w:t xml:space="preserve">Knowledge of specific Childcare Legislation  </w:t>
            </w:r>
          </w:p>
          <w:p w14:paraId="6A749D4E" w14:textId="5023F088" w:rsidR="001E2064" w:rsidRPr="00D84DBA" w:rsidRDefault="00D84DBA" w:rsidP="00D84DBA">
            <w:pPr>
              <w:spacing w:after="115" w:line="242" w:lineRule="auto"/>
              <w:rPr>
                <w:rFonts w:ascii="Arial" w:hAnsi="Arial" w:cs="Arial"/>
                <w:sz w:val="24"/>
                <w:szCs w:val="24"/>
              </w:rPr>
            </w:pPr>
            <w:r w:rsidRPr="00D84DBA">
              <w:rPr>
                <w:rFonts w:ascii="Arial" w:hAnsi="Arial" w:cs="Arial"/>
                <w:sz w:val="24"/>
                <w:szCs w:val="24"/>
              </w:rPr>
              <w:t xml:space="preserve">Knowledge of The Care Standards Act </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E6D230B" w:rsidR="001E2064" w:rsidRPr="006B2EE1" w:rsidRDefault="006B2EE1" w:rsidP="00BD4C46">
            <w:pPr>
              <w:pStyle w:val="BodyText2"/>
              <w:spacing w:after="120"/>
              <w:ind w:left="40"/>
              <w:jc w:val="left"/>
              <w:rPr>
                <w:b w:val="0"/>
                <w:bCs/>
              </w:rPr>
            </w:pPr>
            <w:r w:rsidRPr="006B2EE1">
              <w:rPr>
                <w:rFonts w:cs="Arial"/>
                <w:b w:val="0"/>
                <w:bCs/>
                <w:szCs w:val="24"/>
              </w:rPr>
              <w:t xml:space="preserve">Welsh Language Level 1 - All employees will be required to undertake a basic Welsh Language Induction to reach this level. Please refer to The Welsh Language Skills Guidance online </w:t>
            </w:r>
            <w:hyperlink r:id="rId15" w:history="1">
              <w:r w:rsidRPr="006B2EE1">
                <w:rPr>
                  <w:rStyle w:val="Hyperlink"/>
                  <w:rFonts w:cs="Arial"/>
                  <w:b w:val="0"/>
                  <w:bCs/>
                  <w:szCs w:val="24"/>
                </w:rPr>
                <w:t>www.rctcbc.gov.uk/WelshSkills</w:t>
              </w:r>
            </w:hyperlink>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06A8C7F" w14:textId="77777777" w:rsidR="00D84DBA" w:rsidRPr="00D84DBA" w:rsidRDefault="00D84DBA" w:rsidP="00D84DBA">
            <w:pPr>
              <w:ind w:right="32"/>
              <w:rPr>
                <w:rFonts w:ascii="Arial" w:hAnsi="Arial" w:cs="Arial"/>
                <w:sz w:val="24"/>
                <w:szCs w:val="24"/>
              </w:rPr>
            </w:pPr>
            <w:r w:rsidRPr="00D84DBA">
              <w:rPr>
                <w:rFonts w:ascii="Arial" w:hAnsi="Arial" w:cs="Arial"/>
                <w:sz w:val="24"/>
                <w:szCs w:val="24"/>
              </w:rPr>
              <w:t xml:space="preserve">Welsh Language Level 2 to Level 5.  For details on the levels please refer to The Welsh Language Skills Guidelines, which can be found in the Welsh Services section of the RCT Council Website. </w:t>
            </w:r>
          </w:p>
          <w:p w14:paraId="6F89916A" w14:textId="24804867" w:rsidR="001E2064" w:rsidRPr="002872B9" w:rsidRDefault="001E2064" w:rsidP="00D84DBA">
            <w:pPr>
              <w:spacing w:after="120" w:line="480" w:lineRule="auto"/>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B863AA8" w:rsidR="008A0ED6" w:rsidRPr="00DF2CDA" w:rsidRDefault="006B2EE1" w:rsidP="00EF2858">
            <w:pPr>
              <w:pStyle w:val="JDPersonSpec"/>
              <w:framePr w:hSpace="0" w:wrap="auto" w:vAnchor="margin" w:hAnchor="text" w:xAlign="left" w:yAlign="inline"/>
              <w:suppressOverlap w:val="0"/>
            </w:pPr>
            <w:r w:rsidRPr="003840B3">
              <w:rPr>
                <w:bCs/>
                <w:noProof/>
              </w:rPr>
              <w:t xml:space="preserve">Can demonstrate </w:t>
            </w:r>
            <w:r w:rsidR="006D30D2">
              <w:rPr>
                <w:bCs/>
                <w:noProof/>
              </w:rPr>
              <w:t>either, having participated in the direct care of, or work with, children and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7827C2B"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5991CF96"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0D061EE3" w:rsidR="001E2064" w:rsidRDefault="006B2EE1"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6D30D2" w14:paraId="1C8CE424"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5D91102"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36E4900" w14:textId="0E2E1920" w:rsidR="006D30D2" w:rsidRPr="006D30D2" w:rsidRDefault="006D30D2" w:rsidP="006D30D2">
            <w:pPr>
              <w:pStyle w:val="JDBody"/>
              <w:rPr>
                <w:b/>
              </w:rPr>
            </w:pPr>
            <w:r w:rsidRPr="006D30D2">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BCD78B" w14:textId="77777777" w:rsidR="006D30D2" w:rsidRPr="006D30D2" w:rsidRDefault="006D30D2" w:rsidP="006D30D2">
            <w:pPr>
              <w:spacing w:after="120"/>
              <w:rPr>
                <w:rFonts w:ascii="Arial" w:eastAsiaTheme="minorEastAsia" w:hAnsi="Arial" w:cs="Arial"/>
                <w:b/>
                <w:bCs/>
                <w:sz w:val="24"/>
                <w:szCs w:val="24"/>
              </w:rPr>
            </w:pPr>
            <w:r w:rsidRPr="006D30D2">
              <w:rPr>
                <w:rFonts w:ascii="Arial" w:eastAsiaTheme="minorEastAsia" w:hAnsi="Arial" w:cs="Arial"/>
                <w:b/>
                <w:bCs/>
                <w:sz w:val="24"/>
                <w:szCs w:val="24"/>
              </w:rPr>
              <w:t>Takes responsibility</w:t>
            </w:r>
          </w:p>
          <w:p w14:paraId="28F36596" w14:textId="7D253F6F"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sz w:val="24"/>
                <w:szCs w:val="24"/>
              </w:rPr>
              <w:t>Demonstrates professional competence and consistently delivers high quality outcomes</w:t>
            </w:r>
          </w:p>
        </w:tc>
      </w:tr>
      <w:tr w:rsidR="006D30D2" w14:paraId="2E3B80AD"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0B2C916"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5D90A3D" w14:textId="44D87633" w:rsidR="006D30D2" w:rsidRPr="006D30D2" w:rsidRDefault="006D30D2" w:rsidP="006D30D2">
            <w:pPr>
              <w:pStyle w:val="JDBody"/>
              <w:rPr>
                <w:bCs/>
              </w:rPr>
            </w:pPr>
            <w:r w:rsidRPr="006D30D2">
              <w:rPr>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60D907" w14:textId="77777777"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able to deliver difficult messages sensitivley</w:t>
            </w:r>
          </w:p>
          <w:p w14:paraId="626A974E" w14:textId="143CFA4B"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Communicates clearly and concisely</w:t>
            </w:r>
          </w:p>
        </w:tc>
      </w:tr>
      <w:tr w:rsidR="006D30D2" w14:paraId="10EEAF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8659412"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BEE5074" w14:textId="3842246A" w:rsidR="006D30D2" w:rsidRPr="006D30D2" w:rsidRDefault="006D30D2" w:rsidP="006D30D2">
            <w:pPr>
              <w:pStyle w:val="JDBody"/>
              <w:rPr>
                <w:bCs/>
              </w:rPr>
            </w:pPr>
            <w:r w:rsidRPr="006D30D2">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9D3FE63" w14:textId="77777777"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willing to try new ways of working and is flexible to them.</w:t>
            </w:r>
          </w:p>
          <w:p w14:paraId="70914AC7" w14:textId="612BACC6"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willing to improve on proposed changes to ensure that they will work in practice.</w:t>
            </w:r>
          </w:p>
        </w:tc>
      </w:tr>
      <w:tr w:rsidR="006D30D2" w14:paraId="041A8ED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7B72A08"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8D46141" w14:textId="62B23781" w:rsidR="006D30D2" w:rsidRPr="006D30D2" w:rsidRDefault="006D30D2" w:rsidP="006D30D2">
            <w:pPr>
              <w:pStyle w:val="JDBody"/>
              <w:rPr>
                <w:bCs/>
              </w:rPr>
            </w:pPr>
            <w:r w:rsidRPr="006D30D2">
              <w:rPr>
                <w:b/>
              </w:rPr>
              <w:t>Complying with Health &amp;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F9DF92"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Is aware of all relevant Health &amp; Safety procedures </w:t>
            </w:r>
          </w:p>
          <w:p w14:paraId="1902D1BD"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1C34F024"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Puts measures in place that minimise risk of incident </w:t>
            </w:r>
          </w:p>
          <w:p w14:paraId="76A3C71D" w14:textId="77777777" w:rsidR="006D30D2" w:rsidRPr="006D30D2" w:rsidRDefault="006D30D2" w:rsidP="006D30D2">
            <w:pPr>
              <w:spacing w:after="120"/>
              <w:rPr>
                <w:rFonts w:ascii="Arial" w:eastAsiaTheme="minorEastAsia" w:hAnsi="Arial" w:cs="Arial"/>
                <w:noProof/>
                <w:sz w:val="24"/>
                <w:szCs w:val="24"/>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72EA34D0" w:rsidR="00C85507" w:rsidRPr="006D30D2" w:rsidRDefault="006D30D2" w:rsidP="006D30D2">
            <w:pPr>
              <w:pStyle w:val="JDBody"/>
              <w:rPr>
                <w:b/>
              </w:rPr>
            </w:pPr>
            <w:r w:rsidRPr="006D30D2">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DC80B3C"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Is person centered and empathetic in responding to individuals emotional and psychological well being </w:t>
            </w:r>
          </w:p>
          <w:p w14:paraId="4E63B4D8"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74942C95" w14:textId="157EDEE2" w:rsidR="00C85507" w:rsidRPr="006D30D2" w:rsidRDefault="006D30D2" w:rsidP="00C05B26">
            <w:pPr>
              <w:spacing w:line="242" w:lineRule="auto"/>
              <w:rPr>
                <w:rFonts w:ascii="Arial" w:hAnsi="Arial" w:cs="Arial"/>
                <w:sz w:val="24"/>
                <w:szCs w:val="24"/>
              </w:rPr>
            </w:pPr>
            <w:r w:rsidRPr="006D30D2">
              <w:rPr>
                <w:rFonts w:ascii="Arial" w:hAnsi="Arial" w:cs="Arial"/>
                <w:sz w:val="24"/>
                <w:szCs w:val="24"/>
              </w:rPr>
              <w:t xml:space="preserve">Maintains clear professional boundaries, whilst demonstrating a clear understanding of the service users issues. </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67F631DB" w:rsidR="00BD4C46" w:rsidRPr="006D30D2" w:rsidRDefault="006D30D2" w:rsidP="006D30D2">
            <w:pPr>
              <w:pStyle w:val="JDBody"/>
              <w:rPr>
                <w:b/>
                <w:bCs/>
              </w:rPr>
            </w:pPr>
            <w:r w:rsidRPr="006D30D2">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FE6C2A"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Recognises that all members of the team have different skills and experiences that can be drawn on </w:t>
            </w:r>
          </w:p>
          <w:p w14:paraId="1A888464"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024BB0FF" w14:textId="77777777" w:rsidR="006D30D2" w:rsidRPr="006D30D2" w:rsidRDefault="006D30D2" w:rsidP="006D30D2">
            <w:pPr>
              <w:spacing w:line="242" w:lineRule="auto"/>
              <w:rPr>
                <w:rFonts w:ascii="Arial" w:hAnsi="Arial" w:cs="Arial"/>
                <w:sz w:val="24"/>
                <w:szCs w:val="24"/>
              </w:rPr>
            </w:pPr>
            <w:r w:rsidRPr="006D30D2">
              <w:rPr>
                <w:rFonts w:ascii="Arial" w:hAnsi="Arial" w:cs="Arial"/>
                <w:sz w:val="24"/>
                <w:szCs w:val="24"/>
              </w:rPr>
              <w:t xml:space="preserve">Contributes to a high team spirit of shared responsibility and cooperation </w:t>
            </w:r>
          </w:p>
          <w:p w14:paraId="492700B8" w14:textId="38BDA848" w:rsidR="00BD4C46" w:rsidRPr="006D30D2" w:rsidRDefault="00BD4C46" w:rsidP="006D30D2">
            <w:pPr>
              <w:spacing w:after="120"/>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1C3751E" w:rsidR="00BD4C46" w:rsidRPr="006D30D2" w:rsidRDefault="006D30D2" w:rsidP="00125C5B">
            <w:pPr>
              <w:pStyle w:val="JDBody"/>
              <w:tabs>
                <w:tab w:val="left" w:pos="700"/>
              </w:tabs>
              <w:rPr>
                <w:b/>
              </w:rPr>
            </w:pPr>
            <w:r w:rsidRPr="006D30D2">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C636AF2"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Participates in regular reviews and supervisions to identify goals and areas for development </w:t>
            </w:r>
          </w:p>
          <w:p w14:paraId="4D0A9556"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2A0FF2C3" w14:textId="31491F22"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Recognises that there is always room for </w:t>
            </w:r>
            <w:r w:rsidR="00375F47" w:rsidRPr="006D30D2">
              <w:rPr>
                <w:rFonts w:ascii="Arial" w:hAnsi="Arial" w:cs="Arial"/>
                <w:sz w:val="24"/>
                <w:szCs w:val="24"/>
              </w:rPr>
              <w:t>self-improvement</w:t>
            </w:r>
            <w:r w:rsidRPr="006D30D2">
              <w:rPr>
                <w:rFonts w:ascii="Arial" w:hAnsi="Arial" w:cs="Arial"/>
                <w:sz w:val="24"/>
                <w:szCs w:val="24"/>
              </w:rPr>
              <w:t xml:space="preserve"> </w:t>
            </w:r>
          </w:p>
          <w:p w14:paraId="270C208F" w14:textId="6CA17657" w:rsidR="00125C5B" w:rsidRPr="006D30D2" w:rsidRDefault="00125C5B"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72C4EE9" w:rsidR="00BD4C46" w:rsidRPr="006D30D2" w:rsidRDefault="006D30D2" w:rsidP="006D30D2">
            <w:pPr>
              <w:pStyle w:val="JDBody"/>
              <w:rPr>
                <w:b/>
              </w:rPr>
            </w:pPr>
            <w:r w:rsidRPr="006D30D2">
              <w:rPr>
                <w:b/>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776F5F1" w14:textId="77777777" w:rsidR="006D30D2" w:rsidRPr="006D30D2" w:rsidRDefault="006D30D2" w:rsidP="006D30D2">
            <w:pPr>
              <w:spacing w:line="242" w:lineRule="auto"/>
              <w:rPr>
                <w:rFonts w:ascii="Arial" w:hAnsi="Arial" w:cs="Arial"/>
                <w:sz w:val="24"/>
                <w:szCs w:val="24"/>
              </w:rPr>
            </w:pPr>
            <w:r w:rsidRPr="006D30D2">
              <w:rPr>
                <w:rFonts w:ascii="Arial" w:hAnsi="Arial" w:cs="Arial"/>
                <w:b/>
                <w:sz w:val="24"/>
                <w:szCs w:val="24"/>
              </w:rPr>
              <w:t xml:space="preserve">Works to overcome conflicting viewpoints for the best interest of the service user </w:t>
            </w:r>
          </w:p>
          <w:p w14:paraId="39C5FD90"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 </w:t>
            </w:r>
          </w:p>
          <w:p w14:paraId="7B9D3D13"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Keeps partners informed and up to date with what is happening with service users </w:t>
            </w:r>
          </w:p>
          <w:p w14:paraId="2053C0AE" w14:textId="4B4E0B7D" w:rsidR="001536E3" w:rsidRPr="006D30D2" w:rsidRDefault="001536E3" w:rsidP="007404DA">
            <w:pPr>
              <w:pStyle w:val="BodyText3"/>
              <w:rPr>
                <w:rFonts w:ascii="Arial" w:hAnsi="Arial" w:cs="Arial"/>
                <w:sz w:val="24"/>
                <w:szCs w:val="24"/>
              </w:rPr>
            </w:pPr>
          </w:p>
        </w:tc>
      </w:tr>
      <w:tr w:rsidR="00BD4C46" w14:paraId="4239C4ED" w14:textId="77777777" w:rsidTr="0095719A">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839495A" w14:textId="77777777" w:rsidR="006D30D2" w:rsidRPr="006D30D2" w:rsidRDefault="006D30D2" w:rsidP="006D30D2">
            <w:pPr>
              <w:spacing w:line="242" w:lineRule="auto"/>
              <w:rPr>
                <w:rFonts w:ascii="Arial" w:hAnsi="Arial" w:cs="Arial"/>
                <w:sz w:val="24"/>
                <w:szCs w:val="24"/>
              </w:rPr>
            </w:pPr>
            <w:r w:rsidRPr="006D30D2">
              <w:rPr>
                <w:rFonts w:ascii="Arial" w:hAnsi="Arial" w:cs="Arial"/>
                <w:b/>
                <w:sz w:val="24"/>
                <w:szCs w:val="24"/>
              </w:rPr>
              <w:t xml:space="preserve">Looking After the Service Users’ Best </w:t>
            </w:r>
          </w:p>
          <w:p w14:paraId="013982CA" w14:textId="28BFF503" w:rsidR="00BD4C46" w:rsidRPr="006D30D2" w:rsidRDefault="006D30D2" w:rsidP="006D30D2">
            <w:pPr>
              <w:pStyle w:val="JDBody"/>
              <w:rPr>
                <w:b/>
              </w:rPr>
            </w:pPr>
            <w:r w:rsidRPr="006D30D2">
              <w:rPr>
                <w:b/>
              </w:rPr>
              <w:t>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4D109E" w14:textId="77777777" w:rsidR="006D30D2" w:rsidRPr="006D30D2" w:rsidRDefault="006D30D2" w:rsidP="006D30D2">
            <w:pPr>
              <w:spacing w:after="2"/>
              <w:rPr>
                <w:rFonts w:ascii="Arial" w:hAnsi="Arial" w:cs="Arial"/>
                <w:sz w:val="24"/>
                <w:szCs w:val="24"/>
              </w:rPr>
            </w:pPr>
            <w:r w:rsidRPr="006D30D2">
              <w:rPr>
                <w:rFonts w:ascii="Arial" w:hAnsi="Arial" w:cs="Arial"/>
                <w:b/>
                <w:sz w:val="24"/>
                <w:szCs w:val="24"/>
              </w:rPr>
              <w:t xml:space="preserve">Listens to the views of the service user and includes those involved with the service users to define the best ways forward </w:t>
            </w:r>
          </w:p>
          <w:p w14:paraId="168345DB"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 </w:t>
            </w:r>
          </w:p>
          <w:p w14:paraId="451BAED6"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Supports and enables service users to make decisions </w:t>
            </w:r>
          </w:p>
          <w:p w14:paraId="165B28D2" w14:textId="1D2E06B8" w:rsidR="00BD4C46" w:rsidRPr="006D30D2" w:rsidRDefault="00BD4C46" w:rsidP="00BD4C46">
            <w:pPr>
              <w:pStyle w:val="JDCompetency"/>
            </w:pPr>
          </w:p>
        </w:tc>
      </w:tr>
      <w:tr w:rsidR="0095719A" w14:paraId="088D542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B90D1F0"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DD2AFCA" w14:textId="77777777" w:rsidR="0095719A" w:rsidRPr="00A10CED" w:rsidRDefault="0095719A"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6AEBCC9" w14:textId="77777777" w:rsidR="0095719A" w:rsidRDefault="0095719A"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D10E0C"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2414BC0D" w14:textId="77777777" w:rsidR="0095719A" w:rsidRPr="0095719A" w:rsidRDefault="0095719A" w:rsidP="0095719A">
            <w:pPr>
              <w:jc w:val="both"/>
              <w:rPr>
                <w:rFonts w:ascii="Arial" w:eastAsiaTheme="minorEastAsia" w:hAnsi="Arial" w:cs="Arial"/>
                <w:sz w:val="24"/>
                <w:szCs w:val="24"/>
              </w:rPr>
            </w:pPr>
          </w:p>
          <w:p w14:paraId="4A7F0275"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Flexibility and responsiveness to changing priorities</w:t>
            </w:r>
          </w:p>
          <w:p w14:paraId="7F1858EA" w14:textId="77777777" w:rsidR="001F54D6" w:rsidRDefault="001F54D6" w:rsidP="0095719A">
            <w:pPr>
              <w:jc w:val="both"/>
              <w:rPr>
                <w:b/>
              </w:rPr>
            </w:pPr>
          </w:p>
          <w:p w14:paraId="641800BE" w14:textId="77777777" w:rsidR="0095719A" w:rsidRPr="0095719A" w:rsidRDefault="0095719A" w:rsidP="0095719A">
            <w:pPr>
              <w:tabs>
                <w:tab w:val="center" w:pos="4153"/>
                <w:tab w:val="right" w:pos="8306"/>
              </w:tabs>
              <w:rPr>
                <w:rFonts w:ascii="Arial" w:eastAsia="Times New Roman" w:hAnsi="Arial" w:cs="Times New Roman"/>
                <w:bCs/>
                <w:noProof/>
                <w:sz w:val="24"/>
                <w:szCs w:val="20"/>
              </w:rPr>
            </w:pPr>
            <w:r w:rsidRPr="0095719A">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4BA11E68" w:rsidR="0095719A" w:rsidRPr="00BD4C46" w:rsidRDefault="0095719A" w:rsidP="0095719A">
            <w:pPr>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3501"/>
        </w:tabs>
        <w:ind w:left="3501" w:firstLine="0"/>
      </w:pPr>
      <w:rPr>
        <w:rFonts w:ascii="Symbol" w:hAnsi="Symbol" w:hint="default"/>
      </w:rPr>
    </w:lvl>
    <w:lvl w:ilvl="1">
      <w:start w:val="1"/>
      <w:numFmt w:val="bullet"/>
      <w:lvlText w:val=""/>
      <w:lvlJc w:val="left"/>
      <w:pPr>
        <w:tabs>
          <w:tab w:val="num" w:pos="4221"/>
        </w:tabs>
        <w:ind w:left="4581" w:hanging="360"/>
      </w:pPr>
      <w:rPr>
        <w:rFonts w:ascii="Symbol" w:hAnsi="Symbol" w:hint="default"/>
      </w:rPr>
    </w:lvl>
    <w:lvl w:ilvl="2">
      <w:start w:val="1"/>
      <w:numFmt w:val="bullet"/>
      <w:lvlText w:val="o"/>
      <w:lvlJc w:val="left"/>
      <w:pPr>
        <w:tabs>
          <w:tab w:val="num" w:pos="4941"/>
        </w:tabs>
        <w:ind w:left="5301" w:hanging="360"/>
      </w:pPr>
      <w:rPr>
        <w:rFonts w:ascii="Courier New" w:hAnsi="Courier New" w:cs="Courier New" w:hint="default"/>
      </w:rPr>
    </w:lvl>
    <w:lvl w:ilvl="3">
      <w:start w:val="1"/>
      <w:numFmt w:val="bullet"/>
      <w:lvlText w:val=""/>
      <w:lvlJc w:val="left"/>
      <w:pPr>
        <w:tabs>
          <w:tab w:val="num" w:pos="5661"/>
        </w:tabs>
        <w:ind w:left="6021" w:hanging="360"/>
      </w:pPr>
      <w:rPr>
        <w:rFonts w:ascii="Wingdings" w:hAnsi="Wingdings" w:hint="default"/>
      </w:rPr>
    </w:lvl>
    <w:lvl w:ilvl="4">
      <w:start w:val="1"/>
      <w:numFmt w:val="bullet"/>
      <w:lvlText w:val=""/>
      <w:lvlJc w:val="left"/>
      <w:pPr>
        <w:tabs>
          <w:tab w:val="num" w:pos="6381"/>
        </w:tabs>
        <w:ind w:left="6741" w:hanging="360"/>
      </w:pPr>
      <w:rPr>
        <w:rFonts w:ascii="Wingdings" w:hAnsi="Wingdings" w:hint="default"/>
      </w:rPr>
    </w:lvl>
    <w:lvl w:ilvl="5">
      <w:start w:val="1"/>
      <w:numFmt w:val="bullet"/>
      <w:lvlText w:val=""/>
      <w:lvlJc w:val="left"/>
      <w:pPr>
        <w:tabs>
          <w:tab w:val="num" w:pos="7101"/>
        </w:tabs>
        <w:ind w:left="7461" w:hanging="360"/>
      </w:pPr>
      <w:rPr>
        <w:rFonts w:ascii="Symbol" w:hAnsi="Symbol" w:hint="default"/>
      </w:rPr>
    </w:lvl>
    <w:lvl w:ilvl="6">
      <w:start w:val="1"/>
      <w:numFmt w:val="bullet"/>
      <w:lvlText w:val="o"/>
      <w:lvlJc w:val="left"/>
      <w:pPr>
        <w:tabs>
          <w:tab w:val="num" w:pos="7821"/>
        </w:tabs>
        <w:ind w:left="8181" w:hanging="360"/>
      </w:pPr>
      <w:rPr>
        <w:rFonts w:ascii="Courier New" w:hAnsi="Courier New" w:cs="Courier New" w:hint="default"/>
      </w:rPr>
    </w:lvl>
    <w:lvl w:ilvl="7">
      <w:start w:val="1"/>
      <w:numFmt w:val="bullet"/>
      <w:lvlText w:val=""/>
      <w:lvlJc w:val="left"/>
      <w:pPr>
        <w:tabs>
          <w:tab w:val="num" w:pos="8541"/>
        </w:tabs>
        <w:ind w:left="8901" w:hanging="360"/>
      </w:pPr>
      <w:rPr>
        <w:rFonts w:ascii="Wingdings" w:hAnsi="Wingdings" w:hint="default"/>
      </w:rPr>
    </w:lvl>
    <w:lvl w:ilvl="8">
      <w:start w:val="1"/>
      <w:numFmt w:val="bullet"/>
      <w:lvlText w:val=""/>
      <w:lvlJc w:val="left"/>
      <w:pPr>
        <w:tabs>
          <w:tab w:val="num" w:pos="9261"/>
        </w:tabs>
        <w:ind w:left="9621"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84448F"/>
    <w:multiLevelType w:val="hybridMultilevel"/>
    <w:tmpl w:val="5DC23A8C"/>
    <w:lvl w:ilvl="0" w:tplc="E0D85690">
      <w:start w:val="1"/>
      <w:numFmt w:val="decimal"/>
      <w:lvlText w:val="%1."/>
      <w:lvlJc w:val="left"/>
      <w:pPr>
        <w:ind w:left="403" w:hanging="360"/>
      </w:pPr>
      <w:rPr>
        <w:rFonts w:hint="default"/>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DF34DE"/>
    <w:multiLevelType w:val="hybridMultilevel"/>
    <w:tmpl w:val="E73ECC1A"/>
    <w:lvl w:ilvl="0" w:tplc="AEFC97FC">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AAD97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8817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7CD46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F5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E4818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403C1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2EA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A6A9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3294CBD"/>
    <w:multiLevelType w:val="hybridMultilevel"/>
    <w:tmpl w:val="79541EA0"/>
    <w:lvl w:ilvl="0" w:tplc="33F801A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65A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E6D8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8D3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2A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3084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B27F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878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18FE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7"/>
  </w:num>
  <w:num w:numId="6">
    <w:abstractNumId w:val="7"/>
  </w:num>
  <w:num w:numId="7">
    <w:abstractNumId w:val="19"/>
  </w:num>
  <w:num w:numId="8">
    <w:abstractNumId w:val="8"/>
  </w:num>
  <w:num w:numId="9">
    <w:abstractNumId w:val="4"/>
  </w:num>
  <w:num w:numId="10">
    <w:abstractNumId w:val="14"/>
  </w:num>
  <w:num w:numId="11">
    <w:abstractNumId w:val="6"/>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12"/>
  </w:num>
  <w:num w:numId="16">
    <w:abstractNumId w:val="5"/>
  </w:num>
  <w:num w:numId="17">
    <w:abstractNumId w:val="16"/>
  </w:num>
  <w:num w:numId="18">
    <w:abstractNumId w:val="1"/>
  </w:num>
  <w:num w:numId="19">
    <w:abstractNumId w:val="9"/>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5C5B"/>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75F47"/>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E62A4"/>
    <w:rsid w:val="004F0CC5"/>
    <w:rsid w:val="005078EE"/>
    <w:rsid w:val="005539CD"/>
    <w:rsid w:val="00576588"/>
    <w:rsid w:val="005769B5"/>
    <w:rsid w:val="00593C8E"/>
    <w:rsid w:val="005A7151"/>
    <w:rsid w:val="005D07AB"/>
    <w:rsid w:val="005D2665"/>
    <w:rsid w:val="006025A7"/>
    <w:rsid w:val="0060392B"/>
    <w:rsid w:val="00607B58"/>
    <w:rsid w:val="00622F5B"/>
    <w:rsid w:val="00636357"/>
    <w:rsid w:val="006534DB"/>
    <w:rsid w:val="00654C3C"/>
    <w:rsid w:val="0065771B"/>
    <w:rsid w:val="00660785"/>
    <w:rsid w:val="006848F9"/>
    <w:rsid w:val="00690340"/>
    <w:rsid w:val="006926D3"/>
    <w:rsid w:val="006A04D6"/>
    <w:rsid w:val="006B2EE1"/>
    <w:rsid w:val="006C36FB"/>
    <w:rsid w:val="006D30D2"/>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5719A"/>
    <w:rsid w:val="009A0334"/>
    <w:rsid w:val="009A10A7"/>
    <w:rsid w:val="009E4E5F"/>
    <w:rsid w:val="00A031FF"/>
    <w:rsid w:val="00A05B27"/>
    <w:rsid w:val="00A10CED"/>
    <w:rsid w:val="00A33418"/>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05B26"/>
    <w:rsid w:val="00C11633"/>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3F7C"/>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84DBA"/>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2023-01-03T15:18:00Z</dcterms:created>
  <dcterms:modified xsi:type="dcterms:W3CDTF">2023-01-03T15:18:00Z</dcterms:modified>
</cp:coreProperties>
</file>