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0A7B0C" w14:paraId="012C62AA" w14:textId="7777777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-635</wp:posOffset>
            </wp:positionV>
            <wp:extent cx="7558768" cy="106920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850567" name="Recuitment Pack COVER.jp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768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024" w14:paraId="1ED1BBB2" w14:textId="77777777">
      <w:pPr>
        <w:rPr>
          <w:noProof/>
          <w:lang w:eastAsia="en-GB"/>
        </w:rPr>
      </w:pPr>
    </w:p>
    <w:p w:rsidR="00BC3024" w14:paraId="6F1A6E62" w14:textId="77777777">
      <w:pPr>
        <w:rPr>
          <w:noProof/>
          <w:lang w:eastAsia="en-GB"/>
        </w:rPr>
      </w:pPr>
    </w:p>
    <w:p w:rsidR="00BC3024" w14:paraId="64099F52" w14:textId="77777777">
      <w:pPr>
        <w:rPr>
          <w:noProof/>
          <w:lang w:eastAsia="en-GB"/>
        </w:rPr>
      </w:pPr>
    </w:p>
    <w:p w:rsidR="00BC3024" w14:paraId="6031FCCE" w14:textId="77777777">
      <w:pPr>
        <w:rPr>
          <w:noProof/>
          <w:lang w:eastAsia="en-GB"/>
        </w:rPr>
      </w:pPr>
    </w:p>
    <w:p w:rsidR="00BC3024" w14:paraId="78BC59E0" w14:textId="77777777">
      <w:pPr>
        <w:rPr>
          <w:noProof/>
          <w:lang w:eastAsia="en-GB"/>
        </w:rPr>
      </w:pPr>
    </w:p>
    <w:p w:rsidR="00BC3024" w14:paraId="6CD0EDEB" w14:textId="77777777">
      <w:pPr>
        <w:rPr>
          <w:noProof/>
          <w:lang w:eastAsia="en-GB"/>
        </w:rPr>
      </w:pPr>
    </w:p>
    <w:p w:rsidR="00BC3024" w14:paraId="264440D7" w14:textId="77777777">
      <w:pPr>
        <w:rPr>
          <w:noProof/>
          <w:lang w:eastAsia="en-GB"/>
        </w:rPr>
      </w:pPr>
    </w:p>
    <w:p w:rsidR="00BC3024" w14:paraId="2378444F" w14:textId="77777777">
      <w:pPr>
        <w:rPr>
          <w:noProof/>
          <w:lang w:eastAsia="en-GB"/>
        </w:rPr>
      </w:pPr>
    </w:p>
    <w:p w:rsidR="00BC3024" w14:paraId="57E15A1F" w14:textId="77777777">
      <w:pPr>
        <w:rPr>
          <w:noProof/>
          <w:lang w:eastAsia="en-GB"/>
        </w:rPr>
      </w:pPr>
    </w:p>
    <w:p w:rsidR="00BC3024" w14:paraId="7B4B45C7" w14:textId="77777777">
      <w:pPr>
        <w:rPr>
          <w:noProof/>
          <w:lang w:eastAsia="en-GB"/>
        </w:rPr>
      </w:pPr>
    </w:p>
    <w:p w:rsidR="00BC3024" w14:paraId="11C0E06D" w14:textId="77777777">
      <w:pPr>
        <w:rPr>
          <w:noProof/>
          <w:lang w:eastAsia="en-GB"/>
        </w:rPr>
      </w:pPr>
    </w:p>
    <w:p w:rsidR="00BC3024" w14:paraId="2F6E7643" w14:textId="77777777">
      <w:pPr>
        <w:rPr>
          <w:noProof/>
          <w:lang w:eastAsia="en-GB"/>
        </w:rPr>
      </w:pPr>
    </w:p>
    <w:p w:rsidR="00BC3024" w14:paraId="3BBBB8D0" w14:textId="77777777">
      <w:pPr>
        <w:rPr>
          <w:noProof/>
          <w:lang w:eastAsia="en-GB"/>
        </w:rPr>
      </w:pPr>
    </w:p>
    <w:p w:rsidR="00BC3024" w14:paraId="2BADE08D" w14:textId="77777777">
      <w:pPr>
        <w:rPr>
          <w:noProof/>
          <w:lang w:eastAsia="en-GB"/>
        </w:rPr>
      </w:pPr>
    </w:p>
    <w:p w:rsidR="00BC3024" w14:paraId="488C44A8" w14:textId="77777777">
      <w:pPr>
        <w:rPr>
          <w:noProof/>
          <w:lang w:eastAsia="en-GB"/>
        </w:rPr>
      </w:pPr>
    </w:p>
    <w:p w:rsidR="00BC3024" w14:paraId="4832CD27" w14:textId="77777777">
      <w:pPr>
        <w:rPr>
          <w:noProof/>
          <w:lang w:eastAsia="en-GB"/>
        </w:rPr>
      </w:pPr>
    </w:p>
    <w:p w:rsidR="00BC3024" w14:paraId="5FF52F20" w14:textId="77777777">
      <w:pPr>
        <w:rPr>
          <w:noProof/>
          <w:lang w:eastAsia="en-GB"/>
        </w:rPr>
      </w:pPr>
    </w:p>
    <w:p w:rsidR="00BC3024" w14:paraId="5C1DD649" w14:textId="77777777">
      <w:pPr>
        <w:rPr>
          <w:noProof/>
          <w:lang w:eastAsia="en-GB"/>
        </w:rPr>
      </w:pPr>
    </w:p>
    <w:p w:rsidR="00BC3024" w14:paraId="7FB28B6D" w14:textId="77777777">
      <w:pPr>
        <w:rPr>
          <w:noProof/>
          <w:lang w:eastAsia="en-GB"/>
        </w:rPr>
      </w:pPr>
    </w:p>
    <w:p w:rsidR="00BC3024" w14:paraId="7F9BDDCA" w14:textId="77777777">
      <w:pPr>
        <w:rPr>
          <w:noProof/>
          <w:lang w:eastAsia="en-GB"/>
        </w:rPr>
      </w:pPr>
    </w:p>
    <w:p w:rsidR="00BC3024" w14:paraId="19987EB4" w14:textId="77777777">
      <w:pPr>
        <w:rPr>
          <w:noProof/>
          <w:lang w:eastAsia="en-GB"/>
        </w:rPr>
      </w:pPr>
    </w:p>
    <w:p w:rsidR="00BC3024" w14:paraId="0A417DA9" w14:textId="77777777">
      <w:pPr>
        <w:rPr>
          <w:noProof/>
          <w:lang w:eastAsia="en-GB"/>
        </w:rPr>
      </w:pPr>
    </w:p>
    <w:p w:rsidR="00BC3024" w14:paraId="0D7E6DB3" w14:textId="77777777">
      <w:pPr>
        <w:rPr>
          <w:noProof/>
          <w:lang w:eastAsia="en-GB"/>
        </w:rPr>
      </w:pPr>
    </w:p>
    <w:p w:rsidR="00BC3024" w14:paraId="4643336F" w14:textId="77777777">
      <w:pPr>
        <w:rPr>
          <w:noProof/>
          <w:lang w:eastAsia="en-GB"/>
        </w:rPr>
      </w:pPr>
    </w:p>
    <w:p w:rsidR="00BC3024" w14:paraId="1B190723" w14:textId="77777777">
      <w:pPr>
        <w:rPr>
          <w:noProof/>
          <w:lang w:eastAsia="en-GB"/>
        </w:rPr>
      </w:pPr>
    </w:p>
    <w:p w:rsidR="00BC3024" w14:paraId="2A338D14" w14:textId="77777777">
      <w:pPr>
        <w:rPr>
          <w:noProof/>
          <w:lang w:eastAsia="en-GB"/>
        </w:rPr>
      </w:pPr>
    </w:p>
    <w:p w:rsidR="00BC3024" w14:paraId="16B7F70F" w14:textId="77777777">
      <w:pPr>
        <w:rPr>
          <w:noProof/>
          <w:lang w:eastAsia="en-GB"/>
        </w:rPr>
      </w:pPr>
    </w:p>
    <w:p w:rsidR="00BC3024" w14:paraId="2A8DB62B" w14:textId="77777777">
      <w:pPr>
        <w:rPr>
          <w:noProof/>
          <w:lang w:eastAsia="en-GB"/>
        </w:rPr>
      </w:pPr>
    </w:p>
    <w:p w:rsidR="00BC3024" w14:paraId="1992608C" w14:textId="77777777">
      <w:pPr>
        <w:rPr>
          <w:noProof/>
          <w:lang w:eastAsia="en-GB"/>
        </w:rPr>
      </w:pPr>
    </w:p>
    <w:p w:rsidR="00BC3024" w14:paraId="1F8E94EE" w14:textId="77777777">
      <w:pPr>
        <w:rPr>
          <w:noProof/>
          <w:lang w:eastAsia="en-GB"/>
        </w:rPr>
      </w:pPr>
    </w:p>
    <w:p w:rsidR="00BC3024" w:rsidRPr="00BC3024" w:rsidP="00BC3024" w14:paraId="3BF43F89" w14:textId="77777777">
      <w:pPr>
        <w:bidi w:val="0"/>
        <w:spacing w:after="40" w:line="240" w:lineRule="auto"/>
        <w:rPr>
          <w:rFonts w:ascii="Arial" w:hAnsi="Arial" w:cs="Arial"/>
          <w:b/>
          <w:sz w:val="36"/>
          <w:szCs w:val="36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6"/>
          <w:szCs w:val="3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DISGRIFIAD SWYDD </w:t>
      </w:r>
    </w:p>
    <w:p w:rsidR="00BC3024" w:rsidRPr="00BC3024" w:rsidP="00BC3024" w14:paraId="243632C7" w14:textId="77777777">
      <w:pPr>
        <w:spacing w:after="40" w:line="240" w:lineRule="auto"/>
        <w:rPr>
          <w:rFonts w:ascii="Arial" w:hAnsi="Arial" w:cs="Arial"/>
          <w:b/>
          <w:sz w:val="36"/>
          <w:szCs w:val="36"/>
        </w:rPr>
      </w:pPr>
    </w:p>
    <w:p w:rsidR="00BC3024" w:rsidRPr="00BC3024" w:rsidP="00BC3024" w14:paraId="4E46C51F" w14:textId="46B79997">
      <w:pPr>
        <w:bidi w:val="0"/>
        <w:spacing w:after="40" w:line="240" w:lineRule="auto"/>
        <w:rPr>
          <w:rFonts w:ascii="Arial" w:hAnsi="Arial" w:cs="Arial"/>
          <w:b/>
          <w:sz w:val="36"/>
          <w:szCs w:val="36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6"/>
          <w:szCs w:val="3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GWEITHIWR CYMDEITHASOL</w:t>
      </w:r>
    </w:p>
    <w:p w:rsidR="00BC3024" w:rsidRPr="00BC3024" w:rsidP="00BC3024" w14:paraId="0C052562" w14:textId="77777777">
      <w:pPr>
        <w:bidi w:val="0"/>
        <w:spacing w:after="40" w:line="240" w:lineRule="auto"/>
        <w:rPr>
          <w:rFonts w:ascii="Arial" w:hAnsi="Arial" w:cs="Arial"/>
          <w:i/>
          <w:iCs/>
          <w:color w:val="7F7F7F" w:themeColor="text1" w:themeTint="80"/>
          <w:sz w:val="28"/>
          <w:szCs w:val="28"/>
        </w:rPr>
      </w:pP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7F7F7F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Diogelu a hyrwyddo lles plant a phobl ifainc sy'n agored i niwed drwy ddarparu gwasanaeth gwaith cymdeithasol o safon uchel sy'n cynnwys asesu, ymyrryd a chynllunio ac adolygu gofal.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7F7F7F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BC3024" w:rsidRPr="00BC3024" w:rsidP="00BC3024" w14:paraId="3C77E264" w14:textId="77777777">
      <w:pPr>
        <w:bidi w:val="0"/>
        <w:spacing w:after="40" w:line="240" w:lineRule="auto"/>
        <w:rPr>
          <w:rFonts w:ascii="Arial" w:hAnsi="Arial" w:cs="Arial"/>
          <w:i/>
          <w:color w:val="767171" w:themeColor="background2" w:themeShade="80"/>
          <w:sz w:val="28"/>
          <w:szCs w:val="28"/>
        </w:rPr>
      </w:pP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Cyfeirnod y Swydd: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Amrywiol</w:t>
      </w:r>
    </w:p>
    <w:p w:rsidR="00BC3024" w:rsidRPr="00BC3024" w:rsidP="00BC3024" w14:paraId="5E34DC3C" w14:textId="517098F1">
      <w:pPr>
        <w:bidi w:val="0"/>
        <w:spacing w:after="0" w:line="240" w:lineRule="auto"/>
        <w:rPr>
          <w:rFonts w:ascii="Calibri" w:eastAsia="Times New Roman" w:hAnsi="Calibri" w:cs="Calibri"/>
          <w:color w:val="767171" w:themeColor="background2" w:themeShade="80"/>
        </w:rPr>
      </w:pP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Dyddiad y Disgrifiad Swydd: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767171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Hydref 2021</w:t>
      </w:r>
    </w:p>
    <w:tbl>
      <w:tblPr>
        <w:tblStyle w:val="TableGrid"/>
        <w:tblW w:w="1060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0603"/>
      </w:tblGrid>
      <w:tr w14:paraId="3620A4EE" w14:textId="77777777" w:rsidTr="00C97B66">
        <w:tblPrEx>
          <w:tblW w:w="10603" w:type="dxa"/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none" w:sz="0" w:space="0" w:color="auto"/>
            <w:insideV w:val="none" w:sz="0" w:space="0" w:color="auto"/>
          </w:tblBorders>
          <w:tblLayout w:type="fixed"/>
          <w:tblCellMar>
            <w:left w:w="113" w:type="dxa"/>
            <w:right w:w="113" w:type="dxa"/>
          </w:tblCellMar>
          <w:tblLook w:val="04A0"/>
        </w:tblPrEx>
        <w:trPr>
          <w:trHeight w:val="739"/>
        </w:trPr>
        <w:tc>
          <w:tcPr>
            <w:tcW w:w="10603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0206"/>
            </w:tblGrid>
            <w:tr w14:paraId="549FD6B8" w14:textId="77777777" w:rsidTr="00C97B66">
              <w:tblPrEx>
                <w:tblW w:w="0" w:type="auto"/>
                <w:tblLayout w:type="fixed"/>
                <w:tblLook w:val="04A0"/>
              </w:tblPrEx>
              <w:trPr>
                <w:trHeight w:val="284"/>
              </w:trPr>
              <w:tc>
                <w:tcPr>
                  <w:tcW w:w="10206" w:type="dxa"/>
                  <w:tcBorders>
                    <w:top w:val="single" w:sz="24" w:space="0" w:color="7F7F7F" w:themeColor="text1" w:themeTint="80"/>
                    <w:left w:val="nil"/>
                    <w:bottom w:val="nil"/>
                    <w:right w:val="nil"/>
                  </w:tcBorders>
                </w:tcPr>
                <w:p w:rsidR="00BC3024" w:rsidRPr="00BC3024" w:rsidP="00BC3024" w14:paraId="2CF1D5B2" w14:textId="7777777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C3024" w:rsidRPr="00BC3024" w:rsidP="00BC3024" w14:paraId="12FD2E82" w14:textId="77777777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10206" w:type="dxa"/>
              <w:tblBorders>
                <w:top w:val="single" w:sz="18" w:space="0" w:color="A5A5A5" w:themeColor="accent3"/>
                <w:left w:val="single" w:sz="18" w:space="0" w:color="A5A5A5" w:themeColor="accent3"/>
                <w:bottom w:val="single" w:sz="18" w:space="0" w:color="A5A5A5" w:themeColor="accent3"/>
                <w:right w:val="single" w:sz="18" w:space="0" w:color="A5A5A5" w:themeColor="accent3"/>
                <w:insideH w:val="single" w:sz="18" w:space="0" w:color="A5A5A5" w:themeColor="accent3"/>
                <w:insideV w:val="single" w:sz="18" w:space="0" w:color="A5A5A5" w:themeColor="accent3"/>
              </w:tblBorders>
              <w:tblLayout w:type="fixed"/>
              <w:tblLook w:val="04A0"/>
            </w:tblPr>
            <w:tblGrid>
              <w:gridCol w:w="283"/>
              <w:gridCol w:w="2813"/>
              <w:gridCol w:w="7110"/>
            </w:tblGrid>
            <w:tr w14:paraId="649B7863" w14:textId="77777777" w:rsidTr="00C97B66">
              <w:tblPrEx>
                <w:tblW w:w="10206" w:type="dxa"/>
                <w:tblBorders>
                  <w:top w:val="single" w:sz="18" w:space="0" w:color="A5A5A5" w:themeColor="accent3"/>
                  <w:left w:val="single" w:sz="18" w:space="0" w:color="A5A5A5" w:themeColor="accent3"/>
                  <w:bottom w:val="single" w:sz="18" w:space="0" w:color="A5A5A5" w:themeColor="accent3"/>
                  <w:right w:val="single" w:sz="18" w:space="0" w:color="A5A5A5" w:themeColor="accent3"/>
                  <w:insideH w:val="single" w:sz="18" w:space="0" w:color="A5A5A5" w:themeColor="accent3"/>
                  <w:insideV w:val="single" w:sz="18" w:space="0" w:color="A5A5A5" w:themeColor="accent3"/>
                </w:tblBorders>
                <w:tblLayout w:type="fixed"/>
                <w:tblLook w:val="04A0"/>
              </w:tblPrEx>
              <w:trPr>
                <w:trHeight w:hRule="exact" w:val="454"/>
              </w:trPr>
              <w:tc>
                <w:tcPr>
                  <w:tcW w:w="283" w:type="dxa"/>
                  <w:vMerge w:val="restart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right w:val="single" w:sz="8" w:space="0" w:color="FFFFFF" w:themeColor="background1"/>
                  </w:tcBorders>
                  <w:shd w:val="clear" w:color="auto" w:fill="6EAB08"/>
                </w:tcPr>
                <w:p w:rsidR="00BC3024" w:rsidRPr="00BC3024" w:rsidP="00BC3024" w14:paraId="15EDE6A7" w14:textId="7777777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13" w:type="dxa"/>
                  <w:tcBorders>
                    <w:top w:val="single" w:sz="18" w:space="0" w:color="FFFFFF" w:themeColor="background1"/>
                    <w:left w:val="single" w:sz="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A8D861"/>
                  <w:vAlign w:val="center"/>
                </w:tcPr>
                <w:p w:rsidR="00BC3024" w:rsidRPr="00BC3024" w:rsidP="00BC3024" w14:paraId="62B65BB3" w14:textId="77777777">
                  <w:pPr>
                    <w:bidi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Cyflog a Gradd</w:t>
                  </w:r>
                  <w:r>
                    <w:rPr>
                      <w:rStyle w:val="DefaultParagraphFont"/>
                      <w:rFonts w:ascii="Arial" w:eastAsia="Arial" w:hAnsi="Arial" w:cs="Arial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dotted" w:sz="4" w:space="0" w:color="auto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BC3024" w:rsidRPr="00BC3024" w:rsidP="00BC3024" w14:paraId="08E8C35D" w14:textId="39882880">
                  <w:pPr>
                    <w:bidi w:val="0"/>
                    <w:rPr>
                      <w:rFonts w:ascii="Arial" w:hAnsi="Arial" w:cs="Arial"/>
                      <w:color w:val="595959" w:themeColor="text1" w:themeTint="A6"/>
                      <w:sz w:val="24"/>
                      <w:szCs w:val="24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595959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GRADD 11</w:t>
                  </w:r>
                </w:p>
              </w:tc>
            </w:tr>
            <w:tr w14:paraId="5D9F0C2C" w14:textId="77777777" w:rsidTr="00C97B66">
              <w:tblPrEx>
                <w:tblW w:w="10206" w:type="dxa"/>
                <w:tblLayout w:type="fixed"/>
                <w:tblLook w:val="04A0"/>
              </w:tblPrEx>
              <w:trPr>
                <w:trHeight w:hRule="exact" w:val="680"/>
              </w:trPr>
              <w:tc>
                <w:tcPr>
                  <w:tcW w:w="283" w:type="dxa"/>
                  <w:vMerge/>
                  <w:tcBorders>
                    <w:left w:val="single" w:sz="1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6EAB08"/>
                </w:tcPr>
                <w:p w:rsidR="00BC3024" w:rsidRPr="00BC3024" w:rsidP="00BC3024" w14:paraId="3B66513F" w14:textId="7777777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13" w:type="dxa"/>
                  <w:tcBorders>
                    <w:top w:val="single" w:sz="18" w:space="0" w:color="FFFFFF" w:themeColor="background1"/>
                    <w:left w:val="single" w:sz="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A8D861"/>
                  <w:vAlign w:val="center"/>
                </w:tcPr>
                <w:p w:rsidR="00BC3024" w:rsidRPr="00BC3024" w:rsidP="00BC3024" w14:paraId="5F47AB36" w14:textId="77777777">
                  <w:pPr>
                    <w:bidi w:val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Canolfan/Swyddfa</w:t>
                  </w:r>
                </w:p>
              </w:tc>
              <w:tc>
                <w:tcPr>
                  <w:tcW w:w="7110" w:type="dxa"/>
                  <w:tcBorders>
                    <w:top w:val="dotted" w:sz="4" w:space="0" w:color="auto"/>
                    <w:left w:val="single" w:sz="18" w:space="0" w:color="FFFFFF" w:themeColor="background1"/>
                    <w:bottom w:val="nil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:rsidR="00BC3024" w:rsidRPr="00BC3024" w:rsidP="00BC3024" w14:paraId="5B8021D7" w14:textId="77777777">
                  <w:pPr>
                    <w:bidi w:val="0"/>
                    <w:rPr>
                      <w:rFonts w:ascii="Arial" w:hAnsi="Arial" w:cs="Arial"/>
                      <w:color w:val="595959" w:themeColor="text1" w:themeTint="A6"/>
                      <w:sz w:val="24"/>
                      <w:szCs w:val="24"/>
                    </w:rPr>
                  </w:pPr>
                  <w:r>
                    <w:rPr>
                      <w:rStyle w:val="DefaultParagraphFont"/>
                      <w:rFonts w:ascii="Arial" w:eastAsia="Arial" w:hAnsi="Arial" w:cs="Arial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595959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effect w:val="none"/>
                      <w:bdr w:val="nil"/>
                      <w:shd w:val="clear" w:color="auto" w:fill="auto"/>
                      <w:vertAlign w:val="baseline"/>
                      <w:rtl w:val="0"/>
                      <w:cs w:val="0"/>
                      <w:lang w:val="cy-GB" w:eastAsia="en-US" w:bidi="ar-SA"/>
                    </w:rPr>
                    <w:t>AMRYWIOL/HYBLYG</w:t>
                  </w:r>
                </w:p>
              </w:tc>
            </w:tr>
          </w:tbl>
          <w:p w:rsidR="00BC3024" w:rsidRPr="00BC3024" w:rsidP="00BC3024" w14:paraId="39A2D05F" w14:textId="77777777">
            <w:pPr>
              <w:rPr>
                <w:rFonts w:ascii="Arial" w:hAnsi="Arial" w:cs="Arial"/>
              </w:rPr>
            </w:pPr>
          </w:p>
        </w:tc>
      </w:tr>
    </w:tbl>
    <w:p w:rsidR="00BC3024" w:rsidRPr="00BC3024" w:rsidP="00BC3024" w14:paraId="1D63FED4" w14:textId="77777777">
      <w:pPr>
        <w:tabs>
          <w:tab w:val="left" w:pos="520"/>
        </w:tabs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Layout w:type="fixed"/>
        <w:tblLook w:val="04A0"/>
      </w:tblPr>
      <w:tblGrid>
        <w:gridCol w:w="283"/>
        <w:gridCol w:w="2836"/>
        <w:gridCol w:w="7087"/>
      </w:tblGrid>
      <w:tr w14:paraId="62C9C366" w14:textId="77777777" w:rsidTr="00C97B66">
        <w:tblPrEx>
          <w:tblW w:w="10206" w:type="dxa"/>
          <w:tblInd w:w="108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Layout w:type="fixed"/>
          <w:tblLook w:val="04A0"/>
        </w:tblPrEx>
        <w:trPr>
          <w:trHeight w:hRule="exact" w:val="397"/>
        </w:trPr>
        <w:tc>
          <w:tcPr>
            <w:tcW w:w="283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6EAB08"/>
          </w:tcPr>
          <w:p w:rsidR="00BC3024" w:rsidRPr="00BC3024" w:rsidP="00BC3024" w14:paraId="2033BF9E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BC3024" w:rsidRPr="00BC3024" w:rsidP="00BC3024" w14:paraId="7C4AD781" w14:textId="77777777">
            <w:pPr>
              <w:bidi w:val="0"/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FF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</w: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dotted" w:sz="4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BC3024" w:rsidRPr="00BC3024" w:rsidP="00BC3024" w14:paraId="5E3A5829" w14:textId="3CB55220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CYMUNED A'R GWASANAETHAU I BLANT</w:t>
            </w:r>
          </w:p>
          <w:p w:rsidR="00BC3024" w:rsidRPr="00BC3024" w:rsidP="00BC3024" w14:paraId="7F551719" w14:textId="77777777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:rsidR="00BC3024" w:rsidRPr="00BC3024" w:rsidP="00BC3024" w14:paraId="7E642419" w14:textId="77777777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14:paraId="66DBE203" w14:textId="77777777" w:rsidTr="00C97B66">
        <w:tblPrEx>
          <w:tblW w:w="10206" w:type="dxa"/>
          <w:tblInd w:w="108" w:type="dxa"/>
          <w:tblLayout w:type="fixed"/>
          <w:tblLook w:val="04A0"/>
        </w:tblPrEx>
        <w:trPr>
          <w:trHeight w:hRule="exact" w:val="397"/>
        </w:trPr>
        <w:tc>
          <w:tcPr>
            <w:tcW w:w="283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6EAB08"/>
          </w:tcPr>
          <w:p w:rsidR="00BC3024" w:rsidRPr="00BC3024" w:rsidP="00BC3024" w14:paraId="715A04AE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BC3024" w:rsidRPr="00BC3024" w:rsidP="00BC3024" w14:paraId="2572853E" w14:textId="77777777">
            <w:pPr>
              <w:bidi w:val="0"/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FF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Adran/Uwchadran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18" w:space="0" w:color="FFFFFF" w:themeColor="background1"/>
              <w:bottom w:val="dotted" w:sz="4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BC3024" w:rsidRPr="00BC3024" w:rsidP="00BC3024" w14:paraId="356E6315" w14:textId="77777777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I OEDOLION/PLANT</w:t>
            </w:r>
          </w:p>
        </w:tc>
      </w:tr>
      <w:tr w14:paraId="538D22EE" w14:textId="77777777" w:rsidTr="00C97B66">
        <w:tblPrEx>
          <w:tblW w:w="10206" w:type="dxa"/>
          <w:tblInd w:w="108" w:type="dxa"/>
          <w:tblLayout w:type="fixed"/>
          <w:tblLook w:val="04A0"/>
        </w:tblPrEx>
        <w:trPr>
          <w:trHeight w:hRule="exact" w:val="397"/>
        </w:trPr>
        <w:tc>
          <w:tcPr>
            <w:tcW w:w="283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6EAB08"/>
          </w:tcPr>
          <w:p w:rsidR="00BC3024" w:rsidRPr="00BC3024" w:rsidP="00BC3024" w14:paraId="1C7A6E93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BC3024" w:rsidRPr="00BC3024" w:rsidP="00BC3024" w14:paraId="1FF0BCF2" w14:textId="77777777">
            <w:pPr>
              <w:bidi w:val="0"/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FF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Carfan/Adran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BC3024" w:rsidRPr="00BC3024" w:rsidP="00BC3024" w14:paraId="718D4496" w14:textId="1ECB266F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ÔL-OFAL</w:t>
            </w:r>
          </w:p>
        </w:tc>
      </w:tr>
    </w:tbl>
    <w:p w:rsidR="00BC3024" w:rsidRPr="00BC3024" w:rsidP="00BC3024" w14:paraId="6881E8CA" w14:textId="77777777">
      <w:pPr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Layout w:type="fixed"/>
        <w:tblLook w:val="04A0"/>
      </w:tblPr>
      <w:tblGrid>
        <w:gridCol w:w="283"/>
        <w:gridCol w:w="2836"/>
        <w:gridCol w:w="7087"/>
      </w:tblGrid>
      <w:tr w14:paraId="688F9C57" w14:textId="77777777" w:rsidTr="00C97B66">
        <w:tblPrEx>
          <w:tblW w:w="10206" w:type="dxa"/>
          <w:tblInd w:w="108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Layout w:type="fixed"/>
          <w:tblLook w:val="04A0"/>
        </w:tblPrEx>
        <w:trPr>
          <w:trHeight w:hRule="exact" w:val="397"/>
        </w:trPr>
        <w:tc>
          <w:tcPr>
            <w:tcW w:w="283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6EAB08"/>
          </w:tcPr>
          <w:p w:rsidR="00661D7D" w:rsidRPr="00BC3024" w:rsidP="00BC3024" w14:paraId="3847B50F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AD44F"/>
            <w:vAlign w:val="center"/>
          </w:tcPr>
          <w:p w:rsidR="00661D7D" w:rsidRPr="00BC3024" w:rsidP="00BC3024" w14:paraId="31F9C8E8" w14:textId="11787F9A">
            <w:pPr>
              <w:bidi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atebol i:</w: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661D7D" w:rsidRPr="00BC3024" w:rsidP="00BC3024" w14:paraId="569D388F" w14:textId="4E03EB87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RHEOLWR CARFAN – ARFER A CHYFLAWNIAD</w:t>
            </w:r>
          </w:p>
        </w:tc>
      </w:tr>
      <w:tr w14:paraId="4B1154E0" w14:textId="77777777" w:rsidTr="00661D7D">
        <w:tblPrEx>
          <w:tblW w:w="10206" w:type="dxa"/>
          <w:tblInd w:w="108" w:type="dxa"/>
          <w:tblLayout w:type="fixed"/>
          <w:tblLook w:val="04A0"/>
        </w:tblPrEx>
        <w:trPr>
          <w:trHeight w:hRule="exact" w:val="692"/>
        </w:trPr>
        <w:tc>
          <w:tcPr>
            <w:tcW w:w="283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6EAB08"/>
          </w:tcPr>
          <w:p w:rsidR="00661D7D" w:rsidRPr="00BC3024" w:rsidP="00BC3024" w14:paraId="4CBDBEED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AD44F"/>
            <w:vAlign w:val="center"/>
          </w:tcPr>
          <w:p w:rsidR="00661D7D" w:rsidRPr="00BC3024" w:rsidP="00BC3024" w14:paraId="26526909" w14:textId="562BC6FD">
            <w:pPr>
              <w:bidi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sy'n atebol i'r swydd yma: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661D7D" w:rsidRPr="00BC3024" w:rsidP="00BC3024" w14:paraId="42943711" w14:textId="1007BBAC">
            <w:pPr>
              <w:bidi w:val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DIM</w:t>
            </w:r>
          </w:p>
        </w:tc>
      </w:tr>
      <w:tr w14:paraId="7AE18E38" w14:textId="77777777" w:rsidTr="00C97B66">
        <w:tblPrEx>
          <w:tblW w:w="10206" w:type="dxa"/>
          <w:tblInd w:w="108" w:type="dxa"/>
          <w:tblLayout w:type="fixed"/>
          <w:tblLook w:val="04A0"/>
        </w:tblPrEx>
        <w:trPr>
          <w:trHeight w:hRule="exact" w:val="397"/>
        </w:trPr>
        <w:tc>
          <w:tcPr>
            <w:tcW w:w="283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6EAB08"/>
          </w:tcPr>
          <w:p w:rsidR="00BC3024" w:rsidRPr="00BC3024" w:rsidP="00BC3024" w14:paraId="5ACC6F8A" w14:textId="7777777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AD44F"/>
            <w:vAlign w:val="center"/>
          </w:tcPr>
          <w:p w:rsidR="00BC3024" w:rsidRPr="00BC3024" w:rsidP="00BC3024" w14:paraId="6FDFD905" w14:textId="77777777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Oes angen Gwiriad y Gwasanaeth Datgelu a Gwahardd?</w: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BC3024" w:rsidRPr="00BC3024" w:rsidP="00BC3024" w14:paraId="7995977D" w14:textId="77777777">
            <w:pPr>
              <w:bidi w:val="0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OES           MANWL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95959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</w:tr>
    </w:tbl>
    <w:p w:rsidR="00BC3024" w:rsidRPr="00BC3024" w:rsidP="00BC3024" w14:paraId="3A19E544" w14:textId="77777777">
      <w:pPr>
        <w:rPr>
          <w:rFonts w:ascii="Arial" w:hAnsi="Arial" w:cs="Arial"/>
          <w:sz w:val="24"/>
          <w:szCs w:val="24"/>
        </w:rPr>
      </w:pPr>
    </w:p>
    <w:p w:rsidR="00BC3024" w:rsidRPr="00BC3024" w:rsidP="00BC3024" w14:paraId="0E7D4357" w14:textId="77777777">
      <w:pPr>
        <w:bidi w:val="0"/>
        <w:spacing w:after="100"/>
        <w:rPr>
          <w:rFonts w:ascii="Arial" w:hAnsi="Arial" w:cs="Arial"/>
          <w:b/>
          <w:color w:val="525252" w:themeColor="accent3" w:themeShade="80"/>
          <w:sz w:val="32"/>
          <w:szCs w:val="32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525252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Amcanion Allweddol</w:t>
      </w:r>
    </w:p>
    <w:tbl>
      <w:tblPr>
        <w:tblStyle w:val="TableGrid"/>
        <w:tblW w:w="10206" w:type="dxa"/>
        <w:tblInd w:w="108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CellMar>
          <w:top w:w="57" w:type="dxa"/>
        </w:tblCellMar>
        <w:tblLook w:val="04A0"/>
      </w:tblPr>
      <w:tblGrid>
        <w:gridCol w:w="284"/>
        <w:gridCol w:w="9922"/>
      </w:tblGrid>
      <w:tr w14:paraId="63B5927A" w14:textId="77777777" w:rsidTr="00C97B66">
        <w:tblPrEx>
          <w:tblW w:w="10206" w:type="dxa"/>
          <w:tblInd w:w="108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BC3024" w:rsidRPr="00BC3024" w:rsidP="00BC3024" w14:paraId="768D07B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8D861"/>
            <w:vAlign w:val="center"/>
          </w:tcPr>
          <w:p w:rsidR="00BC3024" w:rsidRPr="00BC3024" w:rsidP="00BC3024" w14:paraId="1B6DF0A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A81F837" w14:textId="77777777" w:rsidTr="00C97B66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val="851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BC3024" w:rsidRPr="00BC3024" w:rsidP="00BC3024" w14:paraId="47C1366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BC3024" w:rsidRPr="00BC3024" w:rsidP="00BC3024" w14:paraId="3D150C2E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rhan mewn gwaith partneriaeth ac ymgysylltu effeithiol a gweithio ar y cyd ag ystod o sefydliadau statudol a gwirfoddol wrth gyflawni gwasanaethau i blant, pobl ifainc ac oedolion;</w:t>
            </w:r>
          </w:p>
          <w:p w:rsidR="00BC3024" w:rsidRPr="00BC3024" w:rsidP="00BC3024" w14:paraId="6B811CB8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BC3024" w:rsidP="00BC3024" w14:paraId="5337C125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Gweithio'n agos gyda phlant, pobl ifainc, oedolion, eu gwarcheidwaid/cynhalwyr a phobl arwyddocaol eraill wrth gynnal asesiadau a chynllunio;</w:t>
            </w:r>
          </w:p>
          <w:p w:rsidR="00BC3024" w:rsidRPr="00BC3024" w:rsidP="00BC3024" w14:paraId="1CF97D7D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BC3024" w:rsidP="00BC3024" w14:paraId="2A4FDE1B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a pharatoi adroddiadau ac asesiadau ysgrifenedig o safon uchel yn unol â'r hyn sy'n ofynnol gan bolisïau ac arferion Gwasanaethau i Blant ac i Oedolion;</w:t>
            </w:r>
          </w:p>
          <w:p w:rsidR="00BC3024" w:rsidRPr="00BC3024" w:rsidP="00BC3024" w14:paraId="55088667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6305A1" w:rsidP="00BC3024" w14:paraId="73AB2095" w14:textId="6144C19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Gofalu bod barn plant a phobl ifainc yn cael ei chlywed yn rhan o unrhyw broses sy'n cael ei chynnal;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6305A1" w:rsidP="00BC3024" w14:paraId="3C7D3CF9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F66139" w:rsidP="00BC3024" w14:paraId="4318FA08" w14:textId="070DEE5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neu</w:t>
            </w:r>
          </w:p>
          <w:p w:rsidR="00BC3024" w:rsidRPr="00F66139" w:rsidP="00BC3024" w14:paraId="303CCBDD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F66139" w:rsidP="00BC3024" w14:paraId="2765B7A7" w14:textId="0A3E0AAA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Cydnabod bod modd i Oedolion sydd â gallu benderfynu beth sydd orau iddyn nhw a phennu'r hyn fydd yn diwallu'u hanghenion lles;</w:t>
            </w:r>
          </w:p>
          <w:p w:rsidR="00BC3024" w:rsidRPr="00BC3024" w:rsidP="00BC3024" w14:paraId="04433765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BC3024" w:rsidP="00BC3024" w14:paraId="21B0DA3C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Gweithredu a chynnal asesiadau galluedd meddyliol i gyflawni gofynion Cod Ymarfer y Ddeddf Galluedd Meddyliol lle bo hynny'n briodol; mae'n ofynnol hefyd i weithwyr cymdeithasol o dan y ddyletswydd statudol yma sicrhau asesiad priodol a gwrthrychol wrth bennu'r budd gorau ar bob achlysur perthnasol;</w:t>
            </w:r>
          </w:p>
          <w:p w:rsidR="00BC3024" w:rsidRPr="00BC3024" w:rsidP="00BC3024" w14:paraId="18B100A6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BC3024" w:rsidP="00BC3024" w14:paraId="59729368" w14:textId="25C3A4CF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y safonau proffesiynol uchaf a gweithio yn unol â Chod Ymarfer Proffesiynol Gofal Cymdeithasol Cymru, a'i hyrwyddo ymhlith eraill;</w:t>
            </w:r>
          </w:p>
          <w:p w:rsidR="00BC3024" w:rsidRPr="00BC3024" w:rsidP="00BC3024" w14:paraId="1B8DD1FA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P="00BC3024" w14:paraId="2ABD2B74" w14:textId="3227828D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Bodloni gofynion fframwaith a safonau Sicrhau Ansawdd y Gwasanaeth;</w:t>
            </w:r>
          </w:p>
          <w:p w:rsidR="006305A1" w:rsidRPr="00BC3024" w:rsidP="00BC3024" w14:paraId="30C82B19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BC3024" w:rsidP="00BC3024" w14:paraId="3638CD7E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Ysgwyddo cyfrifoldeb personol dros dderbyn yr wybodaeth ddiweddaraf ynglŷn â deddfwriaeth, canfyddiadau ymchwil a gwybodaeth ymarferol. Mae hyn yn cynnwys manteisio ar hyfforddiant priodol.</w:t>
            </w:r>
          </w:p>
          <w:p w:rsidR="00BC3024" w:rsidRPr="00BC3024" w:rsidP="00BC3024" w14:paraId="3C303822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BC3024" w:rsidP="00BC3024" w14:paraId="20E656A2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Gwerthfawrogi, cydnabod a pharchu amrywiaeth, arbenigedd a phrofiad unigolion, teuluoedd, cynhalwyr, grwpiau a chymunedau ac, wrth wneud hynny, eu galluogi i wneud penderfyniadau gwybodus a mynegi'r hyn sy'n bwysig iddyn nhw.</w:t>
            </w:r>
          </w:p>
          <w:p w:rsidR="00BC3024" w:rsidRPr="00BC3024" w:rsidP="00BC3024" w14:paraId="3F963601" w14:textId="7777777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C3024" w:rsidRPr="00BC3024" w:rsidP="00BC3024" w14:paraId="00A2A433" w14:textId="77777777">
            <w:pPr>
              <w:bidi w:val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Herio barn a phenderfyniadau eraill os oes gyda chi dystiolaeth sy'n dangos nad yw anghenion defnyddwyr y gwasanaeth yn cael eu diwallu.</w:t>
            </w:r>
          </w:p>
        </w:tc>
      </w:tr>
    </w:tbl>
    <w:p w:rsidR="00BC3024" w:rsidRPr="00BC3024" w:rsidP="00BC3024" w14:paraId="671C3EF4" w14:textId="77777777">
      <w:pPr>
        <w:spacing w:after="10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CellMar>
          <w:top w:w="57" w:type="dxa"/>
        </w:tblCellMar>
        <w:tblLook w:val="04A0"/>
      </w:tblPr>
      <w:tblGrid>
        <w:gridCol w:w="284"/>
        <w:gridCol w:w="9922"/>
      </w:tblGrid>
      <w:tr w14:paraId="0005A0B8" w14:textId="77777777" w:rsidTr="00C97B66">
        <w:tblPrEx>
          <w:tblW w:w="10206" w:type="dxa"/>
          <w:tblInd w:w="108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CellMar>
            <w:top w:w="57" w:type="dxa"/>
          </w:tblCellMar>
          <w:tblLook w:val="04A0"/>
        </w:tblPrEx>
        <w:trPr>
          <w:trHeight w:hRule="exact" w:val="454"/>
        </w:trPr>
        <w:tc>
          <w:tcPr>
            <w:tcW w:w="1020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0" w:type="dxa"/>
            </w:tcMar>
          </w:tcPr>
          <w:p w:rsidR="00BC3024" w:rsidRPr="00BC3024" w:rsidP="00BC3024" w14:paraId="41A80E74" w14:textId="2CA24680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Pam gweithio i Gyngor Rhondda Cynon Taf?</w:t>
            </w:r>
          </w:p>
          <w:p w:rsidR="00BC3024" w:rsidRPr="00BC3024" w:rsidP="00BC3024" w14:paraId="673F3C9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8D28350" w14:textId="77777777" w:rsidTr="00C97B66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BC3024" w:rsidRPr="00BC3024" w:rsidP="00BC3024" w14:paraId="72F3571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8D861"/>
            <w:vAlign w:val="center"/>
          </w:tcPr>
          <w:p w:rsidR="00BC3024" w:rsidRPr="00BC3024" w:rsidP="00BC3024" w14:paraId="7C61A3B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832D761" w14:textId="77777777" w:rsidTr="00C97B66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val="2268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BC3024" w:rsidRPr="00BC3024" w:rsidP="00BC3024" w14:paraId="4F047A3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BC3024" w:rsidRPr="00BC3024" w:rsidP="00BC3024" w14:paraId="79D07361" w14:textId="16123EE2">
            <w:pPr>
              <w:bidi w:val="0"/>
              <w:spacing w:after="150"/>
              <w:rPr>
                <w:rFonts w:ascii="Arial" w:eastAsia="Times New Roman" w:hAnsi="Arial" w:cs="Arial"/>
                <w:color w:val="2B2B2B"/>
                <w:sz w:val="24"/>
                <w:szCs w:val="24"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Mae'n dda gan Wasanaethau i Blant Cyngor Rhondda Cynon Taf gynnig swyddi Gweithwyr Cymdeithasol Profiadol ar draws ei feysydd gwasanaeth.</w:t>
            </w:r>
          </w:p>
          <w:p w:rsidR="00BC3024" w:rsidRPr="00BC3024" w:rsidP="00BC3024" w14:paraId="4CE73850" w14:textId="77777777">
            <w:pPr>
              <w:bidi w:val="0"/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 gyd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 phob un o'n hymarferwyr gyfle i ddylanwadu ar ein gwaith wrth iddyn nhw ddatblygu. Maen nhw'n cael cymorth gan garfan reoli gadarn a phrofiadol ar lefelau strategol a gweithredol.</w:t>
            </w:r>
          </w:p>
          <w:p w:rsidR="00BC3024" w:rsidRPr="00BC3024" w:rsidP="00BC3024" w14:paraId="5D683A70" w14:textId="77777777">
            <w:pPr>
              <w:bidi w:val="0"/>
              <w:spacing w:after="150"/>
              <w:rPr>
                <w:rFonts w:ascii="Arial" w:eastAsia="Times New Roman" w:hAnsi="Arial" w:cs="Arial"/>
                <w:color w:val="2B2B2B"/>
                <w:sz w:val="24"/>
                <w:szCs w:val="24"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Byddwn ni'n disgwyl i chi ymdrin â nifer benodol o achosion a meithrin a chynnal cysylltiadau ag asiantaethau partner.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 </w:t>
            </w:r>
          </w:p>
          <w:p w:rsidR="00BC3024" w:rsidP="00BC3024" w14:paraId="0296D1AD" w14:textId="728E26A5">
            <w:pPr>
              <w:bidi w:val="0"/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Rydyn ni'n cydnabod bod maes gwaith cymdeithasol yn un heriol, yn broffesiynol ac yn bersonol, a'i fod y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 gofyn am sgiliau, ymrwymiad a brwdfrydedd sylweddol.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 gyda ni ganolfan Addysg a Datblygu fewnol, bwrpasol sy'n rhoi cymorth ymarferol ar bob lefel i ymarferwyr gynnal eu sgiliau a'u Datblygiad Proffesiynol Parhaus.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3E3FCD" w:rsidRPr="003E361C" w:rsidP="003E3FCD" w14:paraId="4AB63C8A" w14:textId="77777777">
            <w:pPr>
              <w:bidi w:val="0"/>
              <w:spacing w:after="150"/>
              <w:rPr>
                <w:rFonts w:ascii="Arial" w:eastAsia="Times New Roman" w:hAnsi="Arial" w:cs="Arial"/>
                <w:color w:val="2B2B2B"/>
                <w:sz w:val="24"/>
                <w:szCs w:val="24"/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I'r sawl sy'n dechrau eu gyrfa ym maes Gwaith Cymdeithasol, byddwch chi'n derbyn cymorth i ddilyn ein rhaglen gymorth i gyfoedion yn eich blwyddyn gyntaf yn ymarferydd. Nod y rhaglen yma yw cau'r bwlch rhwng ennill cymhwyster a rhoi hynny ar waith yn ymarferol.</w:t>
            </w:r>
          </w:p>
          <w:p w:rsidR="00BC3024" w:rsidRPr="00BC3024" w:rsidP="00BC3024" w14:paraId="0627DD58" w14:textId="77777777">
            <w:pPr>
              <w:bidi w:val="0"/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modd i weithwyr Cyngor RhCT hefyd fanteisio ar ystod eang o fuddion staff sy'n cynnwys:</w:t>
            </w:r>
          </w:p>
          <w:p w:rsidR="00BC3024" w:rsidRPr="00BC3024" w:rsidP="00BC3024" w14:paraId="42633031" w14:textId="77777777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25 diwrnod o wyliau blynyddol, sy'n cynyddu i 30 diwrnod ar ôl 5 mlynedd o wasanaeth</w:t>
            </w:r>
          </w:p>
          <w:p w:rsidR="00BC3024" w:rsidRPr="00BC3024" w:rsidP="00BC3024" w14:paraId="723C9C9E" w14:textId="77777777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Cynllun Beicio i'r Gw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aith</w:t>
            </w:r>
          </w:p>
          <w:p w:rsidR="00BC3024" w:rsidRPr="00BC3024" w:rsidP="00BC3024" w14:paraId="1A514AEB" w14:textId="77777777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Aelodaeth Hamdden am Oes ratach</w:t>
            </w:r>
          </w:p>
          <w:p w:rsidR="00BC3024" w:rsidRPr="00BC3024" w:rsidP="00BC3024" w14:paraId="3BB3D40A" w14:textId="77777777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Cerdyn gostyngiadau i staff – Cerdyn Vectis</w:t>
            </w:r>
          </w:p>
          <w:p w:rsidR="00BC3024" w:rsidRPr="00BC3024" w:rsidP="004F2257" w14:paraId="618B4DC1" w14:textId="523B4E00">
            <w:pPr>
              <w:numPr>
                <w:ilvl w:val="0"/>
                <w:numId w:val="1"/>
              </w:numPr>
              <w:bidi w:val="0"/>
              <w:spacing w:after="1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 Prynu Technoleg</w:t>
            </w:r>
          </w:p>
        </w:tc>
      </w:tr>
    </w:tbl>
    <w:p w:rsidR="00BC3024" w:rsidRPr="00BC3024" w:rsidP="00BC3024" w14:paraId="117D7E28" w14:textId="77777777">
      <w:pPr>
        <w:spacing w:after="10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CellMar>
          <w:top w:w="57" w:type="dxa"/>
        </w:tblCellMar>
        <w:tblLook w:val="04A0"/>
      </w:tblPr>
      <w:tblGrid>
        <w:gridCol w:w="284"/>
        <w:gridCol w:w="9922"/>
      </w:tblGrid>
      <w:tr w14:paraId="15E8A232" w14:textId="77777777" w:rsidTr="00C97B66">
        <w:tblPrEx>
          <w:tblW w:w="10206" w:type="dxa"/>
          <w:tblInd w:w="108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CellMar>
            <w:top w:w="57" w:type="dxa"/>
          </w:tblCellMar>
          <w:tblLook w:val="04A0"/>
        </w:tblPrEx>
        <w:trPr>
          <w:trHeight w:hRule="exact" w:val="454"/>
        </w:trPr>
        <w:tc>
          <w:tcPr>
            <w:tcW w:w="1020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BC3024" w:rsidRPr="00BC3024" w:rsidP="00BC3024" w14:paraId="165D76D0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Diben y swydd:</w:t>
            </w:r>
          </w:p>
          <w:p w:rsidR="00BC3024" w:rsidRPr="00BC3024" w:rsidP="00BC3024" w14:paraId="1AA3B87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2FD585A" w14:textId="77777777" w:rsidTr="00C97B66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BC3024" w:rsidRPr="00BC3024" w:rsidP="00BC3024" w14:paraId="18A3206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8D861"/>
            <w:vAlign w:val="center"/>
          </w:tcPr>
          <w:p w:rsidR="00BC3024" w:rsidRPr="00BC3024" w:rsidP="00BC3024" w14:paraId="451EA06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2863EDC" w14:textId="77777777" w:rsidTr="00C97B66">
        <w:tblPrEx>
          <w:tblW w:w="10206" w:type="dxa"/>
          <w:tblInd w:w="108" w:type="dxa"/>
          <w:tblCellMar>
            <w:top w:w="57" w:type="dxa"/>
          </w:tblCellMar>
          <w:tblLook w:val="04A0"/>
        </w:tblPrEx>
        <w:trPr>
          <w:trHeight w:val="1134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BC3024" w:rsidRPr="00BC3024" w:rsidP="00BC3024" w14:paraId="0C335DF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E3FCD" w:rsidRPr="003E361C" w:rsidP="003E3FCD" w14:paraId="500EDE99" w14:textId="77777777">
            <w:pPr>
              <w:keepNext/>
              <w:keepLines/>
              <w:bidi w:val="0"/>
              <w:spacing w:before="240"/>
              <w:jc w:val="both"/>
              <w:outlineLvl w:val="0"/>
              <w:rPr>
                <w:rFonts w:ascii="Arial" w:hAnsi="Arial" w:eastAsiaTheme="majorEastAsia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CYFRIFOLDEBAU CYFFREDINOL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POB GWEITHIWR CYMDEITHASOL YN RHONDDA CYNON TAF</w:t>
            </w:r>
          </w:p>
          <w:p w:rsidR="003E3FCD" w:rsidRPr="00A558D1" w:rsidP="003E3FCD" w14:paraId="657E6ACC" w14:textId="7777777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E3FCD" w:rsidRPr="00A558D1" w:rsidP="003E3FCD" w14:paraId="3DD3FE6F" w14:textId="77777777">
            <w:pPr>
              <w:numPr>
                <w:ilvl w:val="0"/>
                <w:numId w:val="9"/>
              </w:numPr>
              <w:bidi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asesiadau o blant, oedolion a'u teuluoedd/cynhalwyr yn unol â Deddf Gwasanaethau Cymdeithasol a Llesiant (Cymru) 2014, nodi deilliannau a datblygu cynlluniau gofal a chymorth a gaiff eu monitro a'u hadolygu pan fydd angen;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3E3FCD" w:rsidRPr="00A558D1" w:rsidP="003E3FCD" w14:paraId="08D4B880" w14:textId="77777777">
            <w:pPr>
              <w:ind w:left="36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E3FCD" w:rsidRPr="00A558D1" w:rsidP="003E3FCD" w14:paraId="63B6C79C" w14:textId="77777777">
            <w:pPr>
              <w:numPr>
                <w:ilvl w:val="0"/>
                <w:numId w:val="9"/>
              </w:numPr>
              <w:bidi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risgiau i blant ac oedolion yn cael eu hasesu a'u cydbwyso mewn ffordd sy'n hyrwyddo annibyniaeth, dewis a gwneud penderfyniadau ar y cyd;</w:t>
            </w:r>
          </w:p>
          <w:p w:rsidR="003E3FCD" w:rsidRPr="00A558D1" w:rsidP="003E3FCD" w14:paraId="7614A5F4" w14:textId="77777777">
            <w:pPr>
              <w:ind w:left="36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E3FCD" w:rsidRPr="00A558D1" w:rsidP="003E3FCD" w14:paraId="112F6C44" w14:textId="77777777">
            <w:pPr>
              <w:numPr>
                <w:ilvl w:val="0"/>
                <w:numId w:val="9"/>
              </w:numPr>
              <w:bidi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cryfderau amgylchiadau unigolion yn cael eu nodi a'u hyrwyddo;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3E3FCD" w:rsidRPr="00A558D1" w:rsidP="003E3FCD" w14:paraId="63593276" w14:textId="7777777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E3FCD" w:rsidRPr="00A558D1" w:rsidP="003E3FCD" w14:paraId="6FF1B6D3" w14:textId="77777777">
            <w:pPr>
              <w:numPr>
                <w:ilvl w:val="0"/>
                <w:numId w:val="9"/>
              </w:numPr>
              <w:bidi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gyfrifol am gynllunio a gweithio o fewn yr adnoddau ariannol sydd wedi'u sicrhau i ddarparu gwasanaethau gofal cymdeithasol yn y maes atebolrwydd perthnasol;</w:t>
            </w:r>
          </w:p>
          <w:p w:rsidR="003E3FCD" w:rsidRPr="00A558D1" w:rsidP="003E3FCD" w14:paraId="26FFB451" w14:textId="7777777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E3FCD" w:rsidRPr="00A558D1" w:rsidP="003E3FCD" w14:paraId="3AB53E0D" w14:textId="77777777">
            <w:pPr>
              <w:numPr>
                <w:ilvl w:val="0"/>
                <w:numId w:val="9"/>
              </w:numPr>
              <w:bidi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cynnwys pobl ynysig ac agored i niwed yn cael ei annog; yn enwedig rhwydweithio ag adnoddau cymunedol a theuluol;</w:t>
            </w:r>
          </w:p>
          <w:p w:rsidR="003E3FCD" w:rsidRPr="00A558D1" w:rsidP="003E3FCD" w14:paraId="561A3C28" w14:textId="77777777">
            <w:pPr>
              <w:ind w:left="36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E3FCD" w:rsidRPr="00A558D1" w:rsidP="003E3FCD" w14:paraId="4782B6A7" w14:textId="6441740C">
            <w:pPr>
              <w:numPr>
                <w:ilvl w:val="0"/>
                <w:numId w:val="9"/>
              </w:numPr>
              <w:bidi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ar y cyd ag asiantaethau eraill gan ddefnyddio dull amlddisgyblaethol lle bo hynny'n briodol;</w:t>
            </w:r>
          </w:p>
          <w:p w:rsidR="003E3FCD" w:rsidRPr="00A558D1" w:rsidP="003E3FCD" w14:paraId="7CA602A0" w14:textId="77777777">
            <w:pPr>
              <w:ind w:left="36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E3FCD" w:rsidRPr="00A558D1" w:rsidP="003E3FCD" w14:paraId="07BFABCA" w14:textId="77777777">
            <w:pPr>
              <w:numPr>
                <w:ilvl w:val="0"/>
                <w:numId w:val="9"/>
              </w:numPr>
              <w:bidi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y caiff cofnodion electronig, gan gynnwys recordiadau/cofnodion achos, asesiadau, cynlluniau gofal a chymorth ac adolygiadau achosion, eu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cwblhau ac/neu eu diweddaru yn unol â pholisïau a gweithdrefnau'r adran;</w:t>
            </w:r>
          </w:p>
          <w:p w:rsidR="003E3FCD" w:rsidRPr="003E361C" w:rsidP="003E3FCD" w14:paraId="5F2E1B01" w14:textId="7777777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E3FCD" w:rsidRPr="003E361C" w:rsidP="003E3FCD" w14:paraId="06CEDF2A" w14:textId="7777777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E3FCD" w:rsidRPr="003E361C" w:rsidP="003E3FCD" w14:paraId="49541404" w14:textId="77777777">
            <w:pPr>
              <w:keepNext/>
              <w:bidi w:val="0"/>
              <w:jc w:val="both"/>
              <w:outlineLvl w:val="1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CYFRIFOLDEBAU PENODOL</w:t>
            </w:r>
          </w:p>
          <w:p w:rsidR="003E3FCD" w:rsidP="003E3FCD" w14:paraId="3990BB6A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3E361C" w:rsidP="003E3FCD" w14:paraId="0072A2CF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3E361C" w:rsidP="003E3FCD" w14:paraId="48DC95BF" w14:textId="77777777">
            <w:pPr>
              <w:keepNext/>
              <w:widowControl w:val="0"/>
              <w:bidi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Darparu Gwasanaethau Cymdeithasol</w:t>
            </w:r>
          </w:p>
          <w:p w:rsidR="003E3FCD" w:rsidRPr="003E361C" w:rsidP="003E3FCD" w14:paraId="5169A338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P="003E3FCD" w14:paraId="5CA770B0" w14:textId="77777777">
            <w:pPr>
              <w:numPr>
                <w:ilvl w:val="0"/>
                <w:numId w:val="3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trafodaeth strwythuredig gyda'r sawl sy'n gwneud ymholiadau cychwynnol am y gwasanaeth a gwerthuso unrhyw wybodaeth sy'n cael ei rhoi;</w:t>
            </w:r>
          </w:p>
          <w:p w:rsidR="003E3FCD" w:rsidRPr="00A558D1" w:rsidP="003E3FCD" w14:paraId="1E9AE582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P="003E3FCD" w14:paraId="37637056" w14:textId="77777777">
            <w:pPr>
              <w:numPr>
                <w:ilvl w:val="0"/>
                <w:numId w:val="3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Defnyddio dull sy'n canolbwyntio ar ganlyniadau ac sy'n seiliedig ar gryfderau;</w:t>
            </w:r>
          </w:p>
          <w:p w:rsidR="003E3FCD" w:rsidP="003E3FCD" w14:paraId="7CD97159" w14:textId="7777777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A558D1" w:rsidP="003E3FCD" w14:paraId="3CDE68EE" w14:textId="77777777">
            <w:pPr>
              <w:numPr>
                <w:ilvl w:val="0"/>
                <w:numId w:val="3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Rhoi gwybodaeth a chyngor a/neu gyfeirio at wasanaethau eraill;</w:t>
            </w:r>
          </w:p>
          <w:p w:rsidR="003E3FCD" w:rsidRPr="00A558D1" w:rsidP="003E3FCD" w14:paraId="3B6C4735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A558D1" w:rsidP="003E3FCD" w14:paraId="43F48070" w14:textId="77777777">
            <w:pPr>
              <w:numPr>
                <w:ilvl w:val="0"/>
                <w:numId w:val="3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gwybodaeth am wasanaethau eirioli yn cael ei darparu;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</w:p>
          <w:p w:rsidR="003E3FCD" w:rsidRPr="00A558D1" w:rsidP="003E3FCD" w14:paraId="15F02DC5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A558D1" w:rsidP="003E3FCD" w14:paraId="3A189351" w14:textId="77777777">
            <w:pPr>
              <w:numPr>
                <w:ilvl w:val="0"/>
                <w:numId w:val="3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Penderfynu a yw atgyfeirio i wasanaeth yn briodol drwy ddefnyddio trothwyon;</w:t>
            </w:r>
          </w:p>
          <w:p w:rsidR="003E3FCD" w:rsidRPr="00A558D1" w:rsidP="003E3FCD" w14:paraId="5BD85F78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A558D1" w:rsidP="003E3FCD" w14:paraId="16D35EA8" w14:textId="77777777">
            <w:pPr>
              <w:numPr>
                <w:ilvl w:val="0"/>
                <w:numId w:val="3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Asesu pa mor gyflym mae angen ymateb i atgyfeiriad;</w:t>
            </w:r>
          </w:p>
          <w:p w:rsidR="003E3FCD" w:rsidRPr="00A558D1" w:rsidP="003E3FCD" w14:paraId="45E30143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A558D1" w:rsidP="003E3FCD" w14:paraId="30B443F4" w14:textId="77777777">
            <w:pPr>
              <w:numPr>
                <w:ilvl w:val="0"/>
                <w:numId w:val="3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Asesu faint o flaenoriaeth i'w rhoi i atgyfeiriad yn y lle cyntaf;</w:t>
            </w:r>
          </w:p>
          <w:p w:rsidR="003E3FCD" w:rsidRPr="00A558D1" w:rsidP="003E3FCD" w14:paraId="0E9FAE9A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A558D1" w:rsidP="003E3FCD" w14:paraId="1EF9FDF3" w14:textId="77777777">
            <w:pPr>
              <w:numPr>
                <w:ilvl w:val="0"/>
                <w:numId w:val="3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Gwneud ymholiadau cychwynnol, e.e. asiantaethau, dolennau cyswllt eraill;</w:t>
            </w:r>
          </w:p>
          <w:p w:rsidR="003E3FCD" w:rsidRPr="00A558D1" w:rsidP="003E3FCD" w14:paraId="779008FF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A558D1" w:rsidP="003E3FCD" w14:paraId="6BB627E7" w14:textId="77777777">
            <w:pPr>
              <w:numPr>
                <w:ilvl w:val="0"/>
                <w:numId w:val="3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gwybodaeth atgyfeirio yn fanwl gywir ac yn llawn, yn unol â gweithdrefnau'r adran;</w:t>
            </w:r>
          </w:p>
          <w:p w:rsidR="003E3FCD" w:rsidRPr="00A558D1" w:rsidP="003E3FCD" w14:paraId="4625C021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A558D1" w:rsidP="003E3FCD" w14:paraId="31488B87" w14:textId="77777777">
            <w:pPr>
              <w:numPr>
                <w:ilvl w:val="0"/>
                <w:numId w:val="3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gwybodaeth atgyfeirio yn cael ei throsglwyddo'n amserol, yn unol ag amserlenni a gweithdrefnau'r adran;</w:t>
            </w:r>
          </w:p>
          <w:p w:rsidR="003E3FCD" w:rsidRPr="00A558D1" w:rsidP="003E3FCD" w14:paraId="471D9634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0C3E0E" w:rsidP="003E3FCD" w14:paraId="551832C3" w14:textId="77777777">
            <w:pPr>
              <w:numPr>
                <w:ilvl w:val="0"/>
                <w:numId w:val="3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Diogelu lles plentyn neu oedolion sydd mewn perygl o niwed uniongyrchol.</w:t>
            </w:r>
          </w:p>
          <w:p w:rsidR="003E3FCD" w:rsidRPr="003E361C" w:rsidP="003E3FCD" w14:paraId="1C6055EF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0C3E0E" w:rsidP="003E3FCD" w14:paraId="36CD654D" w14:textId="77777777">
            <w:pPr>
              <w:bidi w:val="0"/>
              <w:spacing w:before="240" w:after="60"/>
              <w:jc w:val="both"/>
              <w:outlineLvl w:val="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Asesiad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3E3FCD" w:rsidRPr="00BD113D" w:rsidP="003E3FCD" w14:paraId="00B40CA6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P="003E3FCD" w14:paraId="1655EF55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Gwerthuso natur yr anghenion posibl ar sail yr wybodaeth atgyfeirio ac unrhyw gofnodion blaenorol;</w:t>
            </w:r>
          </w:p>
          <w:p w:rsidR="003E3FCD" w:rsidP="003E3FCD" w14:paraId="79CB5E1A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0C3E0E" w:rsidP="003E3FCD" w14:paraId="09E60911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asesiadau yn unol â deddfwriaeth gyfredol;</w:t>
            </w:r>
          </w:p>
          <w:p w:rsidR="003E3FCD" w:rsidRPr="00BD113D" w:rsidP="003E3FCD" w14:paraId="58F6858D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BD113D" w:rsidP="003E3FCD" w14:paraId="046E4ACB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Nodi a rheoli risg;</w:t>
            </w:r>
          </w:p>
          <w:p w:rsidR="003E3FCD" w:rsidRPr="00BD113D" w:rsidP="003E3FCD" w14:paraId="1637F5B0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BD113D" w:rsidP="003E3FCD" w14:paraId="7BD90D4B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Gwneud ymholiadau, e.e. cyswllt rhyngasiantaethol;</w:t>
            </w:r>
          </w:p>
          <w:p w:rsidR="003E3FCD" w:rsidRPr="00BD113D" w:rsidP="003E3FCD" w14:paraId="50DFE477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BD113D" w:rsidP="003E3FCD" w14:paraId="384C8A90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Gwneud trefniadau ar gyfer apwyntiad a/neu ymweliad i gynnal asesiad;</w:t>
            </w:r>
          </w:p>
          <w:p w:rsidR="003E3FCD" w:rsidRPr="00BD113D" w:rsidP="003E3FCD" w14:paraId="6B6C8E47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BD113D" w:rsidP="003E3FCD" w14:paraId="3E9B1D13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Gweithio'n uniongyrchol gyda phlant, oedolion a chynhalwyr i gynnal asesiad cymesur;</w:t>
            </w:r>
          </w:p>
          <w:p w:rsidR="003E3FCD" w:rsidRPr="00BD113D" w:rsidP="003E3FCD" w14:paraId="5FB72F4D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BD113D" w:rsidP="003E3FCD" w14:paraId="119E8F2B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Wrth weithio gyda phlant, oedolion a chynhalwyr, mae gweithwyr cymdeithasol yn ceisio gwella eu gallu i ddatrys problemau mewn ffordd sy'n rhoi cymaint o annibyniaeth a dewis ag y bo modd;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3E3FCD" w:rsidRPr="00BD113D" w:rsidP="003E3FCD" w14:paraId="0AE71135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BD113D" w:rsidP="003E3FCD" w14:paraId="5D8BD4A6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Ystyried, ar y cyd â phlant/pobl ifainc ac oedolion, unigolion a chynhalwyr, y dewisiadau gorau o ran diwallu'r anghenion sydd wedi'u nodi a'u cynorthwyo i wneud penderfyniadau gwybodus;</w:t>
            </w:r>
          </w:p>
          <w:p w:rsidR="003E3FCD" w:rsidRPr="00BD113D" w:rsidP="003E3FCD" w14:paraId="5869DF90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BD113D" w:rsidP="003E3FCD" w14:paraId="70B2696E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Ceisio gwneud y gorau o'r adnoddau ariannol a materol sydd ar gael i ddefnyddwyr y gwasanaeth gan bob ffynhonnell bosibl;</w:t>
            </w:r>
          </w:p>
          <w:p w:rsidR="003E3FCD" w:rsidRPr="00BD113D" w:rsidP="003E3FCD" w14:paraId="0783A42A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BD113D" w:rsidP="003E3FCD" w14:paraId="603D94D4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Coladu canfyddiadau asesiadau a chwblhau dogfennau asesu yn unol â chanllawiau statudol, deddfwriaeth a gweithdrefnau ac amserlenni'r adran;</w:t>
            </w:r>
          </w:p>
          <w:p w:rsidR="003E3FCD" w:rsidRPr="00BD113D" w:rsidP="003E3FCD" w14:paraId="35838459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BD113D" w:rsidP="003E3FCD" w14:paraId="1179236D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Paratoi adroddiadau i'r llys, ynghyd ag adroddiadau arbenigol eraill, yn y ffurf gywir ac i'r safon ofynnol;</w:t>
            </w:r>
          </w:p>
          <w:p w:rsidR="003E3FCD" w:rsidRPr="00BD113D" w:rsidP="003E3FCD" w14:paraId="6F50BEF2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BD113D" w:rsidP="003E3FCD" w14:paraId="07BA4C85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cofnodion ffeiliau achos yn cael eu cwblhau yn unol â gweithdrefnau a pholisïau'r adran;</w:t>
            </w:r>
          </w:p>
          <w:p w:rsidR="003E3FCD" w:rsidRPr="00BD113D" w:rsidP="003E3FCD" w14:paraId="11162E83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BD113D" w:rsidP="003E3FCD" w14:paraId="1B0300CE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cofnodion electronig yn cael eu cadw a/neu eu diweddaru yn unol â pholisïau a gweithdrefnau'r adran;</w:t>
            </w:r>
          </w:p>
          <w:p w:rsidR="003E3FCD" w:rsidRPr="00BD113D" w:rsidP="003E3FCD" w14:paraId="5D428E90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BD113D" w:rsidP="003E3FCD" w14:paraId="5D641F33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Trefnu a/neu fynychu cyfarfodydd/cysylltiadau rhyngasiantaethol, e.e. Cynadleddau Amddiffyn Plant neu Oedolion, adolygiadau plant sy'n derbyn gofal a chyfarfodydd strategaeth;</w:t>
            </w:r>
          </w:p>
          <w:p w:rsidR="003E3FCD" w:rsidRPr="00BD113D" w:rsidP="003E3FCD" w14:paraId="650DCF27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0C3E0E" w:rsidP="003E3FCD" w14:paraId="5DD0ED06" w14:textId="77777777">
            <w:pPr>
              <w:numPr>
                <w:ilvl w:val="0"/>
                <w:numId w:val="4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Trafod, trefnu a chadarnhau adnoddau gyda darparwyr gwasanaeth er mwyn gwireddu deilliannau.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3E3FCD" w:rsidRPr="003E361C" w:rsidP="003E3FCD" w14:paraId="3321E190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3E361C" w:rsidP="003E3FCD" w14:paraId="35D717BF" w14:textId="77777777">
            <w:pPr>
              <w:keepNext/>
              <w:widowControl w:val="0"/>
              <w:bidi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Cynllunio a Rheoli Gofal a Chymorth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3E3FCD" w:rsidRPr="003E361C" w:rsidP="003E3FCD" w14:paraId="17B6CA57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3A663C" w:rsidP="003E3FCD" w14:paraId="5A7D17D0" w14:textId="77777777">
            <w:pPr>
              <w:bidi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Cynllunio a rheoli gofal a chymorth yn unol â deddfwriaeth gyfredol; </w:t>
            </w:r>
          </w:p>
          <w:p w:rsidR="003E3FCD" w:rsidRPr="003A663C" w:rsidP="003E3FCD" w14:paraId="0C0766D9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3A663C" w:rsidP="003E3FCD" w14:paraId="130155F9" w14:textId="77777777">
            <w:pPr>
              <w:bidi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Rhoi grym yn nwylo plant, oedolion a chynhalwyr drwy gytuno ar ddeilliannau delfrydol sy'n hyrwyddo annibyniaeth;</w:t>
            </w:r>
          </w:p>
          <w:p w:rsidR="003E3FCD" w:rsidRPr="003A663C" w:rsidP="003E3FCD" w14:paraId="354BDB58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3A663C" w:rsidP="003E3FCD" w14:paraId="3A2A870D" w14:textId="77777777">
            <w:pPr>
              <w:bidi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Cytuno ar amrediad o atebion i wireddu'r deilliannau wedi'u nodi ar y cyd â phlant, oedolion a chynhalwyr;</w:t>
            </w:r>
          </w:p>
          <w:p w:rsidR="003E3FCD" w:rsidRPr="003A663C" w:rsidP="003E3FCD" w14:paraId="0C8BCD86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3A663C" w:rsidP="003E3FCD" w14:paraId="6A585250" w14:textId="77777777">
            <w:pPr>
              <w:bidi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Cael caniatâd priodol gan reolwyr cyn mynd ati i gyflwyno cynlluniau gofal a chymorth;</w:t>
            </w:r>
          </w:p>
          <w:p w:rsidR="003E3FCD" w:rsidRPr="003A663C" w:rsidP="003E3FCD" w14:paraId="595AAF96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3A663C" w:rsidP="003E3FCD" w14:paraId="070EF63F" w14:textId="77777777">
            <w:pPr>
              <w:bidi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Trafod, trefnu a chadarnhau adnoddau gyda darparwyr gwasanaeth er mwyn gwireddu deilliannau; </w:t>
            </w:r>
          </w:p>
          <w:p w:rsidR="003E3FCD" w:rsidRPr="003A663C" w:rsidP="003E3FCD" w14:paraId="64097FD0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3A663C" w:rsidP="003E3FCD" w14:paraId="5B793FDA" w14:textId="77777777">
            <w:pPr>
              <w:bidi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a dosbarthu cynlluniau gofal a chymorth yn unol â gofynion statudol, deddfwriaeth a gweithdrefnau'r adran;</w:t>
            </w:r>
          </w:p>
          <w:p w:rsidR="003E3FCD" w:rsidRPr="003A663C" w:rsidP="003E3FCD" w14:paraId="5593809C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3A663C" w:rsidP="003E3FCD" w14:paraId="16B9C886" w14:textId="77777777">
            <w:pPr>
              <w:bidi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Llenwi dogfennau comisiynu/contractio yn unol â pholisïau ac amserlenni'r adran;</w:t>
            </w:r>
          </w:p>
          <w:p w:rsidR="003E3FCD" w:rsidRPr="003A663C" w:rsidP="003E3FCD" w14:paraId="704E8D13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3A663C" w:rsidP="003E3FCD" w14:paraId="10870E49" w14:textId="77777777">
            <w:pPr>
              <w:bidi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Trefnu a/neu fynychu cyfarfodydd/cyswllt rhyngasiantaethol, e.e. Cynadleddau Amddiffyn Plant neu Oedolion, adolygiadau plant sy'n derbyn gofal, cyfarfodydd Lles Gorau a chyfarfodydd cynllunio; </w:t>
            </w:r>
          </w:p>
          <w:p w:rsidR="003E3FCD" w:rsidRPr="003A663C" w:rsidP="003E3FCD" w14:paraId="283BCE14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3A663C" w:rsidP="003E3FCD" w14:paraId="195D9AA7" w14:textId="77777777">
            <w:pPr>
              <w:bidi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Nodi'r risg o gam-drin, o fethiant i amddiffyn, hunan niwed neu niwed i eraill, ac asesu'r angen i ymyrryd mewn achosion o'r fath;</w:t>
            </w:r>
          </w:p>
          <w:p w:rsidR="003E3FCD" w:rsidRPr="003A663C" w:rsidP="003E3FCD" w14:paraId="3702B3CA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3A663C" w:rsidP="003E3FCD" w14:paraId="7DB80BEB" w14:textId="77777777">
            <w:pPr>
              <w:bidi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rhan mewn prosesau statudol er mwyn hyrwyddo a diogelu lles plant a/neu oedolion sy'n agored i niwed, gan gynnwys cynnal ymchwiliad pan fo'n briodol;</w:t>
            </w:r>
          </w:p>
          <w:p w:rsidR="003E3FCD" w:rsidRPr="003A663C" w:rsidP="003E3FCD" w14:paraId="18AE37C6" w14:textId="7777777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3E361C" w:rsidP="003E3FCD" w14:paraId="6E9E7514" w14:textId="77777777">
            <w:pPr>
              <w:bidi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Cyfrannu gwybodaeth ac arbenigedd cyfundrefnol at y broses o adolygu a datblygu'r gwasanaeth, ynghyd â datblygu strategaethau gweithredu lleol ar gyfer deddfwriaeth, canllawiau a chyngor newydd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.</w:t>
            </w:r>
          </w:p>
          <w:p w:rsidR="003E3FCD" w:rsidRPr="003E361C" w:rsidP="003E3FCD" w14:paraId="4FFE6B6A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3E361C" w:rsidP="003E3FCD" w14:paraId="6E6B91C1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3E361C" w:rsidP="003E3FCD" w14:paraId="2FC3878F" w14:textId="77777777">
            <w:pPr>
              <w:keepNext/>
              <w:widowControl w:val="0"/>
              <w:bidi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Monitro ac Adolygu'r Ddarpariaeth</w:t>
            </w:r>
          </w:p>
          <w:p w:rsidR="003E3FCD" w:rsidRPr="003E361C" w:rsidP="003E3FCD" w14:paraId="7B3448E5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3A663C" w:rsidP="003E3FCD" w14:paraId="1FDD7221" w14:textId="77777777">
            <w:pPr>
              <w:numPr>
                <w:ilvl w:val="0"/>
                <w:numId w:val="12"/>
              </w:numPr>
              <w:bidi w:val="0"/>
              <w:ind w:left="426" w:hanging="426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bookmarkStart w:id="0" w:name="_Hlk66102196"/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Trefnu a chydlynu adolygiad o'r cynllun gofal a chymorth neu'r cynllun gofal a thriniaeth;</w:t>
            </w:r>
          </w:p>
          <w:p w:rsidR="003E3FCD" w:rsidRPr="003A663C" w:rsidP="003E3FCD" w14:paraId="0D701610" w14:textId="77777777">
            <w:pPr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3E3FCD" w:rsidRPr="003A663C" w:rsidP="003E3FCD" w14:paraId="200B0E86" w14:textId="77777777">
            <w:pPr>
              <w:numPr>
                <w:ilvl w:val="0"/>
                <w:numId w:val="6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Ymgysylltu'n uniongyrchol â phlant/oedolion/teuluoedd/cynhalwyr wrth adolygu'r cynllun gofal a chymorth/triniaeth a chytuno ar newidiadau lle bo angen;</w:t>
            </w:r>
          </w:p>
          <w:p w:rsidR="003E3FCD" w:rsidRPr="003A663C" w:rsidP="003E3FCD" w14:paraId="6338F2AF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bookmarkEnd w:id="0"/>
          </w:p>
          <w:p w:rsidR="003E3FCD" w:rsidRPr="003A663C" w:rsidP="003E3FCD" w14:paraId="1AC312C5" w14:textId="77777777">
            <w:pPr>
              <w:numPr>
                <w:ilvl w:val="0"/>
                <w:numId w:val="6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Trafod a chytuno ar newidiadau i'r cynllun gyda'r darparwyr a'r asiantaethau eraill sy'n rhan o bethau;</w:t>
            </w:r>
          </w:p>
          <w:p w:rsidR="003E3FCD" w:rsidRPr="003A663C" w:rsidP="003E3FCD" w14:paraId="48B3D852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3E3FCD" w:rsidRPr="003A663C" w:rsidP="003E3FCD" w14:paraId="367EA9F1" w14:textId="77777777">
            <w:pPr>
              <w:numPr>
                <w:ilvl w:val="0"/>
                <w:numId w:val="6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bookmarkStart w:id="1" w:name="_Hlk66102240"/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Cwblhau dogfennau adolygu yn unol â deddfwriaeth, a pholisi ac amserlenni'r adran;</w:t>
            </w:r>
          </w:p>
          <w:p w:rsidR="003E3FCD" w:rsidRPr="003A663C" w:rsidP="003E3FCD" w14:paraId="344A4876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bookmarkEnd w:id="1"/>
          </w:p>
          <w:p w:rsidR="003E3FCD" w:rsidRPr="003A663C" w:rsidP="003E3FCD" w14:paraId="20CA9C67" w14:textId="77777777">
            <w:pPr>
              <w:numPr>
                <w:ilvl w:val="0"/>
                <w:numId w:val="6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plant, oedolion a theuluoedd yn gwybod am y gweithdrefnau cwyno a'r gwasanaethau eirioli.</w:t>
            </w:r>
          </w:p>
          <w:p w:rsidR="003E3FCD" w:rsidRPr="003E361C" w:rsidP="003E3FCD" w14:paraId="17DEE47A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P="003E3FCD" w14:paraId="5CEFD39E" w14:textId="77777777">
            <w:pPr>
              <w:keepNext/>
              <w:widowControl w:val="0"/>
              <w:bidi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Rheoli Llwyth Gwaith</w:t>
            </w:r>
          </w:p>
          <w:p w:rsidR="003E3FCD" w:rsidRPr="003E361C" w:rsidP="003E3FCD" w14:paraId="7796302F" w14:textId="77777777">
            <w:pPr>
              <w:keepNext/>
              <w:widowControl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E3FCD" w:rsidRPr="003A663C" w:rsidP="003E3FCD" w14:paraId="57C36878" w14:textId="77777777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Gweinyddu pob agwedd ar lwythi achos yn brydlon;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3E3FCD" w:rsidRPr="003A663C" w:rsidP="003E3FCD" w14:paraId="7E8BA4EC" w14:textId="77777777">
            <w:pPr>
              <w:ind w:left="36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3E3FCD" w:rsidRPr="00D9073A" w:rsidP="003E3FCD" w14:paraId="4E42F010" w14:textId="77777777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Paratoi ar gyfer sesiynau goruchwylio â'r rheolwr llinell mewn modd proffesiynol, a chymryd rhan ynddyn nhw;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3E3FCD" w:rsidP="003E3FCD" w14:paraId="7900793D" w14:textId="77777777">
            <w:pPr>
              <w:pStyle w:val="ListParagrap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3E3FCD" w:rsidRPr="003A663C" w:rsidP="003E3FCD" w14:paraId="22381ACA" w14:textId="77777777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Defnyddio goruchwyliaeth i fyfyrio'n feirniadol ar eich arfer a'ch cyflawniad eich hun;</w:t>
            </w:r>
          </w:p>
          <w:p w:rsidR="003E3FCD" w:rsidRPr="003A663C" w:rsidP="003E3FCD" w14:paraId="5D687426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3E3FCD" w:rsidRPr="003A663C" w:rsidP="003E3FCD" w14:paraId="0B3CBB90" w14:textId="77777777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Sefydlu a chynnal perthynas waith da gyda chydweithwyr;</w:t>
            </w:r>
          </w:p>
          <w:p w:rsidR="003E3FCD" w:rsidRPr="003A663C" w:rsidP="003E3FCD" w14:paraId="33F42A0D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3E3FCD" w:rsidRPr="003A663C" w:rsidP="003E3FCD" w14:paraId="38FE0B0A" w14:textId="77777777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Cwblhau dogfennau priodol, e.e. agenda/cofnodion goruchwyliaeth;</w:t>
            </w:r>
          </w:p>
          <w:p w:rsidR="003E3FCD" w:rsidP="003E3FCD" w14:paraId="04FA6211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P="003E3FCD" w14:paraId="1490DB14" w14:textId="77777777">
            <w:p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Bwriad y disgrifiad swydd yma yw crybwyll pob agwedd o'r swydd Gweithiwr Cymdeithasol, o fewn y Garfan yma. Bydd hefyd yn cynnwys</w:t>
            </w:r>
          </w:p>
          <w:p w:rsidR="003E3FCD" w:rsidRPr="003A663C" w:rsidP="003E3FCD" w14:paraId="14314AE3" w14:textId="77777777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3E3FCD" w:rsidRPr="00F74158" w:rsidP="003E3FCD" w14:paraId="421297EB" w14:textId="77777777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Darparu gwasanaethau i blant a phobl ifainc trwy oruchwyliaeth â chymorth a hyfforddiant i Gynhalwyr Llety â Chymorth;</w:t>
            </w:r>
          </w:p>
          <w:p w:rsidR="003E3FCD" w:rsidP="003E3FCD" w14:paraId="5E5AE7B7" w14:textId="7777777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F74158" w:rsidP="003E3FCD" w14:paraId="60782D0C" w14:textId="77777777">
            <w:pPr>
              <w:numPr>
                <w:ilvl w:val="0"/>
                <w:numId w:val="7"/>
              </w:numPr>
              <w:bidi w:val="0"/>
              <w:jc w:val="both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mewn partneriaeth â phobl ifainc, eu cynhalwyr (gofalwyr) a phobl arwyddocaol eraill er mwyn cynnal asesiadau. (Asesiadau Cynhalwyr Lle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ty â Chymorth ac asesiadau 'Pan Dwi'n Barod');</w:t>
            </w:r>
          </w:p>
          <w:p w:rsidR="003E3FCD" w:rsidP="003E3FCD" w14:paraId="7D650FD4" w14:textId="77777777">
            <w:pPr>
              <w:jc w:val="both"/>
            </w:pPr>
          </w:p>
          <w:p w:rsidR="003E3FCD" w:rsidRPr="00F74158" w:rsidP="003E3FCD" w14:paraId="291D3C7E" w14:textId="77777777">
            <w:pPr>
              <w:numPr>
                <w:ilvl w:val="0"/>
                <w:numId w:val="7"/>
              </w:numPr>
              <w:bidi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Bodloni gofynion cyflwyno ac adrodd y Cynllun Cefnogi Pobl;</w:t>
            </w:r>
          </w:p>
          <w:p w:rsidR="003E3FCD" w:rsidRPr="003E361C" w:rsidP="003E3FCD" w14:paraId="61A666A4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3E361C" w:rsidP="003E3FCD" w14:paraId="47BC9C9C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3E361C" w:rsidP="003E3FCD" w14:paraId="29D0F041" w14:textId="77777777">
            <w:pPr>
              <w:keepNext/>
              <w:widowControl w:val="0"/>
              <w:bidi w:val="0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a Datblygu Cymwyseddau Proffesiynol</w:t>
            </w:r>
          </w:p>
          <w:p w:rsidR="003E3FCD" w:rsidRPr="003E361C" w:rsidP="003E3FCD" w14:paraId="4F9DB073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FCD" w:rsidRPr="003A663C" w:rsidP="003E3FCD" w14:paraId="6F870683" w14:textId="77777777">
            <w:pPr>
              <w:numPr>
                <w:ilvl w:val="0"/>
                <w:numId w:val="8"/>
              </w:numPr>
              <w:tabs>
                <w:tab w:val="clear" w:pos="360"/>
              </w:tabs>
              <w:bidi w:val="0"/>
              <w:ind w:left="142" w:hanging="142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Drwy fod yn weithiwr cymdeithasol cofrestredig, mae disgwyl i'r ymarferydd unigol arddangos Datblygiad Proffesiynol Parhaus a fydd yn bodloni gofynion Gofal Cymdeithasol Cymru;</w:t>
            </w:r>
          </w:p>
          <w:p w:rsidR="003E3FCD" w:rsidRPr="003A663C" w:rsidP="003E3FCD" w14:paraId="2A11CE85" w14:textId="77777777">
            <w:pPr>
              <w:ind w:left="142" w:firstLine="218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3E3FCD" w:rsidRPr="003A663C" w:rsidP="003E3FCD" w14:paraId="082C92C5" w14:textId="77777777">
            <w:pPr>
              <w:numPr>
                <w:ilvl w:val="0"/>
                <w:numId w:val="8"/>
              </w:numPr>
              <w:tabs>
                <w:tab w:val="clear" w:pos="360"/>
              </w:tabs>
              <w:bidi w:val="0"/>
              <w:ind w:left="142" w:hanging="142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Hyrwyddo a rhannu arfer cyson a da, a pharhau i wella gwasanaethau i blant, pobl ifainc, oedolion a'u teuluoedd;</w:t>
            </w:r>
          </w:p>
          <w:p w:rsidR="003E3FCD" w:rsidRPr="003A663C" w:rsidP="003E3FCD" w14:paraId="310749DD" w14:textId="77777777">
            <w:pPr>
              <w:ind w:left="142" w:firstLine="218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3E3FCD" w:rsidRPr="003A663C" w:rsidP="003E3FCD" w14:paraId="7FA962E5" w14:textId="77777777">
            <w:pPr>
              <w:numPr>
                <w:ilvl w:val="0"/>
                <w:numId w:val="8"/>
              </w:numPr>
              <w:tabs>
                <w:tab w:val="clear" w:pos="360"/>
              </w:tabs>
              <w:bidi w:val="0"/>
              <w:ind w:left="142" w:hanging="142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gyfrifol am gynllunio a gweithio o fewn yr adnoddau ariannol sydd wedi'u sicrhau i ddarparu gwasanaethau gofal cymdeithasol yn y maes atebolrwydd perthnasol;</w:t>
            </w:r>
          </w:p>
          <w:p w:rsidR="003E3FCD" w:rsidRPr="003A663C" w:rsidP="003E3FCD" w14:paraId="2043F390" w14:textId="7777777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E3FCD" w:rsidRPr="003A663C" w:rsidP="003E3FCD" w14:paraId="69E3A544" w14:textId="77777777">
            <w:pPr>
              <w:numPr>
                <w:ilvl w:val="0"/>
                <w:numId w:val="2"/>
              </w:numPr>
              <w:tabs>
                <w:tab w:val="num" w:pos="142"/>
                <w:tab w:val="clear" w:pos="360"/>
              </w:tabs>
              <w:bidi w:val="0"/>
              <w:spacing w:after="120"/>
              <w:jc w:val="both"/>
              <w:rPr>
                <w:rFonts w:ascii="Arial" w:eastAsia="Times New Roman" w:hAnsi="Arial" w:cs="Times New Roman"/>
                <w:bCs/>
                <w:noProof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Ymgymryd â dyfarniadau ôl-gymhwysol a defnyddio, yn ymarferol, y sgiliau a gafwyd, er enghraifft, mentora Myfyrwyr Gwaith Cymdeithasol;</w:t>
            </w:r>
          </w:p>
          <w:p w:rsidR="00BC3024" w:rsidRPr="00661D7D" w:rsidP="003E3FCD" w14:paraId="6DF386C6" w14:textId="5D480641">
            <w:pPr>
              <w:bidi w:val="0"/>
              <w:spacing w:after="120"/>
              <w:ind w:left="36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Sicrhau bod y gwasanaethau sy'n cael eu darparu yn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gweithredu yn erbyn gwahaniaethu o ran hil, rhyw, oed, statws priodasol, rhywioldeb, anabledd, crefydd neu genedligrwydd.</w:t>
            </w:r>
          </w:p>
        </w:tc>
      </w:tr>
    </w:tbl>
    <w:tbl>
      <w:tblPr>
        <w:tblStyle w:val="TableGrid"/>
        <w:tblpPr w:leftFromText="180" w:rightFromText="180" w:vertAnchor="text" w:horzAnchor="margin" w:tblpY="206"/>
        <w:tblW w:w="10206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CellMar>
          <w:top w:w="57" w:type="dxa"/>
        </w:tblCellMar>
        <w:tblLook w:val="04A0"/>
      </w:tblPr>
      <w:tblGrid>
        <w:gridCol w:w="284"/>
        <w:gridCol w:w="9922"/>
      </w:tblGrid>
      <w:tr w14:paraId="4F1EBB3D" w14:textId="77777777" w:rsidTr="00C97B66">
        <w:tblPrEx>
          <w:tblW w:w="10206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CellMar>
            <w:top w:w="57" w:type="dxa"/>
          </w:tblCellMar>
          <w:tblLook w:val="04A0"/>
        </w:tblPrEx>
        <w:trPr>
          <w:trHeight w:hRule="exact" w:val="454"/>
          <w:tblHeader/>
        </w:trPr>
        <w:tc>
          <w:tcPr>
            <w:tcW w:w="1020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0" w:type="dxa"/>
            </w:tcMar>
          </w:tcPr>
          <w:p w:rsidR="00BC3024" w:rsidP="00BC3024" w14:paraId="6F6FF032" w14:textId="77777777">
            <w:pPr>
              <w:spacing w:after="10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661D7D" w:rsidP="00BC3024" w14:paraId="2FC9F885" w14:textId="77777777">
            <w:pPr>
              <w:spacing w:after="10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  <w:p w:rsidR="00661D7D" w:rsidRPr="00BC3024" w:rsidP="00BC3024" w14:paraId="63264B2C" w14:textId="345EB171">
            <w:pPr>
              <w:spacing w:after="10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</w:p>
        </w:tc>
      </w:tr>
      <w:tr w14:paraId="484413E8" w14:textId="77777777" w:rsidTr="00C97B66">
        <w:tblPrEx>
          <w:tblW w:w="10206" w:type="dxa"/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BC3024" w:rsidRPr="00BC3024" w:rsidP="00BC3024" w14:paraId="6901EE5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8D861"/>
            <w:vAlign w:val="center"/>
          </w:tcPr>
          <w:p w:rsidR="00BC3024" w:rsidRPr="00BC3024" w:rsidP="00BC3024" w14:paraId="0A21A85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E57704B" w14:textId="77777777" w:rsidTr="00C97B66">
        <w:tblPrEx>
          <w:tblW w:w="10206" w:type="dxa"/>
          <w:tblCellMar>
            <w:top w:w="57" w:type="dxa"/>
          </w:tblCellMar>
          <w:tblLook w:val="04A0"/>
        </w:tblPrEx>
        <w:trPr>
          <w:trHeight w:val="2268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5D9F0A"/>
            <w:vAlign w:val="center"/>
          </w:tcPr>
          <w:p w:rsidR="00BC3024" w:rsidRPr="00BC3024" w:rsidP="00BC3024" w14:paraId="76BC803F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33647" w:rsidRPr="00133647" w:rsidP="00133647" w14:paraId="3890F057" w14:textId="77777777">
            <w:pPr>
              <w:bidi w:val="0"/>
              <w:jc w:val="both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Gweithredu cyfrifoldebau iechyd a diogelwch yn unol â dogfen ‘Cyfrifoldebau Iechyd a Diogelwch yr Uwchadran'.</w:t>
            </w:r>
          </w:p>
          <w:p w:rsidR="00133647" w:rsidRPr="00133647" w:rsidP="00133647" w14:paraId="2B611266" w14:textId="7777777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3647" w:rsidRPr="00133647" w:rsidP="00133647" w14:paraId="460B8FE5" w14:textId="1A453EA7">
            <w:pPr>
              <w:bidi w:val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Cyflawni unrhyw ddyletswyddau a chyfrifoldebau rhesymol eraill sy'n gymesur â'r swydd ar gais y Cyfarwyddwr neu yng ngoleuni cyfle cytûn i ddatblygu'n broffesiynol.</w:t>
            </w:r>
          </w:p>
          <w:p w:rsidR="00133647" w:rsidRPr="00133647" w:rsidP="00133647" w14:paraId="449C30EA" w14:textId="7777777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3647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  <w:p w:rsidR="00133647" w:rsidRPr="00133647" w:rsidP="00133647" w14:paraId="370D49FD" w14:textId="77777777">
            <w:pPr>
              <w:bidi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CYNNWYS Y DDOGFEN YMA'N CAEL EI ADOLYGU O BRYD I'W GILYDD GAN YMGYNGHORI Â DEILIAD Y SWYDD.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MAE'N BOSIBL BYDD Y DISGRIFIAD SWYDD YN NEWID YN SGIL HYNNY.</w:t>
            </w:r>
          </w:p>
          <w:p w:rsidR="00133647" w:rsidRPr="00133647" w:rsidP="00133647" w14:paraId="13DC459B" w14:textId="77777777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F66139" w:rsidP="00F66139" w14:paraId="301B9F5A" w14:textId="77777777">
            <w:pPr>
              <w:pStyle w:val="BodyText2"/>
              <w:bidi w:val="0"/>
              <w:jc w:val="left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diogelu plant ac oedolion bregus yn gyfrifoldeb craidd pob un o'n gweithwyr.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Dylech chi roi gwybod i Hwb Diogelu Amlasiantaeth Cwm Taf Morgannwg am unrhyw bryderon sydd gyda chi o ran diogelu.</w:t>
            </w:r>
          </w:p>
          <w:p w:rsidR="00133647" w:rsidRPr="00133647" w:rsidP="00133647" w14:paraId="3E0B7ED6" w14:textId="2EBCFE09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BC3024" w:rsidRPr="00BC3024" w:rsidP="00133647" w14:paraId="5777146D" w14:textId="77777777">
            <w:pPr>
              <w:spacing w:after="1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C3024" w:rsidRPr="00BC3024" w:rsidP="00BC3024" w14:paraId="4B7BA6CA" w14:textId="77777777">
      <w:pPr>
        <w:rPr>
          <w:rFonts w:ascii="Arial" w:hAnsi="Arial" w:cs="Arial"/>
          <w:sz w:val="24"/>
          <w:szCs w:val="24"/>
        </w:rPr>
        <w:sectPr w:rsidSect="005078EE">
          <w:headerReference w:type="first" r:id="rId5"/>
          <w:pgSz w:w="11906" w:h="16838"/>
          <w:pgMar w:top="2155" w:right="567" w:bottom="851" w:left="851" w:header="709" w:footer="709" w:gutter="0"/>
          <w:cols w:space="708"/>
          <w:titlePg/>
          <w:docGrid w:linePitch="360"/>
        </w:sectPr>
      </w:pPr>
    </w:p>
    <w:p w:rsidR="00BC3024" w:rsidRPr="00BC3024" w:rsidP="00BC3024" w14:paraId="61BA8067" w14:textId="77777777">
      <w:pPr>
        <w:bidi w:val="0"/>
        <w:spacing w:after="0"/>
        <w:rPr>
          <w:rFonts w:ascii="Arial" w:hAnsi="Arial" w:cs="Arial"/>
          <w:b/>
          <w:color w:val="525252" w:themeColor="accent3" w:themeShade="80"/>
          <w:sz w:val="32"/>
          <w:szCs w:val="32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525252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MANYLEB PERSON</w:t>
      </w:r>
    </w:p>
    <w:tbl>
      <w:tblPr>
        <w:tblStyle w:val="TableGrid"/>
        <w:tblW w:w="10206" w:type="dxa"/>
        <w:tblLayout w:type="fixed"/>
        <w:tblLook w:val="04A0"/>
      </w:tblPr>
      <w:tblGrid>
        <w:gridCol w:w="10206"/>
      </w:tblGrid>
      <w:tr w14:paraId="14C847A4" w14:textId="77777777" w:rsidTr="00133647">
        <w:tblPrEx>
          <w:tblW w:w="10206" w:type="dxa"/>
          <w:tblLayout w:type="fixed"/>
          <w:tblLook w:val="04A0"/>
        </w:tblPrEx>
        <w:trPr>
          <w:trHeight w:val="284"/>
        </w:trPr>
        <w:tc>
          <w:tcPr>
            <w:tcW w:w="10206" w:type="dxa"/>
            <w:tcBorders>
              <w:top w:val="single" w:sz="24" w:space="0" w:color="7F7F7F" w:themeColor="text1" w:themeTint="80"/>
              <w:left w:val="nil"/>
              <w:bottom w:val="nil"/>
              <w:right w:val="nil"/>
            </w:tcBorders>
          </w:tcPr>
          <w:p w:rsidR="00BC3024" w:rsidRPr="00BC3024" w:rsidP="00BC3024" w14:paraId="4ADCD445" w14:textId="77777777">
            <w:pPr>
              <w:rPr>
                <w:rFonts w:ascii="Arial" w:hAnsi="Arial" w:cs="Arial"/>
              </w:rPr>
            </w:pPr>
          </w:p>
        </w:tc>
      </w:tr>
    </w:tbl>
    <w:p w:rsidR="00133647" w:rsidRPr="00133647" w:rsidP="00133647" w14:paraId="6271199F" w14:textId="77777777">
      <w:pPr>
        <w:bidi w:val="0"/>
        <w:spacing w:after="0" w:line="240" w:lineRule="auto"/>
        <w:rPr>
          <w:rFonts w:ascii="Arial" w:eastAsia="Times New Roman" w:hAnsi="Arial" w:cs="Times New Roman"/>
          <w:bCs/>
          <w:sz w:val="24"/>
          <w:szCs w:val="20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fanyleb yma'n nodi gwybodaeth a/neu gymwysterau, profiad a chymwyseddau personol a fyddai'n ddelfrydol ar gyfer y swydd benodol yma.</w:t>
      </w:r>
    </w:p>
    <w:p w:rsidR="00133647" w:rsidRPr="00133647" w:rsidP="00133647" w14:paraId="27F0C7B3" w14:textId="7777777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33647" w:rsidRPr="00133647" w:rsidP="00133647" w14:paraId="5B29D6D2" w14:textId="77777777">
      <w:pPr>
        <w:bidi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adrannau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Gwybodaeth/Cymwysterau a Phrofiad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gallu technegol sy'n angenrheidiol er mwyn gwneud y swydd yma yn llwyddiannus.</w:t>
      </w:r>
    </w:p>
    <w:p w:rsidR="00133647" w:rsidRPr="00133647" w:rsidP="00133647" w14:paraId="6F232A5A" w14:textId="7777777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33647" w:rsidRPr="00133647" w:rsidP="00133647" w14:paraId="331CA666" w14:textId="77777777">
      <w:pPr>
        <w:bidi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Cymwyseddau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mathau o sgiliau (heb fod yn dechnegol), y galluoedd, a'r nodweddion personol, a fyddai gyda'r person sy'n ddelfrydol ar gyfer y swydd benodol yma.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cymwyseddau yn disgrifio sut byddai'r person hwnnw, yn ddelfrydol, yn gweithio gyda phobl eraill a sut y byddai'n ymgymryd â'i gyfrifoldebau.</w:t>
      </w:r>
    </w:p>
    <w:p w:rsidR="00133647" w:rsidRPr="00133647" w:rsidP="00133647" w14:paraId="6D285983" w14:textId="7777777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33647" w:rsidRPr="00133647" w:rsidP="00133647" w14:paraId="3FFEFB37" w14:textId="77777777">
      <w:pPr>
        <w:bidi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Amodau Arbennig a Gofynion Proffesiynol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 unrhyw briodoleddau eraill sy'n briodol i'r amgylchiadau penodol a fo'n ymwneud â'r swydd yma.</w:t>
      </w:r>
    </w:p>
    <w:p w:rsidR="00BC3024" w:rsidRPr="00BC3024" w:rsidP="00BC3024" w14:paraId="33F833F0" w14:textId="77777777">
      <w:pPr>
        <w:spacing w:after="10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09" w:tblpY="401"/>
        <w:tblOverlap w:val="never"/>
        <w:tblW w:w="10206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/>
      </w:tblPr>
      <w:tblGrid>
        <w:gridCol w:w="284"/>
        <w:gridCol w:w="4961"/>
        <w:gridCol w:w="4961"/>
      </w:tblGrid>
      <w:tr w14:paraId="4951BA9B" w14:textId="77777777" w:rsidTr="00C97B66">
        <w:tblPrEx>
          <w:tblW w:w="10206" w:type="dxa"/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18" w:space="0" w:color="BFBFBF" w:themeColor="background1" w:themeShade="BF"/>
            <w:insideV w:val="single" w:sz="18" w:space="0" w:color="BFBFBF" w:themeColor="background1" w:themeShade="BF"/>
          </w:tblBorders>
          <w:tblLook w:val="04A0"/>
        </w:tblPrEx>
        <w:trPr>
          <w:trHeight w:hRule="exact" w:val="454"/>
        </w:trPr>
        <w:tc>
          <w:tcPr>
            <w:tcW w:w="524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BC3024" w:rsidRPr="00BC3024" w:rsidP="00BC3024" w14:paraId="53ED588D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Gwybodaeth/Cymwysterau:</w:t>
            </w: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BC3024" w:rsidRPr="00BC3024" w:rsidP="00BC3024" w14:paraId="536AF54F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73496BD4" w14:textId="77777777" w:rsidTr="00C97B66">
        <w:tblPrEx>
          <w:tblW w:w="10206" w:type="dxa"/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nil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5F709D28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2BAFE4"/>
            <w:vAlign w:val="center"/>
          </w:tcPr>
          <w:p w:rsidR="00BC3024" w:rsidRPr="00BC3024" w:rsidP="00BC3024" w14:paraId="7E49E0FE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5E68C983" w14:textId="77777777" w:rsidTr="00C97B66">
        <w:tblPrEx>
          <w:tblW w:w="10206" w:type="dxa"/>
          <w:tblLook w:val="04A0"/>
        </w:tblPrEx>
        <w:trPr>
          <w:trHeight w:hRule="exact" w:val="340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62BA9215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97DAE9"/>
            <w:vAlign w:val="center"/>
          </w:tcPr>
          <w:p w:rsidR="00BC3024" w:rsidRPr="00BC3024" w:rsidP="00BC3024" w14:paraId="2A832964" w14:textId="77777777">
            <w:pPr>
              <w:bidi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4961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7DAE9"/>
            <w:vAlign w:val="center"/>
          </w:tcPr>
          <w:p w:rsidR="00BC3024" w:rsidRPr="00BC3024" w:rsidP="00BC3024" w14:paraId="04D79B2D" w14:textId="77777777">
            <w:pPr>
              <w:bidi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 w14:paraId="48721040" w14:textId="77777777" w:rsidTr="00C97B66">
        <w:tblPrEx>
          <w:tblW w:w="10206" w:type="dxa"/>
          <w:tblLook w:val="04A0"/>
        </w:tblPrEx>
        <w:trPr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7507A152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3E3FCD" w:rsidP="003E3FCD" w14:paraId="7E8B4C02" w14:textId="77777777">
            <w:pPr>
              <w:pStyle w:val="BodyText2"/>
              <w:bidi w:val="0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Meddu ar gymhwyster Gwaith Cymdeithasol Proffesiynol, hynny yw, gradd MA/gradd mewn Gwaith Cymdeithasol neu gymhwyster cyfatebol blaenorol, e.e. CQSW, DipSW, CSS</w:t>
            </w:r>
          </w:p>
          <w:p w:rsidR="003E3FCD" w:rsidP="003E3FCD" w14:paraId="676D9EC8" w14:textId="77777777">
            <w:pPr>
              <w:pStyle w:val="BodyText2"/>
              <w:bidi w:val="0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am gyfleoedd cyfartal/ymarfer nad yw'n ormesol</w:t>
            </w:r>
          </w:p>
          <w:p w:rsidR="003E3FCD" w:rsidP="003E3FCD" w14:paraId="73715890" w14:textId="77777777">
            <w:pPr>
              <w:bidi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 am Ddeddf Gwasanaethau Cymdeithasol a Llesiant (Cymru) 2014 a'i deall</w:t>
            </w:r>
          </w:p>
          <w:p w:rsidR="003E3FCD" w:rsidRPr="00F2604D" w:rsidP="003E3FCD" w14:paraId="5E5F7A75" w14:textId="77777777">
            <w:pPr>
              <w:bidi w:val="0"/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Dealltwriaeth o'r Mesur Iechyd Meddwl (Cymru) 2010</w:t>
            </w:r>
          </w:p>
          <w:p w:rsidR="003E3FCD" w:rsidRPr="00E23617" w:rsidP="003E3FCD" w14:paraId="0FE9B4F2" w14:textId="77777777">
            <w:pPr>
              <w:bidi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 am weithdrefnau diogelu plant a/neu oedolion yng Nghymru a'u deall</w:t>
            </w:r>
          </w:p>
          <w:p w:rsidR="003E3FCD" w:rsidP="003E3FCD" w14:paraId="13CF649C" w14:textId="77777777">
            <w:pPr>
              <w:pStyle w:val="BodyText2"/>
              <w:bidi w:val="0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Swyddi'r Gwasanaethau i Blant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: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Dealltwriaeth gadarn o'r Gyfraith sy'n ymwneud â phlant a'u teuluoedd</w:t>
            </w:r>
          </w:p>
          <w:p w:rsidR="003E3FCD" w:rsidRPr="00E23617" w:rsidP="003E3FCD" w14:paraId="16536D19" w14:textId="77777777">
            <w:pPr>
              <w:pStyle w:val="BodyText2"/>
              <w:bidi w:val="0"/>
              <w:spacing w:after="120"/>
              <w:ind w:left="40"/>
              <w:jc w:val="left"/>
              <w:rPr>
                <w:rFonts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Dealltwriaeth o ddatblygiad plant a phobl ifainc</w:t>
            </w:r>
          </w:p>
          <w:p w:rsidR="003E3FCD" w:rsidP="003E3FCD" w14:paraId="198D02F2" w14:textId="77777777">
            <w:pPr>
              <w:pStyle w:val="BodyText2"/>
              <w:bidi w:val="0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Gwaith Cymdeithasol i Oedolion: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 am y Ddeddf Galluedd Meddyliol a'r Ddeddf Iechyd Meddwl, a'u deall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3E3FCD" w:rsidP="003E3FCD" w14:paraId="51B6AD7E" w14:textId="77777777">
            <w:pPr>
              <w:pStyle w:val="BodyText2"/>
              <w:bidi w:val="0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 am egwyddorion y cenhedloedd unedig ar gyfer pobl hŷn a phobl anabl, a'u deall</w:t>
            </w:r>
          </w:p>
          <w:p w:rsidR="003E3FCD" w:rsidP="00133647" w14:paraId="343DFB49" w14:textId="77777777">
            <w:pPr>
              <w:spacing w:after="120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3024" w:rsidRPr="00BC3024" w:rsidP="00133647" w14:paraId="2A444E2A" w14:textId="4ADA500E">
            <w:pPr>
              <w:bidi w:val="0"/>
              <w:spacing w:after="120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1 – Bydd raid i bob gweithiwr gymryd rhan mewn sesiwn cyflwyniad i'r Gymraeg i gyrraedd y lefel yma.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Bwriwch olwg ar y Canllaw Sgiliau Iaith Gymraeg ar-lein: www.rctcbc.gov.uk/SgiliauCymraeg</w:t>
            </w: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133647" w:rsidRPr="00133647" w:rsidP="00133647" w14:paraId="045DAC02" w14:textId="5239E014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2 i Lefel 5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 gael gwybodaeth am y lefelau, mynnwch olwg ar ein canllawiau Lefelau Sgiliau Cymraeg, sydd i'w gweld yn adran y Gwasanaethau Cymraeg ar wefan Cyngor RhCT</w:t>
            </w:r>
          </w:p>
          <w:p w:rsidR="00BC3024" w:rsidRPr="00BC3024" w:rsidP="00133647" w14:paraId="189C8A4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5BE2438E" w14:textId="77777777" w:rsidTr="00C97B66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5AE63925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A5A5A5" w:themeColor="accent3"/>
            </w:tcBorders>
            <w:tcMar>
              <w:top w:w="57" w:type="dxa"/>
            </w:tcMar>
          </w:tcPr>
          <w:p w:rsidR="00BC3024" w:rsidRPr="00BC3024" w:rsidP="00BC3024" w14:paraId="4D2B2EBC" w14:textId="77777777">
            <w:pPr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8" w:space="0" w:color="A5A5A5" w:themeColor="accent3"/>
              <w:bottom w:val="single" w:sz="18" w:space="0" w:color="FFFFFF" w:themeColor="background1"/>
              <w:right w:val="single" w:sz="18" w:space="0" w:color="FFFFFF" w:themeColor="background1"/>
            </w:tcBorders>
            <w:tcMar>
              <w:top w:w="57" w:type="dxa"/>
            </w:tcMar>
          </w:tcPr>
          <w:p w:rsidR="00BC3024" w:rsidRPr="00BC3024" w:rsidP="00BC3024" w14:paraId="0CACCA8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647" w:rsidRPr="00BC3024" w:rsidP="00BC3024" w14:paraId="4F8D831E" w14:textId="77777777">
      <w:pPr>
        <w:spacing w:after="20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25" w:tblpY="33"/>
        <w:tblOverlap w:val="never"/>
        <w:tblW w:w="10206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/>
      </w:tblPr>
      <w:tblGrid>
        <w:gridCol w:w="284"/>
        <w:gridCol w:w="4961"/>
        <w:gridCol w:w="4961"/>
      </w:tblGrid>
      <w:tr w14:paraId="2A6C1A84" w14:textId="77777777" w:rsidTr="00C97B66">
        <w:tblPrEx>
          <w:tblW w:w="10206" w:type="dxa"/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18" w:space="0" w:color="BFBFBF" w:themeColor="background1" w:themeShade="BF"/>
            <w:insideV w:val="single" w:sz="18" w:space="0" w:color="BFBFBF" w:themeColor="background1" w:themeShade="BF"/>
          </w:tblBorders>
          <w:tblLook w:val="04A0"/>
        </w:tblPrEx>
        <w:trPr>
          <w:trHeight w:hRule="exact" w:val="454"/>
        </w:trPr>
        <w:tc>
          <w:tcPr>
            <w:tcW w:w="524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BC3024" w:rsidRPr="00BC3024" w:rsidP="00BC3024" w14:paraId="02EC0373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Profiad:</w:t>
            </w: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BC3024" w:rsidRPr="00BC3024" w:rsidP="00BC3024" w14:paraId="334CF552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64CD6BCE" w14:textId="77777777" w:rsidTr="00C97B66">
        <w:tblPrEx>
          <w:tblW w:w="10206" w:type="dxa"/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nil"/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10420EA0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2BAFE4"/>
            <w:vAlign w:val="center"/>
          </w:tcPr>
          <w:p w:rsidR="00BC3024" w:rsidRPr="00BC3024" w:rsidP="00BC3024" w14:paraId="5137CD57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523B1C69" w14:textId="77777777" w:rsidTr="00C97B66">
        <w:tblPrEx>
          <w:tblW w:w="10206" w:type="dxa"/>
          <w:tblLook w:val="04A0"/>
        </w:tblPrEx>
        <w:trPr>
          <w:trHeight w:hRule="exact" w:val="340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37AD9893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97DAE9"/>
            <w:vAlign w:val="center"/>
          </w:tcPr>
          <w:p w:rsidR="00BC3024" w:rsidRPr="00BC3024" w:rsidP="00BC3024" w14:paraId="19C317F8" w14:textId="77777777">
            <w:pPr>
              <w:bidi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4961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7DAE9"/>
            <w:vAlign w:val="center"/>
          </w:tcPr>
          <w:p w:rsidR="00BC3024" w:rsidRPr="00BC3024" w:rsidP="00BC3024" w14:paraId="6C7B5364" w14:textId="77777777">
            <w:pPr>
              <w:bidi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 w14:paraId="09EFE3DF" w14:textId="77777777" w:rsidTr="00C97B66">
        <w:tblPrEx>
          <w:tblW w:w="10206" w:type="dxa"/>
          <w:tblLook w:val="04A0"/>
        </w:tblPrEx>
        <w:trPr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40BDD65D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3E3FCD" w:rsidRPr="00E23617" w:rsidP="003E3FCD" w14:paraId="33A5C606" w14:textId="77777777">
            <w:pPr>
              <w:bidi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bookmarkStart w:id="2" w:name="Text13"/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Gwaith Cymdeithasol i Blant </w:t>
            </w:r>
          </w:p>
          <w:p w:rsidR="003E3FCD" w:rsidRPr="00E23617" w:rsidP="003E3FCD" w14:paraId="79AA90CB" w14:textId="77777777">
            <w:pPr>
              <w:bidi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weithio ym maes gofal plant neu ddiddordeb mewn gwneud hynny</w:t>
            </w:r>
          </w:p>
          <w:p w:rsidR="003E3FCD" w:rsidRPr="00E23617" w:rsidP="003E3FCD" w14:paraId="1F81B9ED" w14:textId="77777777">
            <w:pPr>
              <w:bidi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Dealltwriaeth o ddulliau asesu anghenion a risg</w:t>
            </w:r>
          </w:p>
          <w:p w:rsidR="003E3FCD" w:rsidRPr="00E23617" w:rsidP="003E3FCD" w14:paraId="4EC68E71" w14:textId="77777777">
            <w:pPr>
              <w:bidi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 materion diogelu plant</w:t>
            </w:r>
          </w:p>
          <w:p w:rsidR="003E3FCD" w:rsidRPr="00E23617" w:rsidP="003E3FCD" w14:paraId="32535A9F" w14:textId="77777777">
            <w:pPr>
              <w:pStyle w:val="BodyText2"/>
              <w:bidi w:val="0"/>
              <w:spacing w:after="120"/>
              <w:ind w:left="40"/>
              <w:jc w:val="left"/>
              <w:rPr>
                <w:rFonts w:cs="Arial"/>
                <w:b w:val="0"/>
                <w:bCs/>
                <w:szCs w:val="24"/>
                <w:u w:val="single"/>
              </w:rPr>
            </w:pPr>
            <w:bookmarkEnd w:id="2"/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Gwaith Cymdeithasol i Oedolion</w:t>
            </w:r>
          </w:p>
          <w:p w:rsidR="003E3FCD" w:rsidRPr="00E23617" w:rsidP="003E3FCD" w14:paraId="42C849DF" w14:textId="77777777">
            <w:pPr>
              <w:pStyle w:val="BodyText2"/>
              <w:bidi w:val="0"/>
              <w:spacing w:after="120"/>
              <w:ind w:left="40"/>
              <w:jc w:val="left"/>
              <w:rPr>
                <w:rFonts w:cs="Arial"/>
                <w:b w:val="0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weithio gydag oedolion sydd angen cynllun gofal a chymorth/gofal a thriniaeth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3E3FCD" w:rsidRPr="00E23617" w:rsidP="003E3FCD" w14:paraId="18C6CE20" w14:textId="77777777">
            <w:pPr>
              <w:bidi w:val="0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a dealltwriaeth o anghenion cynhalwyr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BC3024" w:rsidRPr="00BC3024" w:rsidP="003E3FCD" w14:paraId="3CB0E5CD" w14:textId="1DDE5A7F">
            <w:pPr>
              <w:bidi w:val="0"/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reoli a chydbwy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so risgiau wrth weithio gydag oedolion</w:t>
            </w:r>
          </w:p>
        </w:tc>
        <w:tc>
          <w:tcPr>
            <w:tcW w:w="4961" w:type="dxa"/>
            <w:tcBorders>
              <w:top w:val="single" w:sz="18" w:space="0" w:color="FFFFFF" w:themeColor="background1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BC3024" w:rsidRPr="00BC3024" w:rsidP="00BC3024" w14:paraId="696CB1DA" w14:textId="63408802">
            <w:pPr>
              <w:spacing w:after="1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3024" w:rsidRPr="00BC3024" w:rsidP="00BC3024" w14:paraId="36E05FC2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25" w:tblpY="33"/>
        <w:tblOverlap w:val="never"/>
        <w:tblW w:w="10206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/>
      </w:tblPr>
      <w:tblGrid>
        <w:gridCol w:w="10206"/>
      </w:tblGrid>
      <w:tr w14:paraId="08B046D6" w14:textId="77777777" w:rsidTr="00C97B66">
        <w:tblPrEx>
          <w:tblW w:w="10206" w:type="dxa"/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18" w:space="0" w:color="BFBFBF" w:themeColor="background1" w:themeShade="BF"/>
            <w:insideV w:val="single" w:sz="18" w:space="0" w:color="BFBFBF" w:themeColor="background1" w:themeShade="BF"/>
          </w:tblBorders>
          <w:tblLook w:val="04A0"/>
        </w:tblPrEx>
        <w:trPr>
          <w:trHeight w:hRule="exact" w:val="454"/>
        </w:trPr>
        <w:tc>
          <w:tcPr>
            <w:tcW w:w="1020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BC3024" w:rsidRPr="00BC3024" w:rsidP="00BC3024" w14:paraId="58C673BA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Sut rydyn ni'n disgwyl i chi ymddwyn yn y gwaith:</w:t>
            </w:r>
          </w:p>
          <w:p w:rsidR="00BC3024" w:rsidRPr="00BC3024" w:rsidP="00BC3024" w14:paraId="50528474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BC3024" w:rsidRPr="00BC3024" w:rsidP="00BC3024" w14:paraId="6D9A3A69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41" w:tblpY="17"/>
        <w:tblOverlap w:val="never"/>
        <w:tblW w:w="10206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/>
      </w:tblPr>
      <w:tblGrid>
        <w:gridCol w:w="284"/>
        <w:gridCol w:w="2943"/>
        <w:gridCol w:w="6979"/>
      </w:tblGrid>
      <w:tr w14:paraId="05FFCEE8" w14:textId="77777777" w:rsidTr="00536A72">
        <w:tblPrEx>
          <w:tblW w:w="10206" w:type="dxa"/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18" w:space="0" w:color="BFBFBF" w:themeColor="background1" w:themeShade="BF"/>
            <w:insideV w:val="single" w:sz="18" w:space="0" w:color="BFBFBF" w:themeColor="background1" w:themeShade="BF"/>
          </w:tblBorders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nil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50BFB09A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2BAFE4"/>
            <w:vAlign w:val="center"/>
          </w:tcPr>
          <w:p w:rsidR="00BC3024" w:rsidRPr="00BC3024" w:rsidP="00BC3024" w14:paraId="64E6D17F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14:paraId="26B3E78C" w14:textId="77777777" w:rsidTr="00536A72">
        <w:tblPrEx>
          <w:tblW w:w="10206" w:type="dxa"/>
          <w:tblLook w:val="04A0"/>
        </w:tblPrEx>
        <w:trPr>
          <w:trHeight w:hRule="exact" w:val="727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41B13E9F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97DAE9"/>
            <w:vAlign w:val="center"/>
          </w:tcPr>
          <w:p w:rsidR="00BC3024" w:rsidRPr="00BC3024" w:rsidP="00BC3024" w14:paraId="47BC3746" w14:textId="77777777">
            <w:pPr>
              <w:bidi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Fframwaith Cymwyseddau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6979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7DAE9"/>
            <w:vAlign w:val="center"/>
          </w:tcPr>
          <w:p w:rsidR="00BC3024" w:rsidRPr="00BC3024" w:rsidP="00BC3024" w14:paraId="1AA14648" w14:textId="77777777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Fframwaith Cymwyseddau Gofal yn y Gymuned a Chymdeithasol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BC3024" w:rsidRPr="00BC3024" w:rsidP="00BC3024" w14:paraId="3812076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254D0846" w14:textId="77777777" w:rsidTr="00536A72">
        <w:tblPrEx>
          <w:tblW w:w="10206" w:type="dxa"/>
          <w:tblLook w:val="04A0"/>
        </w:tblPrEx>
        <w:trPr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5EC69E81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97DAE9"/>
            <w:tcMar>
              <w:top w:w="57" w:type="dxa"/>
            </w:tcMar>
            <w:vAlign w:val="center"/>
          </w:tcPr>
          <w:p w:rsidR="00BC3024" w:rsidRPr="00BC3024" w:rsidP="00BC3024" w14:paraId="04BBA0FF" w14:textId="77777777">
            <w:pPr>
              <w:bidi w:val="0"/>
              <w:spacing w:after="20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Meysydd Cymhwysedd</w:t>
            </w:r>
          </w:p>
        </w:tc>
        <w:tc>
          <w:tcPr>
            <w:tcW w:w="6979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7DAE9"/>
            <w:tcMar>
              <w:top w:w="57" w:type="dxa"/>
            </w:tcMar>
            <w:vAlign w:val="center"/>
          </w:tcPr>
          <w:p w:rsidR="00BC3024" w:rsidRPr="00BC3024" w:rsidP="00536A72" w14:paraId="2D1BF9DB" w14:textId="1AAD9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7926079" w14:textId="77777777" w:rsidTr="00536A72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1743245F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BC3024" w:rsidRPr="00334752" w:rsidP="00BC3024" w14:paraId="05D71A2C" w14:textId="56BA5675">
            <w:pPr>
              <w:bidi w:val="0"/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Text15"/>
            <w:r w:rsidRPr="0033475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475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3475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 Phartneriaid</w:t>
            </w:r>
            <w:r w:rsidRPr="0033475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3E3FCD" w:rsidRPr="00334752" w:rsidP="003E3FCD" w14:paraId="220C03BF" w14:textId="77777777">
            <w:pPr>
              <w:tabs>
                <w:tab w:val="left" w:pos="4920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Mynd ati i chwilio am bartneriaid a rhwydweithiau cymuned y mae modd eu defnyddio er budd Defnyddwyr y Gwasanaeth.</w:t>
            </w:r>
          </w:p>
          <w:p w:rsidR="003E3FCD" w:rsidRPr="00334752" w:rsidP="003E3FCD" w14:paraId="41F87C85" w14:textId="77777777">
            <w:pPr>
              <w:tabs>
                <w:tab w:val="left" w:pos="49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6A72" w:rsidRPr="00334752" w:rsidP="003E3FCD" w14:paraId="6441B38F" w14:textId="74CDD4C1">
            <w:pPr>
              <w:bidi w:val="0"/>
              <w:spacing w:after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gan bawb ddealltwriaeth glir o'u swyddogaethau a'r hyn y maen nhw'n ceisio ei gyflawni</w:t>
            </w:r>
          </w:p>
        </w:tc>
      </w:tr>
      <w:tr w14:paraId="6736DE4B" w14:textId="77777777" w:rsidTr="00536A72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558BCE88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3E3FCD" w:rsidRPr="00334752" w:rsidP="003E3FCD" w14:paraId="7400774A" w14:textId="77777777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gydag aelodau o garfan</w:t>
            </w:r>
          </w:p>
          <w:p w:rsidR="00BC3024" w:rsidRPr="00334752" w:rsidP="00BC3024" w14:paraId="6F7F29AB" w14:textId="39993D00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3E3FCD" w:rsidRPr="00334752" w:rsidP="003E3FCD" w14:paraId="7C6DB05B" w14:textId="77777777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Cyfrannu at yr ymdeimlad cryf o fod yn rhan o garfan sy'n rhannu cyfrifoldebau ac yn cydweithio.</w:t>
            </w:r>
          </w:p>
          <w:p w:rsidR="003E3FCD" w:rsidRPr="00334752" w:rsidP="003E3FCD" w14:paraId="1713882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024" w:rsidRPr="00334752" w:rsidP="003E3FCD" w14:paraId="273CEC02" w14:textId="635BD63A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Gofyn am gymorth pan fo angen</w:t>
            </w:r>
          </w:p>
        </w:tc>
      </w:tr>
      <w:tr w14:paraId="0C5E01B0" w14:textId="77777777" w:rsidTr="00536A72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3EFACDB8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BC3024" w:rsidRPr="00334752" w:rsidP="00BC3024" w14:paraId="36B2E9F4" w14:textId="678B64A3">
            <w:pPr>
              <w:bidi w:val="0"/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effeithiol</w:t>
            </w:r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3E3FCD" w:rsidRPr="00334752" w:rsidP="003E3FCD" w14:paraId="31393F8A" w14:textId="77777777">
            <w:pPr>
              <w:bidi w:val="0"/>
              <w:spacing w:after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Defnyddio iaith y bydd eraill (e.e. plant, pobl ifainc, cynrychiolwyr y gymuned, rheolwyr, pobl broffesiynol) yn ei deall yn hawdd</w:t>
            </w:r>
          </w:p>
          <w:p w:rsidR="003E3FCD" w:rsidRPr="00334752" w:rsidP="003E3FCD" w14:paraId="7C47614D" w14:textId="1ED9CC05">
            <w:pPr>
              <w:bidi w:val="0"/>
              <w:spacing w:after="100"/>
              <w:rPr>
                <w:rFonts w:ascii="Arial" w:hAnsi="Arial" w:cs="Arial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Gwrando'n astud ar farn pobl eraill ac ys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tyried yr hyn maen nhw'n ei ddweud.</w:t>
            </w:r>
          </w:p>
          <w:p w:rsidR="00536A72" w:rsidRPr="00334752" w:rsidP="003E3FCD" w14:paraId="31FB2F9A" w14:textId="596CD4D0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Paratoi adroddiadau a chofnodion clir, cywir a chyfredol</w:t>
            </w:r>
          </w:p>
        </w:tc>
      </w:tr>
      <w:tr w14:paraId="1B0A6DBB" w14:textId="77777777" w:rsidTr="00536A72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0D736F25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BC3024" w:rsidRPr="00334752" w:rsidP="00BC3024" w14:paraId="207B8661" w14:textId="540B72CC">
            <w:pPr>
              <w:bidi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bookmarkStart w:id="4" w:name="Text18"/>
            <w:r w:rsidRPr="0033475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3475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3475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Gofalu am Les Gorau Defnyddwyr y Gwasanaeth</w:t>
            </w:r>
            <w:r w:rsidRPr="0033475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0D1B14" w:rsidRPr="00334752" w:rsidP="000D1B14" w14:paraId="445DE5DE" w14:textId="77777777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Gwrando ar farn defnyddwyr y gwasanaeth a chynnwys y sawl sy'n agos atyn nhw yn y broses o bennu'r ffyrdd gorau ymlaen</w:t>
            </w:r>
          </w:p>
          <w:p w:rsidR="000D1B14" w:rsidRPr="00334752" w:rsidP="000D1B14" w14:paraId="6148406D" w14:textId="77777777">
            <w:pPr>
              <w:spacing w:after="100"/>
              <w:rPr>
                <w:rFonts w:ascii="Arial" w:hAnsi="Arial" w:cs="Arial"/>
                <w:sz w:val="24"/>
                <w:szCs w:val="24"/>
              </w:rPr>
            </w:pPr>
          </w:p>
          <w:p w:rsidR="00BC3024" w:rsidRPr="00334752" w:rsidP="000D1B14" w14:paraId="4F5F6DF7" w14:textId="2BDC7A14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Paratoi pecynnau gofal/cymorth sy'n diwallu anghenion dynodedig cymaint ag sy'n bosibl</w:t>
            </w:r>
          </w:p>
        </w:tc>
      </w:tr>
      <w:tr w14:paraId="64CA17D3" w14:textId="77777777" w:rsidTr="00536A72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7A205FF8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BC3024" w:rsidRPr="00334752" w:rsidP="00BC3024" w14:paraId="470EA069" w14:textId="441ACCAD">
            <w:pPr>
              <w:bidi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bookmarkStart w:id="5" w:name="Text19"/>
            <w:r w:rsidRPr="0033475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3475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3475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 Newid</w:t>
            </w:r>
            <w:r w:rsidRPr="0033475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0D1B14" w:rsidRPr="00334752" w:rsidP="000D1B14" w14:paraId="26F46131" w14:textId="3CBF756C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Gwireddu syniadau newydd a newidiadau, a helpu i sicrhau eu bod nhw'n gweithio</w:t>
            </w:r>
          </w:p>
          <w:p w:rsidR="00536A72" w:rsidRPr="00334752" w:rsidP="000D1B14" w14:paraId="09C4FA7C" w14:textId="08415F35">
            <w:pPr>
              <w:bidi w:val="0"/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'gwerthu' agweddau cadarnhaol ar newid i eraill</w:t>
            </w:r>
          </w:p>
        </w:tc>
      </w:tr>
      <w:tr w14:paraId="278522FC" w14:textId="77777777" w:rsidTr="00CF02F8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3800DD02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dotted" w:sz="4" w:space="0" w:color="auto"/>
              <w:right w:val="single" w:sz="8" w:space="0" w:color="A5A5A5" w:themeColor="accent3"/>
            </w:tcBorders>
            <w:tcMar>
              <w:top w:w="57" w:type="dxa"/>
            </w:tcMar>
          </w:tcPr>
          <w:p w:rsidR="00BC3024" w:rsidRPr="00334752" w:rsidP="00BC3024" w14:paraId="142B6A06" w14:textId="67D5B6B3">
            <w:pPr>
              <w:bidi w:val="0"/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6" w:name="Text20"/>
            <w:r w:rsidRPr="0033475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3475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3475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Canlyniadau</w:t>
            </w:r>
            <w:r w:rsidRPr="0033475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979" w:type="dxa"/>
            <w:tcBorders>
              <w:top w:val="dotted" w:sz="4" w:space="0" w:color="auto"/>
              <w:left w:val="single" w:sz="8" w:space="0" w:color="A5A5A5" w:themeColor="accent3"/>
              <w:bottom w:val="dotted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0D1B14" w:rsidRPr="00334752" w:rsidP="000D1B14" w14:paraId="0FC81C00" w14:textId="61CBEDD0">
            <w:pPr>
              <w:bidi w:val="0"/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cyfrifoldeb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0D1B14" w:rsidRPr="00334752" w:rsidP="000D1B14" w14:paraId="0AE6E746" w14:textId="6C7FC4CD">
            <w:pPr>
              <w:bidi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Yn hyblyg, yn gallu newid tasg/rôl/blaenoriaethau er mwyn dygymod â gorchmynion, newidiadau neu wybodaeth newydd</w:t>
            </w:r>
          </w:p>
          <w:p w:rsidR="00BC3024" w:rsidRPr="00334752" w:rsidP="000D1B14" w14:paraId="79CF79EB" w14:textId="57430F8B">
            <w:pPr>
              <w:bidi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Dangos cymhwysedd proffesiynol a sicrhau deilliannau o safon uchel yn gyson</w:t>
            </w:r>
          </w:p>
        </w:tc>
      </w:tr>
      <w:tr w14:paraId="785C7C75" w14:textId="77777777" w:rsidTr="00CF02F8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BC3024" w:rsidRPr="00BC3024" w:rsidP="00BC3024" w14:paraId="399BE5B4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C3024" w:rsidRPr="00334752" w:rsidP="00BC3024" w14:paraId="2CC80129" w14:textId="1088A00D">
            <w:pPr>
              <w:bidi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Hybu Datblygiad Proffesiynol</w:t>
            </w:r>
          </w:p>
        </w:tc>
        <w:tc>
          <w:tcPr>
            <w:tcW w:w="69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FFFFFF" w:themeColor="background1"/>
            </w:tcBorders>
            <w:tcMar>
              <w:top w:w="57" w:type="dxa"/>
            </w:tcMar>
          </w:tcPr>
          <w:p w:rsidR="000D1B14" w:rsidRPr="00334752" w:rsidP="000D1B14" w14:paraId="7B8B946B" w14:textId="77777777">
            <w:pPr>
              <w:bidi w:val="0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agored i ddulliau gwahanol o ran datblygu, e.e. hyfforddiant, darllen, mentora, dysgu arbrofol</w:t>
            </w:r>
          </w:p>
          <w:p w:rsidR="000D1B14" w:rsidRPr="00334752" w:rsidP="000D1B14" w14:paraId="34C9B6D2" w14:textId="77777777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CF02F8" w:rsidRPr="00334752" w:rsidP="000D1B14" w14:paraId="7A01DC87" w14:textId="77777777">
            <w:pPr>
              <w:bidi w:val="0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rhan mewn gwaith adolygu a goruchwylio rheolaidd er mwyn nodi targedau a mannau i'w datblygu</w:t>
            </w:r>
          </w:p>
          <w:p w:rsidR="000D1B14" w:rsidRPr="00334752" w:rsidP="000D1B14" w14:paraId="467101BD" w14:textId="352F7E02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14:paraId="27E5D8D9" w14:textId="77777777" w:rsidTr="00CF02F8">
        <w:tblPrEx>
          <w:tblW w:w="10206" w:type="dxa"/>
          <w:tblLook w:val="04A0"/>
        </w:tblPrEx>
        <w:trPr>
          <w:cantSplit/>
          <w:trHeight w:val="454"/>
        </w:trPr>
        <w:tc>
          <w:tcPr>
            <w:tcW w:w="284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2694C3"/>
            <w:vAlign w:val="center"/>
          </w:tcPr>
          <w:p w:rsidR="00CF02F8" w:rsidRPr="00BC3024" w:rsidP="00BC3024" w14:paraId="799F2361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A5A5A5" w:themeColor="accent3"/>
            </w:tcBorders>
            <w:tcMar>
              <w:top w:w="57" w:type="dxa"/>
            </w:tcMar>
          </w:tcPr>
          <w:p w:rsidR="00CF02F8" w:rsidRPr="00334752" w:rsidP="00BC3024" w14:paraId="691D4708" w14:textId="4238D106">
            <w:pPr>
              <w:bidi w:val="0"/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Ennyn Ymddiriedaeth Defnyddwyr y Gwasanaeth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8" w:space="0" w:color="A5A5A5" w:themeColor="accent3"/>
              <w:bottom w:val="single" w:sz="18" w:space="0" w:color="FFFFFF" w:themeColor="background1"/>
              <w:right w:val="single" w:sz="18" w:space="0" w:color="FFFFFF" w:themeColor="background1"/>
            </w:tcBorders>
            <w:tcMar>
              <w:top w:w="57" w:type="dxa"/>
            </w:tcMar>
          </w:tcPr>
          <w:p w:rsidR="00CF02F8" w:rsidP="00536A72" w14:paraId="18BD2290" w14:textId="77777777">
            <w:pPr>
              <w:bidi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Parchu unigolrwydd, teimladau a chredoau defnyddwyr y gwasanaeth, eu hawl i breifatrwydd ac i wneud penderfyniadau.</w:t>
            </w:r>
          </w:p>
          <w:p w:rsidR="00334752" w:rsidP="00536A72" w14:paraId="7B32837F" w14:textId="77777777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</w:p>
          <w:p w:rsidR="00334752" w:rsidRPr="00334752" w:rsidP="00536A72" w14:paraId="233AF56B" w14:textId="12C5929E">
            <w:pPr>
              <w:bidi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FFFFFF"/>
                <w:vertAlign w:val="baseline"/>
                <w:rtl w:val="0"/>
                <w:cs w:val="0"/>
                <w:lang w:val="cy-GB" w:eastAsia="en-US" w:bidi="ar-SA"/>
              </w:rPr>
              <w:t>Bod yn onest ac yn agored gyda defnyddwyr y gwasanaeth</w:t>
            </w:r>
          </w:p>
        </w:tc>
      </w:tr>
    </w:tbl>
    <w:p w:rsidR="00536A72" w:rsidRPr="00BC3024" w:rsidP="00BC3024" w14:paraId="63F9DADE" w14:textId="77777777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6" w:type="dxa"/>
        <w:tblInd w:w="-625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CellMar>
          <w:top w:w="57" w:type="dxa"/>
        </w:tblCellMar>
        <w:tblLook w:val="04A0"/>
      </w:tblPr>
      <w:tblGrid>
        <w:gridCol w:w="284"/>
        <w:gridCol w:w="9922"/>
      </w:tblGrid>
      <w:tr w14:paraId="7C52E758" w14:textId="77777777" w:rsidTr="00CF02F8">
        <w:tblPrEx>
          <w:tblW w:w="10206" w:type="dxa"/>
          <w:tblInd w:w="-625" w:type="dxa"/>
          <w:tblBorders>
            <w:top w:val="single" w:sz="18" w:space="0" w:color="A5A5A5" w:themeColor="accent3"/>
            <w:left w:val="single" w:sz="18" w:space="0" w:color="A5A5A5" w:themeColor="accent3"/>
            <w:bottom w:val="single" w:sz="18" w:space="0" w:color="A5A5A5" w:themeColor="accent3"/>
            <w:right w:val="single" w:sz="18" w:space="0" w:color="A5A5A5" w:themeColor="accent3"/>
            <w:insideH w:val="single" w:sz="18" w:space="0" w:color="A5A5A5" w:themeColor="accent3"/>
            <w:insideV w:val="single" w:sz="18" w:space="0" w:color="A5A5A5" w:themeColor="accent3"/>
          </w:tblBorders>
          <w:tblCellMar>
            <w:top w:w="57" w:type="dxa"/>
          </w:tblCellMar>
          <w:tblLook w:val="04A0"/>
        </w:tblPrEx>
        <w:trPr>
          <w:trHeight w:hRule="exact" w:val="454"/>
        </w:trPr>
        <w:tc>
          <w:tcPr>
            <w:tcW w:w="1020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BC3024" w:rsidRPr="00BC3024" w:rsidP="00BC3024" w14:paraId="034E6C5D" w14:textId="77777777">
            <w:pPr>
              <w:bidi w:val="0"/>
              <w:spacing w:after="100"/>
              <w:rPr>
                <w:rFonts w:ascii="Arial" w:hAnsi="Arial" w:cs="Arial"/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Amodau Arbennig a Gofynion Proffesiynol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25252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BC3024" w:rsidRPr="00BC3024" w:rsidP="00BC3024" w14:paraId="729FECF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54FB5A3A" w14:textId="77777777" w:rsidTr="00CF02F8">
        <w:tblPrEx>
          <w:tblW w:w="10206" w:type="dxa"/>
          <w:tblInd w:w="-625" w:type="dxa"/>
          <w:tblCellMar>
            <w:top w:w="57" w:type="dxa"/>
          </w:tblCellMar>
          <w:tblLook w:val="04A0"/>
        </w:tblPrEx>
        <w:trPr>
          <w:trHeight w:hRule="exact" w:val="170"/>
        </w:trPr>
        <w:tc>
          <w:tcPr>
            <w:tcW w:w="28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2182B7"/>
            <w:vAlign w:val="center"/>
          </w:tcPr>
          <w:p w:rsidR="00BC3024" w:rsidRPr="00BC3024" w:rsidP="00BC3024" w14:paraId="1382187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9EDE"/>
            <w:vAlign w:val="center"/>
          </w:tcPr>
          <w:p w:rsidR="00BC3024" w:rsidRPr="00BC3024" w:rsidP="00BC3024" w14:paraId="00F1BD6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6787B99" w14:textId="77777777" w:rsidTr="00CF02F8">
        <w:tblPrEx>
          <w:tblW w:w="10206" w:type="dxa"/>
          <w:tblInd w:w="-625" w:type="dxa"/>
          <w:tblCellMar>
            <w:top w:w="57" w:type="dxa"/>
          </w:tblCellMar>
          <w:tblLook w:val="04A0"/>
        </w:tblPrEx>
        <w:trPr>
          <w:trHeight w:val="1701"/>
        </w:trPr>
        <w:tc>
          <w:tcPr>
            <w:tcW w:w="28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2182B7"/>
            <w:vAlign w:val="center"/>
          </w:tcPr>
          <w:p w:rsidR="00BC3024" w:rsidRPr="00BC3024" w:rsidP="00BC3024" w14:paraId="49C1460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33647" w:rsidRPr="00133647" w:rsidP="00133647" w14:paraId="16A94401" w14:textId="77777777">
            <w:pPr>
              <w:tabs>
                <w:tab w:val="center" w:pos="4153"/>
                <w:tab w:val="right" w:pos="8306"/>
              </w:tabs>
              <w:bidi w:val="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modd i deithio'n annibynnol ledled ardal y gwasanaeth</w:t>
            </w:r>
          </w:p>
          <w:p w:rsidR="00133647" w:rsidRPr="00133647" w:rsidP="00133647" w14:paraId="76A2A7B0" w14:textId="77777777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  <w:p w:rsidR="00133647" w:rsidRPr="00133647" w:rsidP="00133647" w14:paraId="5907F629" w14:textId="77777777">
            <w:pPr>
              <w:tabs>
                <w:tab w:val="center" w:pos="4153"/>
                <w:tab w:val="right" w:pos="8306"/>
              </w:tabs>
              <w:bidi w:val="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destun gwiriadau manwl y Gwasanaeth Datgelu a Gwahardd yn rheolaidd</w:t>
            </w:r>
          </w:p>
          <w:p w:rsidR="00133647" w:rsidRPr="00133647" w:rsidP="00133647" w14:paraId="217B5A0A" w14:textId="77777777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  <w:p w:rsidR="00133647" w:rsidRPr="00133647" w:rsidP="00133647" w14:paraId="1439EEA1" w14:textId="4493BA0B">
            <w:pPr>
              <w:tabs>
                <w:tab w:val="center" w:pos="4153"/>
                <w:tab w:val="right" w:pos="8306"/>
              </w:tabs>
              <w:bidi w:val="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gyfrifol am gofrestru'n 'Weithiwr Cymdeithasol' gyda Gofal Cymdeithasol Cymru yn barhaus</w:t>
            </w:r>
          </w:p>
          <w:p w:rsidR="00133647" w:rsidRPr="00133647" w:rsidP="00133647" w14:paraId="0D84446C" w14:textId="77777777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  <w:p w:rsidR="00BC3024" w:rsidRPr="006515D2" w:rsidP="000D1B14" w14:paraId="5AF8D10B" w14:textId="6F4615C5">
            <w:pPr>
              <w:bidi w:val="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disgwyl i'r ymgeisydd llwyddiannus symud ymlaen i fod yn Weithiwr Cymdeithasol Profiadol (GR12) ar ôl 3 blynedd o brofiad ôl-gymhwyso a bodloni'r gofynion cofrestru</w:t>
            </w:r>
          </w:p>
        </w:tc>
      </w:tr>
    </w:tbl>
    <w:p w:rsidR="00BC3024" w:rsidP="00A4786E" w14:paraId="2A30D707" w14:textId="77777777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C15" w14:paraId="3F263D9D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-539436</wp:posOffset>
          </wp:positionH>
          <wp:positionV relativeFrom="paragraph">
            <wp:posOffset>-448945</wp:posOffset>
          </wp:positionV>
          <wp:extent cx="7558411" cy="10691495"/>
          <wp:effectExtent l="0" t="0" r="1079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449148" name="Recuitment Pack BACK 01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11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2C14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CB6A86"/>
    <w:multiLevelType w:val="hybridMultilevel"/>
    <w:tmpl w:val="A3D6C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41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5A75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A824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DB4AD9"/>
    <w:multiLevelType w:val="hybridMultilevel"/>
    <w:tmpl w:val="63DEB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057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EE7280"/>
    <w:multiLevelType w:val="hybridMultilevel"/>
    <w:tmpl w:val="E2767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068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CD363D"/>
    <w:multiLevelType w:val="hybridMultilevel"/>
    <w:tmpl w:val="0A6C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037685"/>
    <w:multiLevelType w:val="hybridMultilevel"/>
    <w:tmpl w:val="3236B3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34F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DCB6441"/>
    <w:multiLevelType w:val="hybridMultilevel"/>
    <w:tmpl w:val="B0EA9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24"/>
    <w:rsid w:val="00065A8F"/>
    <w:rsid w:val="000A7B0C"/>
    <w:rsid w:val="000C3E0E"/>
    <w:rsid w:val="000D1B14"/>
    <w:rsid w:val="00133647"/>
    <w:rsid w:val="00187888"/>
    <w:rsid w:val="00211155"/>
    <w:rsid w:val="0023681E"/>
    <w:rsid w:val="00334752"/>
    <w:rsid w:val="003A663C"/>
    <w:rsid w:val="003E361C"/>
    <w:rsid w:val="003E3FCD"/>
    <w:rsid w:val="004C23D6"/>
    <w:rsid w:val="004F2257"/>
    <w:rsid w:val="00536A72"/>
    <w:rsid w:val="006305A1"/>
    <w:rsid w:val="00646739"/>
    <w:rsid w:val="006515D2"/>
    <w:rsid w:val="00661D7D"/>
    <w:rsid w:val="007160D6"/>
    <w:rsid w:val="009B69BA"/>
    <w:rsid w:val="00A4786E"/>
    <w:rsid w:val="00A558D1"/>
    <w:rsid w:val="00AB6E4C"/>
    <w:rsid w:val="00BC3024"/>
    <w:rsid w:val="00BD113D"/>
    <w:rsid w:val="00C31E7B"/>
    <w:rsid w:val="00CC3C15"/>
    <w:rsid w:val="00CF02F8"/>
    <w:rsid w:val="00D75DB1"/>
    <w:rsid w:val="00D9073A"/>
    <w:rsid w:val="00DA1629"/>
    <w:rsid w:val="00DE412B"/>
    <w:rsid w:val="00DF57EC"/>
    <w:rsid w:val="00E00B0B"/>
    <w:rsid w:val="00E23617"/>
    <w:rsid w:val="00F001EB"/>
    <w:rsid w:val="00F2604D"/>
    <w:rsid w:val="00F66139"/>
    <w:rsid w:val="00F74158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950C3B-7FBE-44F1-A28C-62F57B9C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024"/>
  </w:style>
  <w:style w:type="table" w:styleId="TableGrid">
    <w:name w:val="Table Grid"/>
    <w:basedOn w:val="TableNormal"/>
    <w:uiPriority w:val="39"/>
    <w:rsid w:val="00BC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73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F66139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66139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</Company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Hollie</dc:creator>
  <cp:lastModifiedBy>Jones, Chloe</cp:lastModifiedBy>
  <cp:revision>2</cp:revision>
  <dcterms:created xsi:type="dcterms:W3CDTF">2022-11-22T13:19:00Z</dcterms:created>
  <dcterms:modified xsi:type="dcterms:W3CDTF">2022-11-22T13:19:00Z</dcterms:modified>
</cp:coreProperties>
</file>