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A7173" w14:textId="77777777" w:rsidR="00C075F8" w:rsidRDefault="00C075F8"/>
    <w:p w14:paraId="081E0566" w14:textId="4F3B4C49" w:rsidR="000A7B0C" w:rsidRDefault="003E361C">
      <w:r>
        <w:rPr>
          <w:noProof/>
          <w:lang w:eastAsia="en-GB"/>
        </w:rPr>
        <w:drawing>
          <wp:anchor distT="0" distB="0" distL="114300" distR="114300" simplePos="0" relativeHeight="251659264" behindDoc="1" locked="0" layoutInCell="1" allowOverlap="1" wp14:anchorId="4A4392AE" wp14:editId="1D5EF2C8">
            <wp:simplePos x="0" y="0"/>
            <wp:positionH relativeFrom="page">
              <wp:align>left</wp:align>
            </wp:positionH>
            <wp:positionV relativeFrom="page">
              <wp:align>top</wp:align>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02C1D27B" w14:textId="77777777" w:rsidR="003E361C" w:rsidRDefault="003E361C"/>
    <w:p w14:paraId="60B4638A" w14:textId="77777777" w:rsidR="003E361C" w:rsidRDefault="003E361C"/>
    <w:p w14:paraId="035BA172" w14:textId="77777777" w:rsidR="003E361C" w:rsidRDefault="003E361C"/>
    <w:p w14:paraId="6D4D43A4" w14:textId="77777777" w:rsidR="003E361C" w:rsidRDefault="003E361C"/>
    <w:p w14:paraId="4828D161" w14:textId="77777777" w:rsidR="003E361C" w:rsidRDefault="003E361C"/>
    <w:p w14:paraId="60F5582B" w14:textId="77777777" w:rsidR="003E361C" w:rsidRDefault="003E361C"/>
    <w:p w14:paraId="3F4452F8" w14:textId="77777777" w:rsidR="003E361C" w:rsidRDefault="003E361C"/>
    <w:p w14:paraId="3B2FDCC5" w14:textId="77777777" w:rsidR="003E361C" w:rsidRDefault="003E361C"/>
    <w:p w14:paraId="363541E4" w14:textId="77777777" w:rsidR="003E361C" w:rsidRDefault="003E361C"/>
    <w:p w14:paraId="342D96E1" w14:textId="77777777" w:rsidR="003E361C" w:rsidRDefault="003E361C"/>
    <w:p w14:paraId="5402016A" w14:textId="77777777" w:rsidR="003E361C" w:rsidRDefault="003E361C"/>
    <w:p w14:paraId="6BFD2AE1" w14:textId="77777777" w:rsidR="003E361C" w:rsidRDefault="003E361C"/>
    <w:p w14:paraId="6A62DEBD" w14:textId="77777777" w:rsidR="003E361C" w:rsidRDefault="003E361C"/>
    <w:p w14:paraId="6E07F32A" w14:textId="77777777" w:rsidR="003E361C" w:rsidRDefault="003E361C"/>
    <w:p w14:paraId="420891C9" w14:textId="77777777" w:rsidR="003E361C" w:rsidRDefault="003E361C"/>
    <w:p w14:paraId="5DCDABDA" w14:textId="77777777" w:rsidR="003E361C" w:rsidRDefault="003E361C"/>
    <w:p w14:paraId="3646B040" w14:textId="77777777" w:rsidR="003E361C" w:rsidRDefault="003E361C"/>
    <w:p w14:paraId="50E449DC" w14:textId="77777777" w:rsidR="003E361C" w:rsidRDefault="003E361C"/>
    <w:p w14:paraId="60F2691E" w14:textId="77777777" w:rsidR="003E361C" w:rsidRDefault="003E361C"/>
    <w:p w14:paraId="4EB788D4" w14:textId="77777777" w:rsidR="003E361C" w:rsidRDefault="003E361C"/>
    <w:p w14:paraId="7208FA30" w14:textId="77777777" w:rsidR="003E361C" w:rsidRDefault="003E361C"/>
    <w:p w14:paraId="5D730716" w14:textId="77777777" w:rsidR="003E361C" w:rsidRDefault="003E361C"/>
    <w:p w14:paraId="20E3B661" w14:textId="77777777" w:rsidR="003E361C" w:rsidRDefault="003E361C"/>
    <w:p w14:paraId="5AD8637B" w14:textId="77777777" w:rsidR="003E361C" w:rsidRDefault="003E361C"/>
    <w:p w14:paraId="3A6D4106" w14:textId="77777777" w:rsidR="003E361C" w:rsidRDefault="003E361C"/>
    <w:p w14:paraId="0C6446C5" w14:textId="77777777" w:rsidR="003E361C" w:rsidRDefault="003E361C"/>
    <w:p w14:paraId="7DFBA0E5" w14:textId="77777777" w:rsidR="003E361C" w:rsidRDefault="003E361C"/>
    <w:p w14:paraId="39586D46" w14:textId="77777777" w:rsidR="003E361C" w:rsidRDefault="003E361C"/>
    <w:p w14:paraId="1064E87B" w14:textId="77777777" w:rsidR="003E361C" w:rsidRDefault="003E361C"/>
    <w:p w14:paraId="0A581F6D"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lastRenderedPageBreak/>
        <w:t>JOB DESCRIPTION</w:t>
      </w:r>
    </w:p>
    <w:p w14:paraId="71BA3FDB" w14:textId="77777777" w:rsidR="003E361C" w:rsidRPr="003E361C" w:rsidRDefault="003E361C" w:rsidP="003E361C">
      <w:pPr>
        <w:spacing w:after="40" w:line="240" w:lineRule="auto"/>
        <w:rPr>
          <w:rFonts w:ascii="Arial" w:hAnsi="Arial" w:cs="Arial"/>
          <w:b/>
          <w:sz w:val="36"/>
          <w:szCs w:val="36"/>
        </w:rPr>
      </w:pPr>
    </w:p>
    <w:p w14:paraId="1130BBA8" w14:textId="77777777" w:rsidR="003E361C" w:rsidRPr="003E361C" w:rsidRDefault="003E361C" w:rsidP="003E361C">
      <w:pPr>
        <w:spacing w:after="40" w:line="240" w:lineRule="auto"/>
        <w:rPr>
          <w:rFonts w:ascii="Arial" w:hAnsi="Arial" w:cs="Arial"/>
          <w:b/>
          <w:sz w:val="36"/>
          <w:szCs w:val="36"/>
        </w:rPr>
      </w:pPr>
      <w:r w:rsidRPr="003E361C">
        <w:rPr>
          <w:rFonts w:ascii="Arial" w:hAnsi="Arial" w:cs="Arial"/>
          <w:b/>
          <w:sz w:val="36"/>
          <w:szCs w:val="36"/>
        </w:rPr>
        <w:t>SOCIAL WORKER</w:t>
      </w:r>
    </w:p>
    <w:p w14:paraId="159BE2B1" w14:textId="77777777" w:rsidR="003E361C" w:rsidRPr="003E361C" w:rsidRDefault="003E361C" w:rsidP="003E361C">
      <w:pPr>
        <w:spacing w:after="40" w:line="240" w:lineRule="auto"/>
        <w:rPr>
          <w:rFonts w:ascii="Arial" w:hAnsi="Arial" w:cs="Arial"/>
          <w:i/>
          <w:iCs/>
          <w:color w:val="7F7F7F" w:themeColor="text1" w:themeTint="80"/>
          <w:sz w:val="28"/>
          <w:szCs w:val="28"/>
        </w:rPr>
      </w:pPr>
      <w:r w:rsidRPr="003E361C">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3E361C">
        <w:rPr>
          <w:rFonts w:ascii="Arial" w:hAnsi="Arial" w:cs="Arial"/>
          <w:i/>
          <w:iCs/>
          <w:color w:val="7F7F7F" w:themeColor="text1" w:themeTint="80"/>
          <w:sz w:val="28"/>
          <w:szCs w:val="28"/>
        </w:rPr>
        <w:t xml:space="preserve"> </w:t>
      </w:r>
    </w:p>
    <w:p w14:paraId="18545ECB" w14:textId="77777777" w:rsidR="003E361C" w:rsidRPr="003E361C" w:rsidRDefault="003E361C" w:rsidP="003E361C">
      <w:pPr>
        <w:spacing w:after="40" w:line="240" w:lineRule="auto"/>
        <w:rPr>
          <w:rFonts w:ascii="Arial" w:hAnsi="Arial" w:cs="Arial"/>
          <w:i/>
          <w:color w:val="767171" w:themeColor="background2" w:themeShade="80"/>
          <w:sz w:val="28"/>
          <w:szCs w:val="28"/>
        </w:rPr>
      </w:pPr>
      <w:r w:rsidRPr="003E361C">
        <w:rPr>
          <w:rFonts w:ascii="Arial" w:hAnsi="Arial" w:cs="Arial"/>
          <w:i/>
          <w:color w:val="767171" w:themeColor="background2" w:themeShade="80"/>
          <w:sz w:val="28"/>
          <w:szCs w:val="28"/>
        </w:rPr>
        <w:t>Post Reference Number: Various</w:t>
      </w:r>
    </w:p>
    <w:p w14:paraId="77C557F3" w14:textId="53A0CCD4" w:rsidR="003E361C" w:rsidRPr="003E361C" w:rsidRDefault="003E361C" w:rsidP="003E361C">
      <w:pPr>
        <w:spacing w:after="0" w:line="240" w:lineRule="auto"/>
        <w:rPr>
          <w:rFonts w:ascii="Calibri" w:eastAsia="Times New Roman" w:hAnsi="Calibri" w:cs="Calibri"/>
          <w:color w:val="767171" w:themeColor="background2" w:themeShade="80"/>
        </w:rPr>
      </w:pPr>
      <w:r w:rsidRPr="003E361C">
        <w:rPr>
          <w:rFonts w:ascii="Arial" w:hAnsi="Arial" w:cs="Arial"/>
          <w:i/>
          <w:color w:val="767171" w:themeColor="background2" w:themeShade="80"/>
          <w:sz w:val="28"/>
          <w:szCs w:val="28"/>
        </w:rPr>
        <w:t xml:space="preserve">Date of Job Description: </w:t>
      </w:r>
      <w:r w:rsidR="000C3E0E">
        <w:rPr>
          <w:rFonts w:ascii="Arial" w:hAnsi="Arial" w:cs="Arial"/>
          <w:i/>
          <w:color w:val="767171" w:themeColor="background2" w:themeShade="80"/>
          <w:sz w:val="28"/>
          <w:szCs w:val="28"/>
        </w:rPr>
        <w:t xml:space="preserve">May </w:t>
      </w:r>
      <w:r w:rsidRPr="003E361C">
        <w:rPr>
          <w:rFonts w:ascii="Arial" w:hAnsi="Arial" w:cs="Arial"/>
          <w:i/>
          <w:color w:val="767171" w:themeColor="background2" w:themeShade="80"/>
          <w:sz w:val="28"/>
          <w:szCs w:val="28"/>
        </w:rPr>
        <w:t>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3E361C" w:rsidRPr="003E361C" w14:paraId="43505DA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3E361C" w:rsidRPr="003E361C" w14:paraId="771D644A" w14:textId="77777777" w:rsidTr="00C97B66">
              <w:trPr>
                <w:trHeight w:val="284"/>
              </w:trPr>
              <w:tc>
                <w:tcPr>
                  <w:tcW w:w="10206" w:type="dxa"/>
                  <w:tcBorders>
                    <w:top w:val="single" w:sz="24" w:space="0" w:color="7F7F7F" w:themeColor="text1" w:themeTint="80"/>
                    <w:left w:val="nil"/>
                    <w:bottom w:val="nil"/>
                    <w:right w:val="nil"/>
                  </w:tcBorders>
                </w:tcPr>
                <w:p w14:paraId="68CC0D0C" w14:textId="77777777" w:rsidR="003E361C" w:rsidRPr="003E361C" w:rsidRDefault="003E361C" w:rsidP="003E361C">
                  <w:pPr>
                    <w:rPr>
                      <w:rFonts w:ascii="Arial" w:hAnsi="Arial" w:cs="Arial"/>
                    </w:rPr>
                  </w:pPr>
                </w:p>
              </w:tc>
            </w:tr>
          </w:tbl>
          <w:p w14:paraId="3D9D7068" w14:textId="77777777" w:rsidR="003E361C" w:rsidRPr="003E361C" w:rsidRDefault="003E361C" w:rsidP="003E361C">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3E361C" w:rsidRPr="003E361C" w14:paraId="1EE2F144"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BEE13A1"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773FD20" w14:textId="77777777" w:rsidR="003E361C" w:rsidRPr="003E361C" w:rsidRDefault="003E361C" w:rsidP="003E361C">
                  <w:pPr>
                    <w:jc w:val="right"/>
                    <w:rPr>
                      <w:rFonts w:ascii="Arial" w:hAnsi="Arial" w:cs="Arial"/>
                    </w:rPr>
                  </w:pPr>
                  <w:r w:rsidRPr="003E361C">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7C29536" w14:textId="77777777"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GRADE 11</w:t>
                  </w:r>
                </w:p>
              </w:tc>
            </w:tr>
            <w:tr w:rsidR="003E361C" w:rsidRPr="003E361C" w14:paraId="3CEED9C1"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034E7D79" w14:textId="77777777" w:rsidR="003E361C" w:rsidRPr="003E361C" w:rsidRDefault="003E361C" w:rsidP="003E361C">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5302E2C" w14:textId="77777777" w:rsidR="003E361C" w:rsidRPr="003E361C" w:rsidRDefault="003E361C" w:rsidP="003E361C">
                  <w:pPr>
                    <w:jc w:val="right"/>
                    <w:rPr>
                      <w:rFonts w:ascii="Arial" w:hAnsi="Arial" w:cs="Arial"/>
                    </w:rPr>
                  </w:pPr>
                  <w:r w:rsidRPr="003E361C">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4683610" w14:textId="7A87BC02"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VARIOUS</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w:t>
                  </w:r>
                  <w:r w:rsidR="007B246A">
                    <w:rPr>
                      <w:rFonts w:ascii="Arial" w:hAnsi="Arial" w:cs="Arial"/>
                      <w:color w:val="595959" w:themeColor="text1" w:themeTint="A6"/>
                      <w:sz w:val="24"/>
                      <w:szCs w:val="24"/>
                    </w:rPr>
                    <w:t xml:space="preserve"> </w:t>
                  </w:r>
                  <w:r>
                    <w:rPr>
                      <w:rFonts w:ascii="Arial" w:hAnsi="Arial" w:cs="Arial"/>
                      <w:color w:val="595959" w:themeColor="text1" w:themeTint="A6"/>
                      <w:sz w:val="24"/>
                      <w:szCs w:val="24"/>
                    </w:rPr>
                    <w:t>AGILE</w:t>
                  </w:r>
                </w:p>
              </w:tc>
            </w:tr>
          </w:tbl>
          <w:p w14:paraId="3224A811" w14:textId="77777777" w:rsidR="003E361C" w:rsidRPr="003E361C" w:rsidRDefault="003E361C" w:rsidP="003E361C">
            <w:pPr>
              <w:rPr>
                <w:rFonts w:ascii="Arial" w:hAnsi="Arial" w:cs="Arial"/>
              </w:rPr>
            </w:pPr>
          </w:p>
        </w:tc>
      </w:tr>
    </w:tbl>
    <w:p w14:paraId="7D26BD51" w14:textId="77777777" w:rsidR="003E361C" w:rsidRPr="003E361C" w:rsidRDefault="003E361C" w:rsidP="003E361C">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3E361C" w:rsidRPr="003E361C" w14:paraId="72C6E5BC"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5239B5D9"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0B02358E"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6ECD3564" w14:textId="3E86BA45" w:rsidR="003E361C" w:rsidRPr="003E361C" w:rsidRDefault="003E361C" w:rsidP="003E361C">
            <w:pPr>
              <w:rPr>
                <w:rFonts w:ascii="Arial" w:hAnsi="Arial" w:cs="Arial"/>
                <w:color w:val="595959" w:themeColor="text1" w:themeTint="A6"/>
                <w:sz w:val="24"/>
                <w:szCs w:val="24"/>
              </w:rPr>
            </w:pPr>
            <w:r w:rsidRPr="003E361C">
              <w:rPr>
                <w:rFonts w:ascii="Arial" w:hAnsi="Arial" w:cs="Arial"/>
                <w:color w:val="595959" w:themeColor="text1" w:themeTint="A6"/>
                <w:sz w:val="24"/>
                <w:szCs w:val="24"/>
              </w:rPr>
              <w:t>COMMUNITY &amp; CHILDREN</w:t>
            </w:r>
            <w:r w:rsidR="007B246A">
              <w:rPr>
                <w:rFonts w:ascii="Arial" w:hAnsi="Arial" w:cs="Arial"/>
                <w:color w:val="595959" w:themeColor="text1" w:themeTint="A6"/>
                <w:sz w:val="24"/>
                <w:szCs w:val="24"/>
              </w:rPr>
              <w:t>’</w:t>
            </w:r>
            <w:r w:rsidRPr="003E361C">
              <w:rPr>
                <w:rFonts w:ascii="Arial" w:hAnsi="Arial" w:cs="Arial"/>
                <w:color w:val="595959" w:themeColor="text1" w:themeTint="A6"/>
                <w:sz w:val="24"/>
                <w:szCs w:val="24"/>
              </w:rPr>
              <w:t>S SERVICES</w:t>
            </w:r>
          </w:p>
          <w:p w14:paraId="51862EFE" w14:textId="77777777" w:rsidR="003E361C" w:rsidRPr="003E361C" w:rsidRDefault="003E361C" w:rsidP="003E361C">
            <w:pPr>
              <w:rPr>
                <w:rFonts w:ascii="Arial" w:hAnsi="Arial" w:cs="Arial"/>
                <w:color w:val="595959" w:themeColor="text1" w:themeTint="A6"/>
                <w:sz w:val="24"/>
                <w:szCs w:val="24"/>
              </w:rPr>
            </w:pPr>
          </w:p>
          <w:p w14:paraId="23C5B53F" w14:textId="77777777" w:rsidR="003E361C" w:rsidRPr="003E361C" w:rsidRDefault="003E361C" w:rsidP="003E361C">
            <w:pPr>
              <w:rPr>
                <w:rFonts w:ascii="Arial" w:hAnsi="Arial" w:cs="Arial"/>
                <w:color w:val="595959" w:themeColor="text1" w:themeTint="A6"/>
              </w:rPr>
            </w:pPr>
          </w:p>
        </w:tc>
      </w:tr>
      <w:tr w:rsidR="003E361C" w:rsidRPr="003E361C" w14:paraId="7C88995B"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536851CF"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64175D6B"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6F67CF4C" w14:textId="77777777" w:rsidR="003E361C" w:rsidRPr="003E361C" w:rsidRDefault="003E361C" w:rsidP="003E361C">
            <w:pPr>
              <w:rPr>
                <w:rFonts w:ascii="Arial" w:hAnsi="Arial" w:cs="Arial"/>
                <w:color w:val="595959" w:themeColor="text1" w:themeTint="A6"/>
                <w:sz w:val="24"/>
                <w:szCs w:val="24"/>
              </w:rPr>
            </w:pPr>
            <w:r>
              <w:rPr>
                <w:rFonts w:ascii="Arial" w:hAnsi="Arial" w:cs="Arial"/>
                <w:color w:val="595959" w:themeColor="text1" w:themeTint="A6"/>
                <w:sz w:val="24"/>
                <w:szCs w:val="24"/>
              </w:rPr>
              <w:t>CHILDREN’S / ADULT’S SERVICES</w:t>
            </w:r>
          </w:p>
        </w:tc>
      </w:tr>
      <w:tr w:rsidR="003E361C" w:rsidRPr="003E361C" w14:paraId="55747326"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F7036EA" w14:textId="77777777" w:rsidR="003E361C" w:rsidRPr="003E361C" w:rsidRDefault="003E361C" w:rsidP="003E361C">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EF7766A" w14:textId="77777777" w:rsidR="003E361C" w:rsidRPr="003E361C" w:rsidRDefault="003E361C" w:rsidP="003E361C">
            <w:pPr>
              <w:jc w:val="right"/>
              <w:rPr>
                <w:rFonts w:ascii="Arial" w:hAnsi="Arial" w:cs="Arial"/>
                <w:color w:val="FFFFFF" w:themeColor="background1"/>
              </w:rPr>
            </w:pPr>
            <w:r w:rsidRPr="003E361C">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66869E51" w14:textId="73951985" w:rsidR="003E361C" w:rsidRPr="003E361C" w:rsidRDefault="000C3E0E" w:rsidP="003E361C">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F725DF5" w14:textId="77777777" w:rsidR="003E361C" w:rsidRPr="003E361C" w:rsidRDefault="003E361C" w:rsidP="003E361C">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D9073A" w:rsidRPr="003E361C" w14:paraId="2FAEC38D"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4211E284"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432BABD5" w14:textId="37463E6B" w:rsidR="00D9073A" w:rsidRPr="003E361C" w:rsidRDefault="00D9073A" w:rsidP="003E361C">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D6BE7F6" w14:textId="7891D0E5"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TEAM PRACTICE AND PERFORMANCE MANAGER</w:t>
            </w:r>
          </w:p>
        </w:tc>
      </w:tr>
      <w:tr w:rsidR="00D9073A" w:rsidRPr="003E361C" w14:paraId="74274EF9" w14:textId="77777777" w:rsidTr="00D9073A">
        <w:trPr>
          <w:trHeight w:hRule="exact" w:val="692"/>
        </w:trPr>
        <w:tc>
          <w:tcPr>
            <w:tcW w:w="283" w:type="dxa"/>
            <w:tcBorders>
              <w:top w:val="single" w:sz="18" w:space="0" w:color="FFFFFF" w:themeColor="background1"/>
              <w:left w:val="nil"/>
              <w:bottom w:val="nil"/>
              <w:right w:val="nil"/>
            </w:tcBorders>
            <w:shd w:val="clear" w:color="auto" w:fill="6EAB08"/>
          </w:tcPr>
          <w:p w14:paraId="18F3A3B7" w14:textId="77777777" w:rsidR="00D9073A" w:rsidRPr="003E361C" w:rsidRDefault="00D9073A"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55DC5EAC" w14:textId="7529AFBB" w:rsidR="00D9073A" w:rsidRPr="003E361C" w:rsidRDefault="00D9073A" w:rsidP="003E361C">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228D95C" w14:textId="34AA5622" w:rsidR="00D9073A" w:rsidRPr="003E361C" w:rsidRDefault="00D9073A" w:rsidP="003E361C">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3E361C" w:rsidRPr="003E361C" w14:paraId="122F9D04"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118B6217" w14:textId="77777777" w:rsidR="003E361C" w:rsidRPr="003E361C" w:rsidRDefault="003E361C" w:rsidP="003E361C">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B3EB6FE" w14:textId="77777777" w:rsidR="003E361C" w:rsidRPr="003E361C" w:rsidRDefault="003E361C" w:rsidP="003E361C">
            <w:pPr>
              <w:jc w:val="right"/>
              <w:rPr>
                <w:rFonts w:ascii="Arial" w:hAnsi="Arial" w:cs="Arial"/>
              </w:rPr>
            </w:pPr>
            <w:r w:rsidRPr="003E361C">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FFEEF50" w14:textId="77777777" w:rsidR="003E361C" w:rsidRPr="003E361C" w:rsidRDefault="003E361C" w:rsidP="003E361C">
            <w:pPr>
              <w:rPr>
                <w:rFonts w:ascii="Arial" w:hAnsi="Arial" w:cs="Arial"/>
              </w:rPr>
            </w:pPr>
            <w:r w:rsidRPr="003E361C">
              <w:rPr>
                <w:rFonts w:ascii="Arial" w:hAnsi="Arial" w:cs="Arial"/>
                <w:color w:val="595959" w:themeColor="text1" w:themeTint="A6"/>
                <w:sz w:val="24"/>
                <w:szCs w:val="24"/>
              </w:rPr>
              <w:t xml:space="preserve">YES           ENHANCED </w:t>
            </w:r>
          </w:p>
        </w:tc>
      </w:tr>
    </w:tbl>
    <w:p w14:paraId="47A76AD5" w14:textId="77777777" w:rsidR="003E361C" w:rsidRPr="003E361C" w:rsidRDefault="003E361C" w:rsidP="003E361C">
      <w:pPr>
        <w:rPr>
          <w:rFonts w:ascii="Arial" w:hAnsi="Arial" w:cs="Arial"/>
          <w:sz w:val="24"/>
          <w:szCs w:val="24"/>
        </w:rPr>
      </w:pPr>
    </w:p>
    <w:p w14:paraId="7CBA590C"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318EEFF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3F722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E941D3" w14:textId="77777777" w:rsidR="003E361C" w:rsidRPr="003E361C" w:rsidRDefault="003E361C" w:rsidP="003E361C">
            <w:pPr>
              <w:rPr>
                <w:rFonts w:ascii="Arial" w:hAnsi="Arial" w:cs="Arial"/>
                <w:b/>
                <w:sz w:val="24"/>
                <w:szCs w:val="24"/>
              </w:rPr>
            </w:pPr>
          </w:p>
        </w:tc>
      </w:tr>
      <w:tr w:rsidR="003E361C" w:rsidRPr="003E361C" w14:paraId="201F288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398353D"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DC510B2" w14:textId="51C05035"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r w:rsidR="000C3E0E">
              <w:rPr>
                <w:rFonts w:ascii="Arial" w:hAnsi="Arial" w:cs="Arial"/>
                <w:noProof/>
                <w:sz w:val="24"/>
                <w:szCs w:val="24"/>
              </w:rPr>
              <w:t>;</w:t>
            </w:r>
          </w:p>
          <w:p w14:paraId="3C1E7287" w14:textId="77777777" w:rsidR="00A558D1" w:rsidRPr="00A558D1" w:rsidRDefault="00A558D1" w:rsidP="00A558D1">
            <w:pPr>
              <w:jc w:val="both"/>
              <w:rPr>
                <w:rFonts w:ascii="Arial" w:hAnsi="Arial" w:cs="Arial"/>
                <w:noProof/>
                <w:sz w:val="24"/>
                <w:szCs w:val="24"/>
              </w:rPr>
            </w:pPr>
          </w:p>
          <w:p w14:paraId="771C743D" w14:textId="32128416"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work in co-production with children, young people, adults, their carers and signif</w:t>
            </w:r>
            <w:r w:rsidR="00D9073A">
              <w:rPr>
                <w:rFonts w:ascii="Arial" w:hAnsi="Arial" w:cs="Arial"/>
                <w:noProof/>
                <w:sz w:val="24"/>
                <w:szCs w:val="24"/>
              </w:rPr>
              <w:t>i</w:t>
            </w:r>
            <w:r w:rsidRPr="00A558D1">
              <w:rPr>
                <w:rFonts w:ascii="Arial" w:hAnsi="Arial" w:cs="Arial"/>
                <w:noProof/>
                <w:sz w:val="24"/>
                <w:szCs w:val="24"/>
              </w:rPr>
              <w:t>cant others in undertaking assessments and planning;</w:t>
            </w:r>
          </w:p>
          <w:p w14:paraId="19A44824" w14:textId="77777777" w:rsidR="00A558D1" w:rsidRPr="00A558D1" w:rsidRDefault="00A558D1" w:rsidP="00A558D1">
            <w:pPr>
              <w:jc w:val="both"/>
              <w:rPr>
                <w:rFonts w:ascii="Arial" w:hAnsi="Arial" w:cs="Arial"/>
                <w:noProof/>
                <w:sz w:val="24"/>
                <w:szCs w:val="24"/>
              </w:rPr>
            </w:pPr>
          </w:p>
          <w:p w14:paraId="4E7049D8" w14:textId="62701D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complete written records, reports and assessments to a good standard as required in line with Children's and Adult’s Services policies and practices</w:t>
            </w:r>
            <w:r w:rsidR="000C3E0E">
              <w:rPr>
                <w:rFonts w:ascii="Arial" w:hAnsi="Arial" w:cs="Arial"/>
                <w:noProof/>
                <w:sz w:val="24"/>
                <w:szCs w:val="24"/>
              </w:rPr>
              <w:t>;</w:t>
            </w:r>
          </w:p>
          <w:p w14:paraId="44CDC939" w14:textId="77777777" w:rsidR="00A558D1" w:rsidRPr="00A558D1" w:rsidRDefault="00A558D1" w:rsidP="00A558D1">
            <w:pPr>
              <w:jc w:val="both"/>
              <w:rPr>
                <w:rFonts w:ascii="Arial" w:hAnsi="Arial" w:cs="Arial"/>
                <w:noProof/>
                <w:sz w:val="24"/>
                <w:szCs w:val="24"/>
              </w:rPr>
            </w:pPr>
          </w:p>
          <w:p w14:paraId="25AD5CCF" w14:textId="080F99AC"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ensure that the views of Children and young people are listened to as part of any process undertaken or:</w:t>
            </w:r>
          </w:p>
          <w:p w14:paraId="06CE4785" w14:textId="77777777" w:rsidR="00A558D1" w:rsidRPr="00B57126" w:rsidRDefault="00A558D1" w:rsidP="00A558D1">
            <w:pPr>
              <w:jc w:val="both"/>
              <w:rPr>
                <w:rFonts w:ascii="Arial" w:hAnsi="Arial" w:cs="Arial"/>
                <w:noProof/>
                <w:sz w:val="24"/>
                <w:szCs w:val="24"/>
              </w:rPr>
            </w:pPr>
          </w:p>
          <w:p w14:paraId="329A7662" w14:textId="77777777" w:rsidR="00A558D1" w:rsidRPr="00B57126" w:rsidRDefault="00A558D1" w:rsidP="00A558D1">
            <w:pPr>
              <w:jc w:val="both"/>
              <w:rPr>
                <w:rFonts w:ascii="Arial" w:hAnsi="Arial" w:cs="Arial"/>
                <w:noProof/>
                <w:sz w:val="24"/>
                <w:szCs w:val="24"/>
              </w:rPr>
            </w:pPr>
            <w:r w:rsidRPr="00B57126">
              <w:rPr>
                <w:rFonts w:ascii="Arial" w:hAnsi="Arial" w:cs="Arial"/>
                <w:noProof/>
                <w:sz w:val="24"/>
                <w:szCs w:val="24"/>
              </w:rPr>
              <w:t>To recognise that Adults with capacity are able to judge what is in their best interest and what will meet their wellbeing needs.</w:t>
            </w:r>
          </w:p>
          <w:p w14:paraId="6ABC68DD" w14:textId="77777777" w:rsidR="00A558D1" w:rsidRPr="00A558D1" w:rsidRDefault="00A558D1" w:rsidP="00A558D1">
            <w:pPr>
              <w:jc w:val="both"/>
              <w:rPr>
                <w:rFonts w:ascii="Arial" w:hAnsi="Arial" w:cs="Arial"/>
                <w:noProof/>
                <w:sz w:val="24"/>
                <w:szCs w:val="24"/>
              </w:rPr>
            </w:pPr>
          </w:p>
          <w:p w14:paraId="590FC944" w14:textId="77777777"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lastRenderedPageBreak/>
              <w:t xml:space="preserve">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  </w:t>
            </w:r>
          </w:p>
          <w:p w14:paraId="4DA90D85" w14:textId="77777777" w:rsidR="00A558D1" w:rsidRPr="00A558D1" w:rsidRDefault="00A558D1" w:rsidP="00A558D1">
            <w:pPr>
              <w:jc w:val="both"/>
              <w:rPr>
                <w:rFonts w:ascii="Arial" w:hAnsi="Arial" w:cs="Arial"/>
                <w:noProof/>
                <w:sz w:val="24"/>
                <w:szCs w:val="24"/>
              </w:rPr>
            </w:pPr>
          </w:p>
          <w:p w14:paraId="69787CA8" w14:textId="702F405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0C3E0E">
              <w:rPr>
                <w:rFonts w:ascii="Arial" w:hAnsi="Arial" w:cs="Arial"/>
                <w:noProof/>
                <w:sz w:val="24"/>
                <w:szCs w:val="24"/>
              </w:rPr>
              <w:t>;</w:t>
            </w:r>
          </w:p>
          <w:p w14:paraId="4E5334F6" w14:textId="77777777" w:rsidR="00A558D1" w:rsidRPr="00A558D1" w:rsidRDefault="00A558D1" w:rsidP="00A558D1">
            <w:pPr>
              <w:jc w:val="both"/>
              <w:rPr>
                <w:rFonts w:ascii="Arial" w:hAnsi="Arial" w:cs="Arial"/>
                <w:noProof/>
                <w:sz w:val="24"/>
                <w:szCs w:val="24"/>
              </w:rPr>
            </w:pPr>
          </w:p>
          <w:p w14:paraId="6923ABD7" w14:textId="4C8BCBB0" w:rsidR="00A558D1" w:rsidRDefault="00A558D1" w:rsidP="00A558D1">
            <w:pPr>
              <w:jc w:val="both"/>
              <w:rPr>
                <w:rFonts w:ascii="Arial" w:hAnsi="Arial" w:cs="Arial"/>
                <w:noProof/>
                <w:sz w:val="24"/>
                <w:szCs w:val="24"/>
              </w:rPr>
            </w:pPr>
            <w:r w:rsidRPr="00A558D1">
              <w:rPr>
                <w:rFonts w:ascii="Arial" w:hAnsi="Arial" w:cs="Arial"/>
                <w:noProof/>
                <w:sz w:val="24"/>
                <w:szCs w:val="24"/>
              </w:rPr>
              <w:t>Meet the requirements of the Service Quality Assurance framework and standards</w:t>
            </w:r>
            <w:r w:rsidR="00D9073A">
              <w:rPr>
                <w:rFonts w:ascii="Arial" w:hAnsi="Arial" w:cs="Arial"/>
                <w:noProof/>
                <w:sz w:val="24"/>
                <w:szCs w:val="24"/>
              </w:rPr>
              <w:t>;</w:t>
            </w:r>
          </w:p>
          <w:p w14:paraId="2A1200CC" w14:textId="77777777" w:rsidR="00D9073A" w:rsidRPr="00A558D1" w:rsidRDefault="00D9073A" w:rsidP="00A558D1">
            <w:pPr>
              <w:jc w:val="both"/>
              <w:rPr>
                <w:rFonts w:ascii="Arial" w:hAnsi="Arial" w:cs="Arial"/>
                <w:noProof/>
                <w:sz w:val="24"/>
                <w:szCs w:val="24"/>
              </w:rPr>
            </w:pPr>
          </w:p>
          <w:p w14:paraId="18843538" w14:textId="5FC45D7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To take personal responsibility for keeping up to date with legislation, research findings and practice knowledge, including attendance at appropriate training</w:t>
            </w:r>
            <w:r w:rsidR="000C3E0E">
              <w:rPr>
                <w:rFonts w:ascii="Arial" w:hAnsi="Arial" w:cs="Arial"/>
                <w:noProof/>
                <w:sz w:val="24"/>
                <w:szCs w:val="24"/>
              </w:rPr>
              <w:t>;</w:t>
            </w:r>
          </w:p>
          <w:p w14:paraId="22FA5E37" w14:textId="77777777" w:rsidR="00A558D1" w:rsidRPr="00A558D1" w:rsidRDefault="00A558D1" w:rsidP="00A558D1">
            <w:pPr>
              <w:jc w:val="both"/>
              <w:rPr>
                <w:rFonts w:ascii="Arial" w:hAnsi="Arial" w:cs="Arial"/>
                <w:noProof/>
                <w:sz w:val="24"/>
                <w:szCs w:val="24"/>
              </w:rPr>
            </w:pPr>
          </w:p>
          <w:p w14:paraId="79FD38A5" w14:textId="69F492A0"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r w:rsidR="000C3E0E">
              <w:rPr>
                <w:rFonts w:ascii="Arial" w:hAnsi="Arial" w:cs="Arial"/>
                <w:noProof/>
                <w:sz w:val="24"/>
                <w:szCs w:val="24"/>
              </w:rPr>
              <w:t>;</w:t>
            </w:r>
          </w:p>
          <w:p w14:paraId="02731BE3" w14:textId="77777777" w:rsidR="00A558D1" w:rsidRPr="00A558D1" w:rsidRDefault="00A558D1" w:rsidP="00A558D1">
            <w:pPr>
              <w:jc w:val="both"/>
              <w:rPr>
                <w:rFonts w:ascii="Arial" w:hAnsi="Arial" w:cs="Arial"/>
                <w:noProof/>
                <w:sz w:val="24"/>
                <w:szCs w:val="24"/>
              </w:rPr>
            </w:pPr>
          </w:p>
          <w:p w14:paraId="78F2C295" w14:textId="66A9E3A8" w:rsidR="00A558D1" w:rsidRPr="00A558D1" w:rsidRDefault="00A558D1" w:rsidP="00A558D1">
            <w:pPr>
              <w:jc w:val="both"/>
              <w:rPr>
                <w:rFonts w:ascii="Arial" w:hAnsi="Arial" w:cs="Arial"/>
                <w:noProof/>
                <w:sz w:val="24"/>
                <w:szCs w:val="24"/>
              </w:rPr>
            </w:pPr>
            <w:r w:rsidRPr="00A558D1">
              <w:rPr>
                <w:rFonts w:ascii="Arial" w:hAnsi="Arial" w:cs="Arial"/>
                <w:noProof/>
                <w:sz w:val="24"/>
                <w:szCs w:val="24"/>
              </w:rPr>
              <w:t>Appropriately challenge the judgements and decisions of others where there is evidence that the wellbeing outcomes are not being achieved.</w:t>
            </w:r>
          </w:p>
          <w:p w14:paraId="141FB994" w14:textId="77777777" w:rsidR="003E361C" w:rsidRPr="003E361C" w:rsidRDefault="003E361C" w:rsidP="00A558D1">
            <w:pPr>
              <w:jc w:val="both"/>
              <w:rPr>
                <w:rFonts w:ascii="Arial" w:hAnsi="Arial" w:cs="Arial"/>
                <w:noProof/>
                <w:sz w:val="24"/>
                <w:szCs w:val="24"/>
              </w:rPr>
            </w:pPr>
          </w:p>
        </w:tc>
      </w:tr>
    </w:tbl>
    <w:p w14:paraId="66627AA3" w14:textId="77777777" w:rsidR="003E361C" w:rsidRPr="003E361C" w:rsidRDefault="003E361C" w:rsidP="003E361C">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B5AF59"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B07B6DF" w14:textId="40C8A4E3"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t>Why work for Rhondda Cynon Taf C</w:t>
            </w:r>
            <w:r w:rsidR="000C3E0E">
              <w:rPr>
                <w:rFonts w:ascii="Arial" w:hAnsi="Arial" w:cs="Arial"/>
                <w:b/>
                <w:color w:val="525252" w:themeColor="accent3" w:themeShade="80"/>
                <w:sz w:val="32"/>
                <w:szCs w:val="32"/>
              </w:rPr>
              <w:t>ouncil</w:t>
            </w:r>
            <w:r w:rsidRPr="003E361C">
              <w:rPr>
                <w:rFonts w:ascii="Arial" w:hAnsi="Arial" w:cs="Arial"/>
                <w:b/>
                <w:color w:val="525252" w:themeColor="accent3" w:themeShade="80"/>
                <w:sz w:val="32"/>
                <w:szCs w:val="32"/>
              </w:rPr>
              <w:t>?</w:t>
            </w:r>
          </w:p>
          <w:p w14:paraId="21FF8C4A" w14:textId="77777777" w:rsidR="003E361C" w:rsidRPr="003E361C" w:rsidRDefault="003E361C" w:rsidP="003E361C">
            <w:pPr>
              <w:rPr>
                <w:rFonts w:ascii="Arial" w:hAnsi="Arial" w:cs="Arial"/>
                <w:b/>
                <w:sz w:val="24"/>
                <w:szCs w:val="24"/>
              </w:rPr>
            </w:pPr>
          </w:p>
        </w:tc>
      </w:tr>
      <w:tr w:rsidR="003E361C" w:rsidRPr="003E361C" w14:paraId="2C4AF3BB"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C14D993"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6EBB9FD" w14:textId="77777777" w:rsidR="003E361C" w:rsidRPr="003E361C" w:rsidRDefault="003E361C" w:rsidP="003E361C">
            <w:pPr>
              <w:rPr>
                <w:rFonts w:ascii="Arial" w:hAnsi="Arial" w:cs="Arial"/>
                <w:b/>
                <w:sz w:val="24"/>
                <w:szCs w:val="24"/>
              </w:rPr>
            </w:pPr>
          </w:p>
        </w:tc>
      </w:tr>
      <w:tr w:rsidR="003E361C" w:rsidRPr="003E361C" w14:paraId="5CC22384"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275181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129E4F2"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b/>
                <w:bCs/>
                <w:color w:val="000000"/>
                <w:sz w:val="24"/>
                <w:szCs w:val="24"/>
                <w:lang w:eastAsia="en-GB"/>
              </w:rPr>
              <w:t>Rhondda Cynon Taf Council Children's Services is pleased to offer Social Work posts across its service areas.</w:t>
            </w:r>
          </w:p>
          <w:p w14:paraId="6F4119C3"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2F8645CD"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We will look to you to manage a defined caseload while building and maintaining links with partner agencies. </w:t>
            </w:r>
          </w:p>
          <w:p w14:paraId="4D309BF8" w14:textId="77777777" w:rsidR="003E361C" w:rsidRPr="003E361C" w:rsidRDefault="003E361C" w:rsidP="003E361C">
            <w:pPr>
              <w:spacing w:after="150"/>
              <w:rPr>
                <w:rFonts w:ascii="Arial" w:eastAsia="Times New Roman" w:hAnsi="Arial" w:cs="Arial"/>
                <w:color w:val="000000"/>
                <w:sz w:val="24"/>
                <w:szCs w:val="24"/>
                <w:lang w:eastAsia="en-GB"/>
              </w:rPr>
            </w:pPr>
            <w:r w:rsidRPr="003E361C">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5CDC5268" w14:textId="77777777" w:rsidR="003E361C" w:rsidRPr="003E361C" w:rsidRDefault="003E361C" w:rsidP="003E361C">
            <w:pPr>
              <w:spacing w:after="150"/>
              <w:rPr>
                <w:rFonts w:ascii="Arial" w:eastAsia="Times New Roman" w:hAnsi="Arial" w:cs="Arial"/>
                <w:color w:val="2B2B2B"/>
                <w:sz w:val="24"/>
                <w:szCs w:val="24"/>
                <w:lang w:eastAsia="en-GB"/>
              </w:rPr>
            </w:pPr>
            <w:r w:rsidRPr="003E361C">
              <w:rPr>
                <w:rFonts w:ascii="Arial" w:eastAsia="Times New Roman" w:hAnsi="Arial" w:cs="Arial"/>
                <w:color w:val="000000"/>
                <w:sz w:val="24"/>
                <w:szCs w:val="24"/>
                <w:lang w:eastAsia="en-GB"/>
              </w:rPr>
              <w:t>Those starting a Social Work career will also be supported to attend out First Year in Practice peer support programme which aims to bridge the gap between qualifying and consolidating practice.</w:t>
            </w:r>
          </w:p>
          <w:p w14:paraId="0B524D68" w14:textId="77777777" w:rsidR="003E361C" w:rsidRPr="003E361C" w:rsidRDefault="003E361C" w:rsidP="003E361C">
            <w:pPr>
              <w:spacing w:after="100" w:line="276" w:lineRule="auto"/>
              <w:rPr>
                <w:rFonts w:ascii="Arial" w:hAnsi="Arial" w:cs="Arial"/>
                <w:sz w:val="24"/>
                <w:szCs w:val="24"/>
              </w:rPr>
            </w:pPr>
            <w:r w:rsidRPr="003E361C">
              <w:rPr>
                <w:rFonts w:ascii="Arial" w:hAnsi="Arial" w:cs="Arial"/>
                <w:sz w:val="24"/>
                <w:szCs w:val="24"/>
              </w:rPr>
              <w:t>RCT Council employees also have access to a wide range of staff benefits which include:</w:t>
            </w:r>
          </w:p>
          <w:p w14:paraId="6F70384A"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25 days Annual Leave, rising to 30 days after 5 years’ service</w:t>
            </w:r>
          </w:p>
          <w:p w14:paraId="3F2C60D9"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Cycle to Work Scheme</w:t>
            </w:r>
          </w:p>
          <w:p w14:paraId="248C4950"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Discounted LeisureForLife Membership</w:t>
            </w:r>
          </w:p>
          <w:p w14:paraId="34E54BCB" w14:textId="77777777" w:rsidR="003E361C" w:rsidRPr="003E361C"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Vectis Card (staff discount)</w:t>
            </w:r>
          </w:p>
          <w:p w14:paraId="29F951C1" w14:textId="382FE955" w:rsidR="003E361C" w:rsidRPr="00642082" w:rsidRDefault="003E361C" w:rsidP="003E361C">
            <w:pPr>
              <w:numPr>
                <w:ilvl w:val="0"/>
                <w:numId w:val="1"/>
              </w:numPr>
              <w:spacing w:after="100" w:line="276" w:lineRule="auto"/>
              <w:contextualSpacing/>
              <w:rPr>
                <w:rFonts w:ascii="Arial" w:hAnsi="Arial" w:cs="Arial"/>
                <w:sz w:val="24"/>
                <w:szCs w:val="24"/>
              </w:rPr>
            </w:pPr>
            <w:r w:rsidRPr="003E361C">
              <w:rPr>
                <w:rFonts w:ascii="Arial" w:hAnsi="Arial" w:cs="Arial"/>
                <w:sz w:val="24"/>
                <w:szCs w:val="24"/>
              </w:rPr>
              <w:t>Technology Purchase Schem</w:t>
            </w:r>
            <w:r w:rsidR="00642082">
              <w:rPr>
                <w:rFonts w:ascii="Arial" w:hAnsi="Arial" w:cs="Arial"/>
                <w:sz w:val="24"/>
                <w:szCs w:val="24"/>
              </w:rPr>
              <w:t>e</w:t>
            </w:r>
          </w:p>
        </w:tc>
      </w:tr>
      <w:tr w:rsidR="003E361C" w:rsidRPr="003E361C" w14:paraId="6072C5E3"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54F7CFA" w14:textId="77777777" w:rsidR="003E361C" w:rsidRPr="003E361C" w:rsidRDefault="003E361C" w:rsidP="003E361C">
            <w:pPr>
              <w:spacing w:after="10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Purpose of the post:</w:t>
            </w:r>
          </w:p>
          <w:p w14:paraId="257A5099" w14:textId="77777777" w:rsidR="003E361C" w:rsidRPr="003E361C" w:rsidRDefault="003E361C" w:rsidP="003E361C">
            <w:pPr>
              <w:rPr>
                <w:rFonts w:ascii="Arial" w:hAnsi="Arial" w:cs="Arial"/>
                <w:b/>
                <w:sz w:val="24"/>
                <w:szCs w:val="24"/>
              </w:rPr>
            </w:pPr>
          </w:p>
        </w:tc>
      </w:tr>
      <w:tr w:rsidR="003E361C" w:rsidRPr="003E361C" w14:paraId="0AFA814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2E1E7A2B"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41A241" w14:textId="77777777" w:rsidR="003E361C" w:rsidRPr="003E361C" w:rsidRDefault="003E361C" w:rsidP="003E361C">
            <w:pPr>
              <w:rPr>
                <w:rFonts w:ascii="Arial" w:hAnsi="Arial" w:cs="Arial"/>
                <w:b/>
                <w:sz w:val="24"/>
                <w:szCs w:val="24"/>
              </w:rPr>
            </w:pPr>
          </w:p>
        </w:tc>
      </w:tr>
      <w:tr w:rsidR="003E361C" w:rsidRPr="003E361C" w14:paraId="3AAC5ECD"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3DC58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7CF8BE2" w14:textId="77777777" w:rsidR="003E361C" w:rsidRPr="003E361C" w:rsidRDefault="003E361C" w:rsidP="003E361C">
            <w:pPr>
              <w:keepNext/>
              <w:keepLines/>
              <w:spacing w:before="240"/>
              <w:jc w:val="both"/>
              <w:outlineLvl w:val="0"/>
              <w:rPr>
                <w:rFonts w:ascii="Arial" w:eastAsiaTheme="majorEastAsia" w:hAnsi="Arial" w:cs="Arial"/>
                <w:b/>
                <w:bCs/>
                <w:sz w:val="24"/>
                <w:szCs w:val="24"/>
              </w:rPr>
            </w:pPr>
            <w:r w:rsidRPr="003E361C">
              <w:rPr>
                <w:rFonts w:ascii="Arial" w:eastAsiaTheme="majorEastAsia" w:hAnsi="Arial" w:cs="Arial"/>
                <w:b/>
                <w:bCs/>
                <w:caps/>
                <w:sz w:val="24"/>
                <w:szCs w:val="24"/>
              </w:rPr>
              <w:t xml:space="preserve">OVERALL </w:t>
            </w:r>
            <w:r w:rsidRPr="003E361C">
              <w:rPr>
                <w:rFonts w:ascii="Arial" w:eastAsiaTheme="majorEastAsia" w:hAnsi="Arial" w:cs="Arial"/>
                <w:b/>
                <w:bCs/>
                <w:sz w:val="24"/>
                <w:szCs w:val="24"/>
              </w:rPr>
              <w:t>RESPONSIBILITIES GENERIC TO ALL RHONDDA CYNON TAF SOCIAL WORK POSTS</w:t>
            </w:r>
          </w:p>
          <w:p w14:paraId="60362DA6" w14:textId="77777777" w:rsidR="00A558D1" w:rsidRPr="00A558D1" w:rsidRDefault="00A558D1" w:rsidP="00A558D1">
            <w:pPr>
              <w:jc w:val="both"/>
              <w:rPr>
                <w:rFonts w:ascii="Arial" w:hAnsi="Arial" w:cs="Arial"/>
                <w:snapToGrid w:val="0"/>
                <w:sz w:val="24"/>
                <w:szCs w:val="24"/>
              </w:rPr>
            </w:pPr>
          </w:p>
          <w:p w14:paraId="19821D43" w14:textId="77777777"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 xml:space="preserve">Undertaking assessments in line with the Social Services and Well-being Act (Wales) 2014 with children, adults and their families/carers, identifying outcomes and where required developing care and support plans, which are monitored and reviewed. </w:t>
            </w:r>
          </w:p>
          <w:p w14:paraId="2FA952A8" w14:textId="77777777" w:rsidR="00A558D1" w:rsidRPr="00A558D1" w:rsidRDefault="00A558D1" w:rsidP="00A558D1">
            <w:pPr>
              <w:ind w:left="360"/>
              <w:jc w:val="both"/>
              <w:rPr>
                <w:rFonts w:ascii="Arial" w:hAnsi="Arial" w:cs="Arial"/>
                <w:snapToGrid w:val="0"/>
                <w:sz w:val="24"/>
                <w:szCs w:val="24"/>
              </w:rPr>
            </w:pPr>
          </w:p>
          <w:p w14:paraId="0DD4BD2B"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R</w:t>
            </w:r>
            <w:r w:rsidRPr="00A558D1">
              <w:rPr>
                <w:rFonts w:ascii="Arial" w:hAnsi="Arial" w:cs="Arial"/>
                <w:snapToGrid w:val="0"/>
                <w:sz w:val="24"/>
                <w:szCs w:val="24"/>
              </w:rPr>
              <w:t>isks to children and adults are assessed and balanced in a way that promotes coproduction, independence and choice;</w:t>
            </w:r>
          </w:p>
          <w:p w14:paraId="3569CEB2" w14:textId="77777777" w:rsidR="00A558D1" w:rsidRPr="00A558D1" w:rsidRDefault="00A558D1" w:rsidP="00A558D1">
            <w:pPr>
              <w:ind w:left="360"/>
              <w:jc w:val="both"/>
              <w:rPr>
                <w:rFonts w:ascii="Arial" w:hAnsi="Arial" w:cs="Arial"/>
                <w:snapToGrid w:val="0"/>
                <w:sz w:val="24"/>
                <w:szCs w:val="24"/>
              </w:rPr>
            </w:pPr>
          </w:p>
          <w:p w14:paraId="372B65B8" w14:textId="0FB54E21"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trengths within the persons circumstances are identified and promoted</w:t>
            </w:r>
            <w:r w:rsidR="00D9073A">
              <w:rPr>
                <w:rFonts w:ascii="Arial" w:hAnsi="Arial" w:cs="Arial"/>
                <w:snapToGrid w:val="0"/>
                <w:sz w:val="24"/>
                <w:szCs w:val="24"/>
              </w:rPr>
              <w:t>;</w:t>
            </w:r>
            <w:r w:rsidRPr="00A558D1">
              <w:rPr>
                <w:rFonts w:ascii="Arial" w:hAnsi="Arial" w:cs="Arial"/>
                <w:snapToGrid w:val="0"/>
                <w:sz w:val="24"/>
                <w:szCs w:val="24"/>
              </w:rPr>
              <w:t xml:space="preserve"> </w:t>
            </w:r>
          </w:p>
          <w:p w14:paraId="16EA22A2" w14:textId="77777777" w:rsidR="00A558D1" w:rsidRPr="00A558D1" w:rsidRDefault="00A558D1" w:rsidP="00A558D1">
            <w:pPr>
              <w:jc w:val="both"/>
              <w:rPr>
                <w:rFonts w:ascii="Arial" w:hAnsi="Arial" w:cs="Arial"/>
                <w:snapToGrid w:val="0"/>
                <w:sz w:val="24"/>
                <w:szCs w:val="24"/>
              </w:rPr>
            </w:pPr>
          </w:p>
          <w:p w14:paraId="2F3F4BB6" w14:textId="4D0A8C21" w:rsidR="00A558D1" w:rsidRPr="00A558D1" w:rsidRDefault="00A558D1" w:rsidP="00A558D1">
            <w:pPr>
              <w:numPr>
                <w:ilvl w:val="0"/>
                <w:numId w:val="9"/>
              </w:numPr>
              <w:jc w:val="both"/>
              <w:rPr>
                <w:rFonts w:ascii="Arial" w:hAnsi="Arial" w:cs="Arial"/>
                <w:snapToGrid w:val="0"/>
                <w:sz w:val="24"/>
                <w:szCs w:val="24"/>
              </w:rPr>
            </w:pPr>
            <w:r w:rsidRPr="00A558D1">
              <w:rPr>
                <w:rFonts w:ascii="Arial" w:hAnsi="Arial" w:cs="Arial"/>
                <w:snapToGrid w:val="0"/>
                <w:sz w:val="24"/>
                <w:szCs w:val="24"/>
              </w:rPr>
              <w:t>Have a responsibility to plan and work within the financial resources which have been secured to deliver social care services within their area of accountability</w:t>
            </w:r>
            <w:r w:rsidR="00D9073A">
              <w:rPr>
                <w:rFonts w:ascii="Arial" w:hAnsi="Arial" w:cs="Arial"/>
                <w:snapToGrid w:val="0"/>
                <w:sz w:val="24"/>
                <w:szCs w:val="24"/>
              </w:rPr>
              <w:t>;</w:t>
            </w:r>
          </w:p>
          <w:p w14:paraId="2A485B10" w14:textId="77777777" w:rsidR="00A558D1" w:rsidRPr="00A558D1" w:rsidRDefault="00A558D1" w:rsidP="00A558D1">
            <w:pPr>
              <w:jc w:val="both"/>
              <w:rPr>
                <w:rFonts w:ascii="Arial" w:hAnsi="Arial" w:cs="Arial"/>
                <w:snapToGrid w:val="0"/>
                <w:sz w:val="24"/>
                <w:szCs w:val="24"/>
              </w:rPr>
            </w:pPr>
          </w:p>
          <w:p w14:paraId="34DA3567" w14:textId="28AEBA43"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S</w:t>
            </w:r>
            <w:r w:rsidRPr="00A558D1">
              <w:rPr>
                <w:rFonts w:ascii="Arial" w:hAnsi="Arial" w:cs="Arial"/>
                <w:snapToGrid w:val="0"/>
                <w:sz w:val="24"/>
                <w:szCs w:val="24"/>
              </w:rPr>
              <w:t>ocial inclusion of isolated and vulnerable people is promoted; particularly networking with community and family resources</w:t>
            </w:r>
            <w:r w:rsidR="00D9073A">
              <w:rPr>
                <w:rFonts w:ascii="Arial" w:hAnsi="Arial" w:cs="Arial"/>
                <w:snapToGrid w:val="0"/>
                <w:sz w:val="24"/>
                <w:szCs w:val="24"/>
              </w:rPr>
              <w:t>;</w:t>
            </w:r>
          </w:p>
          <w:p w14:paraId="323F79EC" w14:textId="77777777" w:rsidR="00A558D1" w:rsidRPr="00A558D1" w:rsidRDefault="00A558D1" w:rsidP="00A558D1">
            <w:pPr>
              <w:ind w:left="360"/>
              <w:jc w:val="both"/>
              <w:rPr>
                <w:rFonts w:ascii="Arial" w:hAnsi="Arial" w:cs="Arial"/>
                <w:snapToGrid w:val="0"/>
                <w:sz w:val="24"/>
                <w:szCs w:val="24"/>
              </w:rPr>
            </w:pPr>
          </w:p>
          <w:p w14:paraId="483533D7" w14:textId="21ED64B6"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W</w:t>
            </w:r>
            <w:r w:rsidRPr="00A558D1">
              <w:rPr>
                <w:rFonts w:ascii="Arial" w:hAnsi="Arial" w:cs="Arial"/>
                <w:snapToGrid w:val="0"/>
                <w:sz w:val="24"/>
                <w:szCs w:val="24"/>
              </w:rPr>
              <w:t>ork in collaboration with other agencies adopting a multi</w:t>
            </w:r>
            <w:r w:rsidR="007B246A">
              <w:rPr>
                <w:rFonts w:ascii="Arial" w:hAnsi="Arial" w:cs="Arial"/>
                <w:snapToGrid w:val="0"/>
                <w:sz w:val="24"/>
                <w:szCs w:val="24"/>
              </w:rPr>
              <w:t xml:space="preserve"> </w:t>
            </w:r>
            <w:r w:rsidRPr="00A558D1">
              <w:rPr>
                <w:rFonts w:ascii="Arial" w:hAnsi="Arial" w:cs="Arial"/>
                <w:snapToGrid w:val="0"/>
                <w:sz w:val="24"/>
                <w:szCs w:val="24"/>
              </w:rPr>
              <w:t>disciplinary approach where appropriate</w:t>
            </w:r>
            <w:r w:rsidR="00D9073A">
              <w:rPr>
                <w:rFonts w:ascii="Arial" w:hAnsi="Arial" w:cs="Arial"/>
                <w:snapToGrid w:val="0"/>
                <w:sz w:val="24"/>
                <w:szCs w:val="24"/>
              </w:rPr>
              <w:t>;</w:t>
            </w:r>
          </w:p>
          <w:p w14:paraId="3C12A888" w14:textId="77777777" w:rsidR="00A558D1" w:rsidRPr="00A558D1" w:rsidRDefault="00A558D1" w:rsidP="00A558D1">
            <w:pPr>
              <w:ind w:left="360"/>
              <w:jc w:val="both"/>
              <w:rPr>
                <w:rFonts w:ascii="Arial" w:hAnsi="Arial" w:cs="Arial"/>
                <w:snapToGrid w:val="0"/>
                <w:sz w:val="24"/>
                <w:szCs w:val="24"/>
              </w:rPr>
            </w:pPr>
          </w:p>
          <w:p w14:paraId="32D832B0" w14:textId="77777777" w:rsidR="00A558D1" w:rsidRPr="00A558D1" w:rsidRDefault="00A558D1" w:rsidP="00A558D1">
            <w:pPr>
              <w:numPr>
                <w:ilvl w:val="0"/>
                <w:numId w:val="9"/>
              </w:numPr>
              <w:jc w:val="both"/>
              <w:rPr>
                <w:rFonts w:ascii="Arial" w:hAnsi="Arial" w:cs="Arial"/>
                <w:snapToGrid w:val="0"/>
                <w:sz w:val="24"/>
                <w:szCs w:val="24"/>
              </w:rPr>
            </w:pPr>
            <w:r>
              <w:rPr>
                <w:rFonts w:ascii="Arial" w:hAnsi="Arial" w:cs="Arial"/>
                <w:snapToGrid w:val="0"/>
                <w:sz w:val="24"/>
                <w:szCs w:val="24"/>
              </w:rPr>
              <w:t>E</w:t>
            </w:r>
            <w:r w:rsidRPr="00A558D1">
              <w:rPr>
                <w:rFonts w:ascii="Arial" w:hAnsi="Arial" w:cs="Arial"/>
                <w:snapToGrid w:val="0"/>
                <w:sz w:val="24"/>
                <w:szCs w:val="24"/>
              </w:rPr>
              <w:t>nsuring that electronically held records, including case recordings, assessments, care and support plans and reviews are completed and/or updated in accordance with departmental policy and procedures;</w:t>
            </w:r>
          </w:p>
          <w:p w14:paraId="1F7E7281" w14:textId="77777777" w:rsidR="003E361C" w:rsidRPr="003E361C" w:rsidRDefault="003E361C" w:rsidP="000C3E0E">
            <w:pPr>
              <w:jc w:val="both"/>
              <w:rPr>
                <w:rFonts w:ascii="Arial" w:hAnsi="Arial" w:cs="Arial"/>
                <w:snapToGrid w:val="0"/>
                <w:sz w:val="24"/>
                <w:szCs w:val="24"/>
              </w:rPr>
            </w:pPr>
          </w:p>
          <w:p w14:paraId="50FB8705" w14:textId="77777777" w:rsidR="003E361C" w:rsidRPr="003E361C" w:rsidRDefault="003E361C" w:rsidP="003E361C">
            <w:pPr>
              <w:jc w:val="both"/>
              <w:rPr>
                <w:rFonts w:ascii="Arial" w:hAnsi="Arial" w:cs="Arial"/>
                <w:snapToGrid w:val="0"/>
                <w:sz w:val="24"/>
                <w:szCs w:val="24"/>
              </w:rPr>
            </w:pPr>
          </w:p>
          <w:p w14:paraId="5C77A195" w14:textId="77777777" w:rsidR="003E361C" w:rsidRPr="003E361C" w:rsidRDefault="003E361C" w:rsidP="003E361C">
            <w:pPr>
              <w:keepNext/>
              <w:jc w:val="both"/>
              <w:outlineLvl w:val="1"/>
              <w:rPr>
                <w:rFonts w:ascii="Arial" w:eastAsia="Times New Roman" w:hAnsi="Arial" w:cs="Arial"/>
                <w:b/>
                <w:caps/>
                <w:sz w:val="24"/>
                <w:szCs w:val="24"/>
              </w:rPr>
            </w:pPr>
            <w:r w:rsidRPr="003E361C">
              <w:rPr>
                <w:rFonts w:ascii="Arial" w:eastAsia="Times New Roman" w:hAnsi="Arial" w:cs="Arial"/>
                <w:b/>
                <w:caps/>
                <w:sz w:val="24"/>
                <w:szCs w:val="24"/>
              </w:rPr>
              <w:t>SPECIFIC RESPONSIBILITIES</w:t>
            </w:r>
          </w:p>
          <w:p w14:paraId="747EB801" w14:textId="77777777" w:rsidR="003E361C" w:rsidRPr="003E361C" w:rsidRDefault="003E361C" w:rsidP="003E361C">
            <w:pPr>
              <w:jc w:val="both"/>
              <w:rPr>
                <w:rFonts w:ascii="Arial" w:hAnsi="Arial" w:cs="Arial"/>
                <w:sz w:val="24"/>
                <w:szCs w:val="24"/>
              </w:rPr>
            </w:pPr>
          </w:p>
          <w:p w14:paraId="3C65E743"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Accessing Social Services</w:t>
            </w:r>
          </w:p>
          <w:p w14:paraId="2C65DA92" w14:textId="77777777" w:rsidR="003E361C" w:rsidRPr="003E361C" w:rsidRDefault="003E361C" w:rsidP="003E361C">
            <w:pPr>
              <w:jc w:val="both"/>
              <w:rPr>
                <w:rFonts w:ascii="Arial" w:hAnsi="Arial" w:cs="Arial"/>
                <w:sz w:val="24"/>
                <w:szCs w:val="24"/>
              </w:rPr>
            </w:pPr>
          </w:p>
          <w:p w14:paraId="5A7ED5B9" w14:textId="77777777"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Engaging in a structured conversation with those making initial enquiry of the service and evaluating any information given;</w:t>
            </w:r>
          </w:p>
          <w:p w14:paraId="4EDA0D5F" w14:textId="77777777" w:rsidR="00A558D1" w:rsidRPr="00A558D1" w:rsidRDefault="00A558D1" w:rsidP="00A558D1">
            <w:pPr>
              <w:ind w:left="360"/>
              <w:jc w:val="both"/>
              <w:rPr>
                <w:rFonts w:ascii="Arial" w:hAnsi="Arial" w:cs="Arial"/>
                <w:sz w:val="24"/>
                <w:szCs w:val="24"/>
              </w:rPr>
            </w:pPr>
          </w:p>
          <w:p w14:paraId="1E3FD652" w14:textId="63B1605F" w:rsid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Use an outcome focussed and strength based approach;</w:t>
            </w:r>
          </w:p>
          <w:p w14:paraId="57C91948" w14:textId="77777777" w:rsidR="00D9073A" w:rsidRDefault="00D9073A" w:rsidP="00642082">
            <w:pPr>
              <w:pStyle w:val="ListParagraph"/>
              <w:rPr>
                <w:rFonts w:ascii="Arial" w:hAnsi="Arial" w:cs="Arial"/>
                <w:sz w:val="24"/>
                <w:szCs w:val="24"/>
              </w:rPr>
            </w:pPr>
          </w:p>
          <w:p w14:paraId="120DD55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Giving information, advice/and or sign- posting to other services;</w:t>
            </w:r>
          </w:p>
          <w:p w14:paraId="37BE445F" w14:textId="77777777" w:rsidR="00A558D1" w:rsidRPr="00A558D1" w:rsidRDefault="00A558D1" w:rsidP="00A558D1">
            <w:pPr>
              <w:jc w:val="both"/>
              <w:rPr>
                <w:rFonts w:ascii="Arial" w:hAnsi="Arial" w:cs="Arial"/>
                <w:sz w:val="24"/>
                <w:szCs w:val="24"/>
              </w:rPr>
            </w:pPr>
          </w:p>
          <w:p w14:paraId="1951BB38"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 xml:space="preserve">Ensure that information about advocacy services is provided.  </w:t>
            </w:r>
          </w:p>
          <w:p w14:paraId="6F880A7D" w14:textId="77777777" w:rsidR="00A558D1" w:rsidRPr="00A558D1" w:rsidRDefault="00A558D1" w:rsidP="00A558D1">
            <w:pPr>
              <w:ind w:left="360"/>
              <w:jc w:val="both"/>
              <w:rPr>
                <w:rFonts w:ascii="Arial" w:hAnsi="Arial" w:cs="Arial"/>
                <w:sz w:val="24"/>
                <w:szCs w:val="24"/>
              </w:rPr>
            </w:pPr>
          </w:p>
          <w:p w14:paraId="510751A0"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Apply thresholds to make a judgement on whether a referral is appropriate;</w:t>
            </w:r>
          </w:p>
          <w:p w14:paraId="20D3367A" w14:textId="77777777" w:rsidR="00A558D1" w:rsidRPr="00A558D1" w:rsidRDefault="00A558D1" w:rsidP="00A558D1">
            <w:pPr>
              <w:ind w:left="360"/>
              <w:jc w:val="both"/>
              <w:rPr>
                <w:rFonts w:ascii="Arial" w:hAnsi="Arial" w:cs="Arial"/>
                <w:sz w:val="24"/>
                <w:szCs w:val="24"/>
              </w:rPr>
            </w:pPr>
          </w:p>
          <w:p w14:paraId="61DDA782"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urgency of response required to a referral;</w:t>
            </w:r>
          </w:p>
          <w:p w14:paraId="0F70011E" w14:textId="77777777" w:rsidR="00A558D1" w:rsidRPr="00A558D1" w:rsidRDefault="00A558D1" w:rsidP="00A558D1">
            <w:pPr>
              <w:ind w:left="360"/>
              <w:jc w:val="both"/>
              <w:rPr>
                <w:rFonts w:ascii="Arial" w:hAnsi="Arial" w:cs="Arial"/>
                <w:sz w:val="24"/>
                <w:szCs w:val="24"/>
              </w:rPr>
            </w:pPr>
          </w:p>
          <w:p w14:paraId="56E79C09"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Assessing initial level of priority of a referral;</w:t>
            </w:r>
          </w:p>
          <w:p w14:paraId="0E59F1B2" w14:textId="77777777" w:rsidR="00A558D1" w:rsidRPr="00A558D1" w:rsidRDefault="00A558D1" w:rsidP="00A558D1">
            <w:pPr>
              <w:ind w:left="360"/>
              <w:jc w:val="both"/>
              <w:rPr>
                <w:rFonts w:ascii="Arial" w:hAnsi="Arial" w:cs="Arial"/>
                <w:sz w:val="24"/>
                <w:szCs w:val="24"/>
              </w:rPr>
            </w:pPr>
          </w:p>
          <w:p w14:paraId="2B99E6C6"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lastRenderedPageBreak/>
              <w:t>Making initial enquiries, e.g. other agencies, contacts;</w:t>
            </w:r>
          </w:p>
          <w:p w14:paraId="4A36FABE" w14:textId="77777777" w:rsidR="00A558D1" w:rsidRPr="00A558D1" w:rsidRDefault="00A558D1" w:rsidP="00A558D1">
            <w:pPr>
              <w:ind w:left="360"/>
              <w:jc w:val="both"/>
              <w:rPr>
                <w:rFonts w:ascii="Arial" w:hAnsi="Arial" w:cs="Arial"/>
                <w:sz w:val="24"/>
                <w:szCs w:val="24"/>
              </w:rPr>
            </w:pPr>
          </w:p>
          <w:p w14:paraId="3A3E296F"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Accurately and fully recording referral information in accordance with departmental procedures;</w:t>
            </w:r>
          </w:p>
          <w:p w14:paraId="7DC85C11" w14:textId="77777777" w:rsidR="00A558D1" w:rsidRPr="00A558D1" w:rsidRDefault="00A558D1" w:rsidP="00A558D1">
            <w:pPr>
              <w:ind w:left="360"/>
              <w:jc w:val="both"/>
              <w:rPr>
                <w:rFonts w:ascii="Arial" w:hAnsi="Arial" w:cs="Arial"/>
                <w:sz w:val="24"/>
                <w:szCs w:val="24"/>
              </w:rPr>
            </w:pPr>
          </w:p>
          <w:p w14:paraId="0A80E2BA" w14:textId="77777777" w:rsidR="00A558D1" w:rsidRPr="00A558D1" w:rsidRDefault="00A558D1" w:rsidP="00A558D1">
            <w:pPr>
              <w:numPr>
                <w:ilvl w:val="0"/>
                <w:numId w:val="3"/>
              </w:numPr>
              <w:jc w:val="both"/>
              <w:rPr>
                <w:rFonts w:ascii="Arial" w:hAnsi="Arial" w:cs="Arial"/>
                <w:sz w:val="24"/>
                <w:szCs w:val="24"/>
              </w:rPr>
            </w:pPr>
            <w:r w:rsidRPr="00A558D1">
              <w:rPr>
                <w:rFonts w:ascii="Arial" w:hAnsi="Arial" w:cs="Arial"/>
                <w:sz w:val="24"/>
                <w:szCs w:val="24"/>
              </w:rPr>
              <w:t>Ensuring the timely transfer of referral information in accordance with departmental procedures and time scales ;</w:t>
            </w:r>
          </w:p>
          <w:p w14:paraId="0D86B870" w14:textId="77777777" w:rsidR="00A558D1" w:rsidRPr="00A558D1" w:rsidRDefault="00A558D1" w:rsidP="00A558D1">
            <w:pPr>
              <w:ind w:left="360"/>
              <w:jc w:val="both"/>
              <w:rPr>
                <w:rFonts w:ascii="Arial" w:hAnsi="Arial" w:cs="Arial"/>
                <w:sz w:val="24"/>
                <w:szCs w:val="24"/>
              </w:rPr>
            </w:pPr>
          </w:p>
          <w:p w14:paraId="341726AD" w14:textId="1B38250A" w:rsidR="00A558D1" w:rsidRPr="000C3E0E" w:rsidRDefault="00A558D1" w:rsidP="000C3E0E">
            <w:pPr>
              <w:numPr>
                <w:ilvl w:val="0"/>
                <w:numId w:val="3"/>
              </w:numPr>
              <w:jc w:val="both"/>
              <w:rPr>
                <w:rFonts w:ascii="Arial" w:hAnsi="Arial" w:cs="Arial"/>
                <w:sz w:val="24"/>
                <w:szCs w:val="24"/>
              </w:rPr>
            </w:pPr>
            <w:r w:rsidRPr="00A558D1">
              <w:rPr>
                <w:rFonts w:ascii="Arial" w:hAnsi="Arial" w:cs="Arial"/>
                <w:sz w:val="24"/>
                <w:szCs w:val="24"/>
              </w:rPr>
              <w:t>Safeguarding the wellbeing of a child or adults at risk of immediate harm.</w:t>
            </w:r>
          </w:p>
          <w:p w14:paraId="77339BA7" w14:textId="77777777" w:rsidR="003E361C" w:rsidRPr="003E361C" w:rsidRDefault="003E361C" w:rsidP="00A558D1">
            <w:pPr>
              <w:ind w:left="360"/>
              <w:jc w:val="both"/>
              <w:rPr>
                <w:rFonts w:ascii="Arial" w:hAnsi="Arial" w:cs="Arial"/>
                <w:sz w:val="24"/>
                <w:szCs w:val="24"/>
              </w:rPr>
            </w:pPr>
          </w:p>
          <w:p w14:paraId="6C43701E" w14:textId="115709C7" w:rsidR="000C3E0E" w:rsidRPr="000C3E0E" w:rsidRDefault="003E361C" w:rsidP="000C3E0E">
            <w:pPr>
              <w:spacing w:before="240" w:after="60"/>
              <w:jc w:val="both"/>
              <w:outlineLvl w:val="6"/>
              <w:rPr>
                <w:rFonts w:ascii="Arial" w:eastAsia="Times New Roman" w:hAnsi="Arial" w:cs="Arial"/>
                <w:b/>
                <w:sz w:val="24"/>
                <w:szCs w:val="24"/>
              </w:rPr>
            </w:pPr>
            <w:r w:rsidRPr="003E361C">
              <w:rPr>
                <w:rFonts w:ascii="Arial" w:eastAsia="Times New Roman" w:hAnsi="Arial" w:cs="Arial"/>
                <w:b/>
                <w:sz w:val="24"/>
                <w:szCs w:val="24"/>
              </w:rPr>
              <w:t xml:space="preserve">Assessment </w:t>
            </w:r>
          </w:p>
          <w:p w14:paraId="7624A5C3" w14:textId="77777777" w:rsidR="00BD113D" w:rsidRPr="00BD113D" w:rsidRDefault="00BD113D" w:rsidP="00BD113D">
            <w:pPr>
              <w:ind w:left="360"/>
              <w:jc w:val="both"/>
              <w:rPr>
                <w:rFonts w:ascii="Arial" w:hAnsi="Arial" w:cs="Arial"/>
                <w:sz w:val="24"/>
                <w:szCs w:val="24"/>
              </w:rPr>
            </w:pPr>
          </w:p>
          <w:p w14:paraId="5F418754" w14:textId="77777777" w:rsid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Evaluating the nature of possible needs based on referral information and any previous records;</w:t>
            </w:r>
          </w:p>
          <w:p w14:paraId="1E0AA440" w14:textId="77777777" w:rsidR="000C3E0E" w:rsidRDefault="000C3E0E" w:rsidP="000C3E0E">
            <w:pPr>
              <w:ind w:left="360"/>
              <w:jc w:val="both"/>
              <w:rPr>
                <w:rFonts w:ascii="Arial" w:hAnsi="Arial" w:cs="Arial"/>
                <w:sz w:val="24"/>
                <w:szCs w:val="24"/>
              </w:rPr>
            </w:pPr>
          </w:p>
          <w:p w14:paraId="606512BF" w14:textId="58DBCE59" w:rsidR="000C3E0E" w:rsidRPr="000C3E0E" w:rsidRDefault="000C3E0E" w:rsidP="000C3E0E">
            <w:pPr>
              <w:numPr>
                <w:ilvl w:val="0"/>
                <w:numId w:val="4"/>
              </w:numPr>
              <w:jc w:val="both"/>
              <w:rPr>
                <w:rFonts w:ascii="Arial" w:hAnsi="Arial" w:cs="Arial"/>
                <w:sz w:val="24"/>
                <w:szCs w:val="24"/>
              </w:rPr>
            </w:pPr>
            <w:r w:rsidRPr="000C3E0E">
              <w:rPr>
                <w:rFonts w:ascii="Arial" w:hAnsi="Arial" w:cs="Arial"/>
                <w:sz w:val="24"/>
                <w:szCs w:val="24"/>
              </w:rPr>
              <w:t>Undertake assessments in line with current legislation</w:t>
            </w:r>
            <w:r w:rsidR="00D9073A">
              <w:rPr>
                <w:rFonts w:ascii="Arial" w:hAnsi="Arial" w:cs="Arial"/>
                <w:sz w:val="24"/>
                <w:szCs w:val="24"/>
              </w:rPr>
              <w:t>;</w:t>
            </w:r>
          </w:p>
          <w:p w14:paraId="29663A43" w14:textId="77777777" w:rsidR="00BD113D" w:rsidRPr="00BD113D" w:rsidRDefault="00BD113D" w:rsidP="00BD113D">
            <w:pPr>
              <w:ind w:left="360"/>
              <w:jc w:val="both"/>
              <w:rPr>
                <w:rFonts w:ascii="Arial" w:hAnsi="Arial" w:cs="Arial"/>
                <w:sz w:val="24"/>
                <w:szCs w:val="24"/>
              </w:rPr>
            </w:pPr>
          </w:p>
          <w:p w14:paraId="51D5E6E5" w14:textId="03881B74"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Identify and manage risk</w:t>
            </w:r>
            <w:r w:rsidR="00D9073A">
              <w:rPr>
                <w:rFonts w:ascii="Arial" w:hAnsi="Arial" w:cs="Arial"/>
                <w:sz w:val="24"/>
                <w:szCs w:val="24"/>
              </w:rPr>
              <w:t>;</w:t>
            </w:r>
          </w:p>
          <w:p w14:paraId="1607AEC5" w14:textId="77777777" w:rsidR="00BD113D" w:rsidRPr="00BD113D" w:rsidRDefault="00BD113D" w:rsidP="00BD113D">
            <w:pPr>
              <w:ind w:left="360"/>
              <w:jc w:val="both"/>
              <w:rPr>
                <w:rFonts w:ascii="Arial" w:hAnsi="Arial" w:cs="Arial"/>
                <w:sz w:val="24"/>
                <w:szCs w:val="24"/>
              </w:rPr>
            </w:pPr>
          </w:p>
          <w:p w14:paraId="3FC86B4C"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enquiries, e.g. inter-agency contact;</w:t>
            </w:r>
          </w:p>
          <w:p w14:paraId="06C91123" w14:textId="77777777" w:rsidR="00BD113D" w:rsidRPr="00BD113D" w:rsidRDefault="00BD113D" w:rsidP="00BD113D">
            <w:pPr>
              <w:ind w:left="360"/>
              <w:jc w:val="both"/>
              <w:rPr>
                <w:rFonts w:ascii="Arial" w:hAnsi="Arial" w:cs="Arial"/>
                <w:sz w:val="24"/>
                <w:szCs w:val="24"/>
              </w:rPr>
            </w:pPr>
          </w:p>
          <w:p w14:paraId="6AA32CF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Making arrangements for an appointment and/or visit for assessment;</w:t>
            </w:r>
          </w:p>
          <w:p w14:paraId="110154AE" w14:textId="77777777" w:rsidR="00BD113D" w:rsidRPr="00BD113D" w:rsidRDefault="00BD113D" w:rsidP="00BD113D">
            <w:pPr>
              <w:ind w:left="360"/>
              <w:jc w:val="both"/>
              <w:rPr>
                <w:rFonts w:ascii="Arial" w:hAnsi="Arial" w:cs="Arial"/>
                <w:sz w:val="24"/>
                <w:szCs w:val="24"/>
              </w:rPr>
            </w:pPr>
          </w:p>
          <w:p w14:paraId="7B1A533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Engaging in direct work with children, adults and carer/s to carry out a proportionate assessment;</w:t>
            </w:r>
          </w:p>
          <w:p w14:paraId="3BF7C4DE" w14:textId="77777777" w:rsidR="00BD113D" w:rsidRPr="00BD113D" w:rsidRDefault="00BD113D" w:rsidP="00BD113D">
            <w:pPr>
              <w:ind w:left="360"/>
              <w:jc w:val="both"/>
              <w:rPr>
                <w:rFonts w:ascii="Arial" w:hAnsi="Arial" w:cs="Arial"/>
                <w:sz w:val="24"/>
                <w:szCs w:val="24"/>
              </w:rPr>
            </w:pPr>
          </w:p>
          <w:p w14:paraId="2B48489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 xml:space="preserve">Working with children, adults and carers, social workers seek to enhance their problem solving capabilities in a way that support maximum independence and choice; </w:t>
            </w:r>
          </w:p>
          <w:p w14:paraId="0F15E828" w14:textId="77777777" w:rsidR="00BD113D" w:rsidRPr="00BD113D" w:rsidRDefault="00BD113D" w:rsidP="00BD113D">
            <w:pPr>
              <w:ind w:left="360"/>
              <w:jc w:val="both"/>
              <w:rPr>
                <w:rFonts w:ascii="Arial" w:hAnsi="Arial" w:cs="Arial"/>
                <w:sz w:val="24"/>
                <w:szCs w:val="24"/>
              </w:rPr>
            </w:pPr>
          </w:p>
          <w:p w14:paraId="56780073"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Considering with children/ young people and adults, individual's and carers, options to best meet the outcomes identified and assist in making informed decisions;</w:t>
            </w:r>
          </w:p>
          <w:p w14:paraId="54B62547" w14:textId="77777777" w:rsidR="00BD113D" w:rsidRPr="00BD113D" w:rsidRDefault="00BD113D" w:rsidP="003A663C">
            <w:pPr>
              <w:ind w:left="360"/>
              <w:jc w:val="both"/>
              <w:rPr>
                <w:rFonts w:ascii="Arial" w:hAnsi="Arial" w:cs="Arial"/>
                <w:sz w:val="24"/>
                <w:szCs w:val="24"/>
              </w:rPr>
            </w:pPr>
          </w:p>
          <w:p w14:paraId="6AC0E50A"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Seeking to maximise the financial and material resources available to service users from all possible sources;</w:t>
            </w:r>
          </w:p>
          <w:p w14:paraId="051F9F15" w14:textId="77777777" w:rsidR="00BD113D" w:rsidRPr="00BD113D" w:rsidRDefault="00BD113D" w:rsidP="003A663C">
            <w:pPr>
              <w:ind w:left="360"/>
              <w:jc w:val="both"/>
              <w:rPr>
                <w:rFonts w:ascii="Arial" w:hAnsi="Arial" w:cs="Arial"/>
                <w:sz w:val="24"/>
                <w:szCs w:val="24"/>
              </w:rPr>
            </w:pPr>
          </w:p>
          <w:p w14:paraId="29269211"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Collating the findings of the assessment and completing assessment documentation in accordance with statutory guidance, legislation and departmental procedures and time-scales;</w:t>
            </w:r>
          </w:p>
          <w:p w14:paraId="47BE5ACF" w14:textId="77777777" w:rsidR="00BD113D" w:rsidRPr="00BD113D" w:rsidRDefault="00BD113D" w:rsidP="003A663C">
            <w:pPr>
              <w:ind w:left="360"/>
              <w:jc w:val="both"/>
              <w:rPr>
                <w:rFonts w:ascii="Arial" w:hAnsi="Arial" w:cs="Arial"/>
                <w:sz w:val="24"/>
                <w:szCs w:val="24"/>
              </w:rPr>
            </w:pPr>
          </w:p>
          <w:p w14:paraId="6CAE9FB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Preparing court and other specialist reports in the required standard and format;</w:t>
            </w:r>
          </w:p>
          <w:p w14:paraId="023264F6" w14:textId="77777777" w:rsidR="00BD113D" w:rsidRPr="00BD113D" w:rsidRDefault="00BD113D" w:rsidP="003A663C">
            <w:pPr>
              <w:ind w:left="360"/>
              <w:jc w:val="both"/>
              <w:rPr>
                <w:rFonts w:ascii="Arial" w:hAnsi="Arial" w:cs="Arial"/>
                <w:sz w:val="24"/>
                <w:szCs w:val="24"/>
              </w:rPr>
            </w:pPr>
          </w:p>
          <w:p w14:paraId="6257E272" w14:textId="0BB3976F"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case file recording is completed in accordance with departmental procedures and policy;</w:t>
            </w:r>
          </w:p>
          <w:p w14:paraId="60970848" w14:textId="77777777" w:rsidR="00BD113D" w:rsidRPr="00BD113D" w:rsidRDefault="00BD113D" w:rsidP="003A663C">
            <w:pPr>
              <w:ind w:left="360"/>
              <w:jc w:val="both"/>
              <w:rPr>
                <w:rFonts w:ascii="Arial" w:hAnsi="Arial" w:cs="Arial"/>
                <w:sz w:val="24"/>
                <w:szCs w:val="24"/>
              </w:rPr>
            </w:pPr>
          </w:p>
          <w:p w14:paraId="1D258CF9" w14:textId="77777777"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t>Ensuring that electronically held records are completed and/or updated in accordance with departmental policy and procedures;</w:t>
            </w:r>
          </w:p>
          <w:p w14:paraId="449DE5A1" w14:textId="77777777" w:rsidR="00BD113D" w:rsidRPr="00BD113D" w:rsidRDefault="00BD113D" w:rsidP="003A663C">
            <w:pPr>
              <w:ind w:left="360"/>
              <w:jc w:val="both"/>
              <w:rPr>
                <w:rFonts w:ascii="Arial" w:hAnsi="Arial" w:cs="Arial"/>
                <w:sz w:val="24"/>
                <w:szCs w:val="24"/>
              </w:rPr>
            </w:pPr>
          </w:p>
          <w:p w14:paraId="787F1BAA" w14:textId="03C534A0" w:rsidR="00BD113D" w:rsidRPr="00BD113D" w:rsidRDefault="00BD113D" w:rsidP="00BD113D">
            <w:pPr>
              <w:numPr>
                <w:ilvl w:val="0"/>
                <w:numId w:val="4"/>
              </w:numPr>
              <w:jc w:val="both"/>
              <w:rPr>
                <w:rFonts w:ascii="Arial" w:hAnsi="Arial" w:cs="Arial"/>
                <w:sz w:val="24"/>
                <w:szCs w:val="24"/>
              </w:rPr>
            </w:pPr>
            <w:r w:rsidRPr="00BD113D">
              <w:rPr>
                <w:rFonts w:ascii="Arial" w:hAnsi="Arial" w:cs="Arial"/>
                <w:sz w:val="24"/>
                <w:szCs w:val="24"/>
              </w:rPr>
              <w:lastRenderedPageBreak/>
              <w:t>Convening an</w:t>
            </w:r>
            <w:r w:rsidR="00D9073A">
              <w:rPr>
                <w:rFonts w:ascii="Arial" w:hAnsi="Arial" w:cs="Arial"/>
                <w:sz w:val="24"/>
                <w:szCs w:val="24"/>
              </w:rPr>
              <w:t>d</w:t>
            </w:r>
            <w:r w:rsidRPr="00BD113D">
              <w:rPr>
                <w:rFonts w:ascii="Arial" w:hAnsi="Arial" w:cs="Arial"/>
                <w:sz w:val="24"/>
                <w:szCs w:val="24"/>
              </w:rPr>
              <w:t>/or attending inter-agency meetings/liaison, e.g. Child or Adult Protection Conferences, CLA Reviews and strategy meetings</w:t>
            </w:r>
            <w:r w:rsidR="00D9073A">
              <w:rPr>
                <w:rFonts w:ascii="Arial" w:hAnsi="Arial" w:cs="Arial"/>
                <w:sz w:val="24"/>
                <w:szCs w:val="24"/>
              </w:rPr>
              <w:t>;</w:t>
            </w:r>
          </w:p>
          <w:p w14:paraId="3F554238" w14:textId="77777777" w:rsidR="00BD113D" w:rsidRPr="00BD113D" w:rsidRDefault="00BD113D" w:rsidP="003A663C">
            <w:pPr>
              <w:ind w:left="360"/>
              <w:jc w:val="both"/>
              <w:rPr>
                <w:rFonts w:ascii="Arial" w:hAnsi="Arial" w:cs="Arial"/>
                <w:sz w:val="24"/>
                <w:szCs w:val="24"/>
              </w:rPr>
            </w:pPr>
          </w:p>
          <w:p w14:paraId="240C100C" w14:textId="538CF9C3" w:rsidR="003E361C" w:rsidRPr="000C3E0E" w:rsidRDefault="00BD113D" w:rsidP="000C3E0E">
            <w:pPr>
              <w:numPr>
                <w:ilvl w:val="0"/>
                <w:numId w:val="4"/>
              </w:numPr>
              <w:jc w:val="both"/>
              <w:rPr>
                <w:rFonts w:ascii="Arial" w:hAnsi="Arial" w:cs="Arial"/>
                <w:sz w:val="24"/>
                <w:szCs w:val="24"/>
              </w:rPr>
            </w:pPr>
            <w:r w:rsidRPr="00BD113D">
              <w:rPr>
                <w:rFonts w:ascii="Arial" w:hAnsi="Arial" w:cs="Arial"/>
                <w:sz w:val="24"/>
                <w:szCs w:val="24"/>
              </w:rPr>
              <w:t xml:space="preserve">Negotiating, arranging and confirming resources with service providers to meet outcomes; </w:t>
            </w:r>
          </w:p>
          <w:p w14:paraId="7DD07299" w14:textId="77777777" w:rsidR="003E361C" w:rsidRPr="003E361C" w:rsidRDefault="003E361C" w:rsidP="003E361C">
            <w:pPr>
              <w:jc w:val="both"/>
              <w:rPr>
                <w:rFonts w:ascii="Arial" w:hAnsi="Arial" w:cs="Arial"/>
                <w:sz w:val="24"/>
                <w:szCs w:val="24"/>
              </w:rPr>
            </w:pPr>
          </w:p>
          <w:p w14:paraId="40C95A6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 xml:space="preserve">Planning and Managing Care &amp; Support </w:t>
            </w:r>
          </w:p>
          <w:p w14:paraId="079E2752" w14:textId="77777777" w:rsidR="003E361C" w:rsidRPr="003E361C" w:rsidRDefault="003E361C" w:rsidP="003E361C">
            <w:pPr>
              <w:jc w:val="both"/>
              <w:rPr>
                <w:rFonts w:ascii="Arial" w:hAnsi="Arial" w:cs="Arial"/>
                <w:sz w:val="24"/>
                <w:szCs w:val="24"/>
              </w:rPr>
            </w:pPr>
          </w:p>
          <w:p w14:paraId="5957189B" w14:textId="12CBF96B"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Plan &amp; manage care and support in line with current legislation</w:t>
            </w:r>
            <w:r w:rsidR="00D9073A">
              <w:rPr>
                <w:rFonts w:ascii="Arial" w:hAnsi="Arial" w:cs="Arial"/>
                <w:sz w:val="24"/>
                <w:szCs w:val="24"/>
              </w:rPr>
              <w:t>;</w:t>
            </w:r>
            <w:r w:rsidRPr="003A663C">
              <w:rPr>
                <w:rFonts w:ascii="Arial" w:hAnsi="Arial" w:cs="Arial"/>
                <w:sz w:val="24"/>
                <w:szCs w:val="24"/>
              </w:rPr>
              <w:t xml:space="preserve"> </w:t>
            </w:r>
          </w:p>
          <w:p w14:paraId="7D57C567" w14:textId="77777777" w:rsidR="003A663C" w:rsidRPr="003A663C" w:rsidRDefault="003A663C" w:rsidP="003A663C">
            <w:pPr>
              <w:ind w:left="360"/>
              <w:jc w:val="both"/>
              <w:rPr>
                <w:rFonts w:ascii="Arial" w:hAnsi="Arial" w:cs="Arial"/>
                <w:sz w:val="24"/>
                <w:szCs w:val="24"/>
              </w:rPr>
            </w:pPr>
          </w:p>
          <w:p w14:paraId="2B3CEB1E"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Promote the empowerment of children, adults and carer/s through agreeing desired outcomes that promote independence;</w:t>
            </w:r>
          </w:p>
          <w:p w14:paraId="5B14AA8C" w14:textId="77777777" w:rsidR="003A663C" w:rsidRPr="003A663C" w:rsidRDefault="003A663C" w:rsidP="003A663C">
            <w:pPr>
              <w:ind w:left="360"/>
              <w:jc w:val="both"/>
              <w:rPr>
                <w:rFonts w:ascii="Arial" w:hAnsi="Arial" w:cs="Arial"/>
                <w:sz w:val="24"/>
                <w:szCs w:val="24"/>
              </w:rPr>
            </w:pPr>
          </w:p>
          <w:p w14:paraId="42DFB618"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Agreeing a range of solutions to meet the identified outcome with children, adults  and carer/s;</w:t>
            </w:r>
          </w:p>
          <w:p w14:paraId="1B598C84" w14:textId="77777777" w:rsidR="003A663C" w:rsidRPr="003A663C" w:rsidRDefault="003A663C" w:rsidP="003A663C">
            <w:pPr>
              <w:ind w:left="360"/>
              <w:jc w:val="both"/>
              <w:rPr>
                <w:rFonts w:ascii="Arial" w:hAnsi="Arial" w:cs="Arial"/>
                <w:sz w:val="24"/>
                <w:szCs w:val="24"/>
              </w:rPr>
            </w:pPr>
          </w:p>
          <w:p w14:paraId="5570569B"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Obtaining appropriate management authorisation prior to the commencement of care and support plans;</w:t>
            </w:r>
          </w:p>
          <w:p w14:paraId="51B74A0E" w14:textId="77777777" w:rsidR="003A663C" w:rsidRPr="003A663C" w:rsidRDefault="003A663C" w:rsidP="003A663C">
            <w:pPr>
              <w:ind w:left="360"/>
              <w:jc w:val="both"/>
              <w:rPr>
                <w:rFonts w:ascii="Arial" w:hAnsi="Arial" w:cs="Arial"/>
                <w:sz w:val="24"/>
                <w:szCs w:val="24"/>
              </w:rPr>
            </w:pPr>
          </w:p>
          <w:p w14:paraId="7FA0DB7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Negotiating, co-ordinating and confirming resources with service providers to meet outcomes; </w:t>
            </w:r>
          </w:p>
          <w:p w14:paraId="590F6E84" w14:textId="77777777" w:rsidR="003A663C" w:rsidRPr="003A663C" w:rsidRDefault="003A663C" w:rsidP="003A663C">
            <w:pPr>
              <w:ind w:left="360"/>
              <w:jc w:val="both"/>
              <w:rPr>
                <w:rFonts w:ascii="Arial" w:hAnsi="Arial" w:cs="Arial"/>
                <w:sz w:val="24"/>
                <w:szCs w:val="24"/>
              </w:rPr>
            </w:pPr>
          </w:p>
          <w:p w14:paraId="400FB085"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Recording and disseminating care and support plan in accordance with statutory requirements, legislation and departmental procedures;</w:t>
            </w:r>
          </w:p>
          <w:p w14:paraId="34F3ADBE" w14:textId="77777777" w:rsidR="003A663C" w:rsidRPr="003A663C" w:rsidRDefault="003A663C" w:rsidP="003A663C">
            <w:pPr>
              <w:ind w:left="360"/>
              <w:jc w:val="both"/>
              <w:rPr>
                <w:rFonts w:ascii="Arial" w:hAnsi="Arial" w:cs="Arial"/>
                <w:sz w:val="24"/>
                <w:szCs w:val="24"/>
              </w:rPr>
            </w:pPr>
          </w:p>
          <w:p w14:paraId="035D1A2F"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Completing commissioning/contracting documentation in accordance with departmental policy and timescales;</w:t>
            </w:r>
          </w:p>
          <w:p w14:paraId="25C22D7B" w14:textId="77777777" w:rsidR="003A663C" w:rsidRPr="003A663C" w:rsidRDefault="003A663C" w:rsidP="003A663C">
            <w:pPr>
              <w:ind w:left="360"/>
              <w:jc w:val="both"/>
              <w:rPr>
                <w:rFonts w:ascii="Arial" w:hAnsi="Arial" w:cs="Arial"/>
                <w:sz w:val="24"/>
                <w:szCs w:val="24"/>
              </w:rPr>
            </w:pPr>
          </w:p>
          <w:p w14:paraId="25578833"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 xml:space="preserve">Convening and/or attending inter-agency meetings/liaison, e.g. Child or Adult Protection Conferences, CLA Reviews, Best Interest meetings and planning meetings; </w:t>
            </w:r>
          </w:p>
          <w:p w14:paraId="2A10CF11" w14:textId="77777777" w:rsidR="003A663C" w:rsidRPr="003A663C" w:rsidRDefault="003A663C" w:rsidP="003A663C">
            <w:pPr>
              <w:ind w:left="360"/>
              <w:jc w:val="both"/>
              <w:rPr>
                <w:rFonts w:ascii="Arial" w:hAnsi="Arial" w:cs="Arial"/>
                <w:sz w:val="24"/>
                <w:szCs w:val="24"/>
              </w:rPr>
            </w:pPr>
          </w:p>
          <w:p w14:paraId="61E47E0A"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Identifying the risk of abuse, failure to protect, harm to self or others and assess the need for intervention in such situations;</w:t>
            </w:r>
          </w:p>
          <w:p w14:paraId="15C42EAF" w14:textId="77777777" w:rsidR="003A663C" w:rsidRPr="003A663C" w:rsidRDefault="003A663C" w:rsidP="003A663C">
            <w:pPr>
              <w:ind w:left="360"/>
              <w:jc w:val="both"/>
              <w:rPr>
                <w:rFonts w:ascii="Arial" w:hAnsi="Arial" w:cs="Arial"/>
                <w:sz w:val="24"/>
                <w:szCs w:val="24"/>
              </w:rPr>
            </w:pPr>
          </w:p>
          <w:p w14:paraId="223FBC61" w14:textId="77777777" w:rsidR="003A663C" w:rsidRPr="003A663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Participating in statutory processes to promote and protect the well-being of vulnerable children and/or adults including investigation where appropriate;</w:t>
            </w:r>
          </w:p>
          <w:p w14:paraId="022A8FB0" w14:textId="77777777" w:rsidR="003A663C" w:rsidRPr="003A663C" w:rsidRDefault="003A663C" w:rsidP="003A663C">
            <w:pPr>
              <w:ind w:left="360"/>
              <w:jc w:val="both"/>
              <w:rPr>
                <w:rFonts w:ascii="Arial" w:hAnsi="Arial" w:cs="Arial"/>
                <w:sz w:val="24"/>
                <w:szCs w:val="24"/>
              </w:rPr>
            </w:pPr>
          </w:p>
          <w:p w14:paraId="35D6FA20" w14:textId="77777777" w:rsidR="003E361C" w:rsidRPr="003E361C" w:rsidRDefault="003A663C" w:rsidP="003A663C">
            <w:pPr>
              <w:ind w:left="360"/>
              <w:jc w:val="both"/>
              <w:rPr>
                <w:rFonts w:ascii="Arial" w:hAnsi="Arial" w:cs="Arial"/>
                <w:sz w:val="24"/>
                <w:szCs w:val="24"/>
              </w:rPr>
            </w:pPr>
            <w:r w:rsidRPr="003A663C">
              <w:rPr>
                <w:rFonts w:ascii="Arial" w:hAnsi="Arial" w:cs="Arial"/>
                <w:sz w:val="24"/>
                <w:szCs w:val="24"/>
              </w:rPr>
              <w:t>•</w:t>
            </w:r>
            <w:r w:rsidRPr="003A663C">
              <w:rPr>
                <w:rFonts w:ascii="Arial" w:hAnsi="Arial" w:cs="Arial"/>
                <w:sz w:val="24"/>
                <w:szCs w:val="24"/>
              </w:rPr>
              <w:tab/>
              <w:t>To contribute operational knowledge and expertise to the process of service review and development as well as developing local implementation strategies for new legislation, guidance and advice.</w:t>
            </w:r>
          </w:p>
          <w:p w14:paraId="13467765" w14:textId="77777777" w:rsidR="003E361C" w:rsidRPr="003E361C" w:rsidRDefault="003E361C" w:rsidP="003E361C">
            <w:pPr>
              <w:jc w:val="both"/>
              <w:rPr>
                <w:rFonts w:ascii="Arial" w:hAnsi="Arial" w:cs="Arial"/>
                <w:sz w:val="24"/>
                <w:szCs w:val="24"/>
              </w:rPr>
            </w:pPr>
          </w:p>
          <w:p w14:paraId="115F190A" w14:textId="77777777" w:rsidR="003E361C" w:rsidRPr="003E361C" w:rsidRDefault="003E361C" w:rsidP="003E361C">
            <w:pPr>
              <w:jc w:val="both"/>
              <w:rPr>
                <w:rFonts w:ascii="Arial" w:hAnsi="Arial" w:cs="Arial"/>
                <w:sz w:val="24"/>
                <w:szCs w:val="24"/>
              </w:rPr>
            </w:pPr>
          </w:p>
          <w:p w14:paraId="085042B8"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Monitoring and Reviewing Provision</w:t>
            </w:r>
          </w:p>
          <w:p w14:paraId="0A1C3529" w14:textId="77777777" w:rsidR="003E361C" w:rsidRPr="003E361C" w:rsidRDefault="003E361C" w:rsidP="003E361C">
            <w:pPr>
              <w:jc w:val="both"/>
              <w:rPr>
                <w:rFonts w:ascii="Arial" w:hAnsi="Arial" w:cs="Arial"/>
                <w:sz w:val="24"/>
                <w:szCs w:val="24"/>
              </w:rPr>
            </w:pPr>
          </w:p>
          <w:p w14:paraId="77300EBA" w14:textId="362C353E" w:rsidR="003A663C" w:rsidRPr="003A663C" w:rsidRDefault="003A663C" w:rsidP="003A663C">
            <w:pPr>
              <w:numPr>
                <w:ilvl w:val="0"/>
                <w:numId w:val="10"/>
              </w:numPr>
              <w:ind w:left="426" w:hanging="426"/>
              <w:jc w:val="both"/>
              <w:rPr>
                <w:rFonts w:ascii="Arial" w:eastAsia="Times New Roman" w:hAnsi="Arial" w:cs="Times New Roman"/>
                <w:sz w:val="24"/>
                <w:szCs w:val="24"/>
              </w:rPr>
            </w:pPr>
            <w:bookmarkStart w:id="0" w:name="_Hlk66102196"/>
            <w:r w:rsidRPr="003A663C">
              <w:rPr>
                <w:rFonts w:ascii="Arial" w:eastAsia="Times New Roman" w:hAnsi="Arial" w:cs="Times New Roman"/>
                <w:sz w:val="24"/>
                <w:szCs w:val="24"/>
              </w:rPr>
              <w:t>Arranging and co-ordinating review of the care and support plan or care and treatment plan</w:t>
            </w:r>
            <w:r w:rsidR="00D9073A">
              <w:rPr>
                <w:rFonts w:ascii="Arial" w:eastAsia="Times New Roman" w:hAnsi="Arial" w:cs="Times New Roman"/>
                <w:sz w:val="24"/>
                <w:szCs w:val="24"/>
              </w:rPr>
              <w:t>;</w:t>
            </w:r>
          </w:p>
          <w:p w14:paraId="09B1F58D" w14:textId="77777777" w:rsidR="003A663C" w:rsidRPr="003A663C" w:rsidRDefault="003A663C" w:rsidP="003A663C">
            <w:pPr>
              <w:ind w:left="720"/>
              <w:jc w:val="both"/>
              <w:rPr>
                <w:rFonts w:ascii="Arial" w:eastAsia="Times New Roman" w:hAnsi="Arial" w:cs="Times New Roman"/>
                <w:sz w:val="24"/>
                <w:szCs w:val="24"/>
              </w:rPr>
            </w:pPr>
          </w:p>
          <w:p w14:paraId="0B25DEFE"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bookmarkEnd w:id="0"/>
          <w:p w14:paraId="46E875AA" w14:textId="77777777" w:rsidR="003A663C" w:rsidRPr="003A663C" w:rsidRDefault="003A663C" w:rsidP="003A663C">
            <w:pPr>
              <w:jc w:val="both"/>
              <w:rPr>
                <w:rFonts w:ascii="Arial" w:eastAsia="Times New Roman" w:hAnsi="Arial" w:cs="Times New Roman"/>
                <w:sz w:val="24"/>
                <w:szCs w:val="24"/>
              </w:rPr>
            </w:pPr>
          </w:p>
          <w:p w14:paraId="5EF6C7DC" w14:textId="77777777"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Negotiating and agreeing changes to plan with providers and other agencies involved;</w:t>
            </w:r>
          </w:p>
          <w:p w14:paraId="3C5E193D" w14:textId="77777777" w:rsidR="003A663C" w:rsidRPr="003A663C" w:rsidRDefault="003A663C" w:rsidP="003A663C">
            <w:pPr>
              <w:jc w:val="both"/>
              <w:rPr>
                <w:rFonts w:ascii="Arial" w:eastAsia="Times New Roman" w:hAnsi="Arial" w:cs="Times New Roman"/>
                <w:sz w:val="24"/>
                <w:szCs w:val="24"/>
              </w:rPr>
            </w:pPr>
          </w:p>
          <w:p w14:paraId="00FB1C98" w14:textId="77777777" w:rsidR="003A663C" w:rsidRPr="003A663C" w:rsidRDefault="003A663C" w:rsidP="003A663C">
            <w:pPr>
              <w:numPr>
                <w:ilvl w:val="0"/>
                <w:numId w:val="6"/>
              </w:numPr>
              <w:jc w:val="both"/>
              <w:rPr>
                <w:rFonts w:ascii="Arial" w:eastAsia="Times New Roman" w:hAnsi="Arial" w:cs="Times New Roman"/>
                <w:sz w:val="24"/>
                <w:szCs w:val="24"/>
              </w:rPr>
            </w:pPr>
            <w:bookmarkStart w:id="1" w:name="_Hlk66102240"/>
            <w:r w:rsidRPr="003A663C">
              <w:rPr>
                <w:rFonts w:ascii="Arial" w:eastAsia="Times New Roman" w:hAnsi="Arial" w:cs="Times New Roman"/>
                <w:sz w:val="24"/>
                <w:szCs w:val="24"/>
              </w:rPr>
              <w:t>Completing review documentation in accordance with legislation and departmental policy and timescales;</w:t>
            </w:r>
          </w:p>
          <w:bookmarkEnd w:id="1"/>
          <w:p w14:paraId="3C84A81E" w14:textId="77777777" w:rsidR="003A663C" w:rsidRPr="003A663C" w:rsidRDefault="003A663C" w:rsidP="003A663C">
            <w:pPr>
              <w:jc w:val="both"/>
              <w:rPr>
                <w:rFonts w:ascii="Arial" w:eastAsia="Times New Roman" w:hAnsi="Arial" w:cs="Times New Roman"/>
                <w:sz w:val="24"/>
                <w:szCs w:val="24"/>
              </w:rPr>
            </w:pPr>
          </w:p>
          <w:p w14:paraId="483269E1" w14:textId="6DB311D6" w:rsidR="003A663C" w:rsidRPr="003A663C" w:rsidRDefault="003A663C" w:rsidP="003A663C">
            <w:pPr>
              <w:numPr>
                <w:ilvl w:val="0"/>
                <w:numId w:val="6"/>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Ensuring that children, adults and families are aware of </w:t>
            </w:r>
            <w:r w:rsidR="00D9073A">
              <w:rPr>
                <w:rFonts w:ascii="Arial" w:eastAsia="Times New Roman" w:hAnsi="Arial" w:cs="Times New Roman"/>
                <w:sz w:val="24"/>
                <w:szCs w:val="24"/>
              </w:rPr>
              <w:t xml:space="preserve">the </w:t>
            </w:r>
            <w:r w:rsidRPr="003A663C">
              <w:rPr>
                <w:rFonts w:ascii="Arial" w:eastAsia="Times New Roman" w:hAnsi="Arial" w:cs="Times New Roman"/>
                <w:sz w:val="24"/>
                <w:szCs w:val="24"/>
              </w:rPr>
              <w:t>complaints procedures and advocacy services.</w:t>
            </w:r>
          </w:p>
          <w:p w14:paraId="5114C004" w14:textId="77777777" w:rsidR="003E361C" w:rsidRPr="003E361C" w:rsidRDefault="003E361C" w:rsidP="003E361C">
            <w:pPr>
              <w:jc w:val="both"/>
              <w:rPr>
                <w:rFonts w:ascii="Arial" w:hAnsi="Arial" w:cs="Arial"/>
                <w:sz w:val="24"/>
                <w:szCs w:val="24"/>
              </w:rPr>
            </w:pPr>
          </w:p>
          <w:p w14:paraId="24174D25" w14:textId="77777777" w:rsid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Managing Workload</w:t>
            </w:r>
          </w:p>
          <w:p w14:paraId="2CF7494D" w14:textId="77777777" w:rsidR="003A663C" w:rsidRPr="003E361C" w:rsidRDefault="003A663C" w:rsidP="003E361C">
            <w:pPr>
              <w:keepNext/>
              <w:widowControl w:val="0"/>
              <w:jc w:val="both"/>
              <w:outlineLvl w:val="5"/>
              <w:rPr>
                <w:rFonts w:ascii="Arial" w:eastAsia="Times New Roman" w:hAnsi="Arial" w:cs="Arial"/>
                <w:b/>
                <w:bCs/>
                <w:sz w:val="24"/>
                <w:szCs w:val="24"/>
              </w:rPr>
            </w:pPr>
          </w:p>
          <w:p w14:paraId="25C3E60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 xml:space="preserve">Timely administration of all aspects of caseload </w:t>
            </w:r>
          </w:p>
          <w:p w14:paraId="675CEA04" w14:textId="77777777" w:rsidR="003A663C" w:rsidRPr="003A663C" w:rsidRDefault="003A663C" w:rsidP="003A663C">
            <w:pPr>
              <w:ind w:left="360"/>
              <w:jc w:val="both"/>
              <w:rPr>
                <w:rFonts w:ascii="Arial" w:eastAsia="Times New Roman" w:hAnsi="Arial" w:cs="Times New Roman"/>
                <w:sz w:val="24"/>
                <w:szCs w:val="24"/>
              </w:rPr>
            </w:pPr>
          </w:p>
          <w:p w14:paraId="2E94E32A" w14:textId="77777777" w:rsidR="00D9073A" w:rsidRPr="00D9073A"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sz w:val="24"/>
                <w:szCs w:val="24"/>
              </w:rPr>
              <w:t xml:space="preserve">Preparing and engaging in professional supervision with line manager; </w:t>
            </w:r>
          </w:p>
          <w:p w14:paraId="20DB8519" w14:textId="77777777" w:rsidR="00D9073A" w:rsidRDefault="00D9073A" w:rsidP="00642082">
            <w:pPr>
              <w:pStyle w:val="ListParagraph"/>
              <w:rPr>
                <w:rFonts w:ascii="Arial" w:eastAsia="Times New Roman" w:hAnsi="Arial" w:cs="Times New Roman"/>
                <w:bCs/>
                <w:sz w:val="24"/>
                <w:szCs w:val="24"/>
              </w:rPr>
            </w:pPr>
          </w:p>
          <w:p w14:paraId="728A9A3B" w14:textId="09C03A9A" w:rsidR="003A663C" w:rsidRPr="003A663C" w:rsidRDefault="003A663C" w:rsidP="003A663C">
            <w:pPr>
              <w:numPr>
                <w:ilvl w:val="0"/>
                <w:numId w:val="7"/>
              </w:numPr>
              <w:jc w:val="both"/>
              <w:rPr>
                <w:rFonts w:ascii="Arial" w:eastAsia="Times New Roman" w:hAnsi="Arial" w:cs="Times New Roman"/>
                <w:bCs/>
                <w:sz w:val="24"/>
                <w:szCs w:val="24"/>
              </w:rPr>
            </w:pPr>
            <w:r w:rsidRPr="003A663C">
              <w:rPr>
                <w:rFonts w:ascii="Arial" w:eastAsia="Times New Roman" w:hAnsi="Arial" w:cs="Times New Roman"/>
                <w:bCs/>
                <w:sz w:val="24"/>
                <w:szCs w:val="24"/>
              </w:rPr>
              <w:t>Use supervision to critically reflect upon own practice and performance.</w:t>
            </w:r>
          </w:p>
          <w:p w14:paraId="4A4BB029" w14:textId="77777777" w:rsidR="003A663C" w:rsidRPr="003A663C" w:rsidRDefault="003A663C" w:rsidP="003A663C">
            <w:pPr>
              <w:jc w:val="both"/>
              <w:rPr>
                <w:rFonts w:ascii="Arial" w:eastAsia="Times New Roman" w:hAnsi="Arial" w:cs="Times New Roman"/>
                <w:sz w:val="24"/>
                <w:szCs w:val="24"/>
              </w:rPr>
            </w:pPr>
          </w:p>
          <w:p w14:paraId="54B1EFEE"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Establishing and maintaining good working relationships with colleagues;</w:t>
            </w:r>
          </w:p>
          <w:p w14:paraId="494E71E6" w14:textId="77777777" w:rsidR="003A663C" w:rsidRPr="003A663C" w:rsidRDefault="003A663C" w:rsidP="003A663C">
            <w:pPr>
              <w:jc w:val="both"/>
              <w:rPr>
                <w:rFonts w:ascii="Arial" w:eastAsia="Times New Roman" w:hAnsi="Arial" w:cs="Times New Roman"/>
                <w:sz w:val="24"/>
                <w:szCs w:val="24"/>
              </w:rPr>
            </w:pPr>
          </w:p>
          <w:p w14:paraId="617468BB" w14:textId="77777777" w:rsidR="003A663C" w:rsidRPr="003A663C" w:rsidRDefault="003A663C" w:rsidP="003A663C">
            <w:pPr>
              <w:numPr>
                <w:ilvl w:val="0"/>
                <w:numId w:val="7"/>
              </w:numPr>
              <w:jc w:val="both"/>
              <w:rPr>
                <w:rFonts w:ascii="Arial" w:eastAsia="Times New Roman" w:hAnsi="Arial" w:cs="Times New Roman"/>
                <w:sz w:val="24"/>
                <w:szCs w:val="24"/>
              </w:rPr>
            </w:pPr>
            <w:r w:rsidRPr="003A663C">
              <w:rPr>
                <w:rFonts w:ascii="Arial" w:eastAsia="Times New Roman" w:hAnsi="Arial" w:cs="Times New Roman"/>
                <w:sz w:val="24"/>
                <w:szCs w:val="24"/>
              </w:rPr>
              <w:t>Completing appropriate documentation, e.g. agenda/minutes of supervision;</w:t>
            </w:r>
          </w:p>
          <w:p w14:paraId="49E2C884" w14:textId="77777777" w:rsidR="003E361C" w:rsidRPr="003E361C" w:rsidRDefault="003E361C" w:rsidP="003E361C">
            <w:pPr>
              <w:jc w:val="both"/>
              <w:rPr>
                <w:rFonts w:ascii="Arial" w:hAnsi="Arial" w:cs="Arial"/>
                <w:sz w:val="24"/>
                <w:szCs w:val="24"/>
              </w:rPr>
            </w:pPr>
          </w:p>
          <w:p w14:paraId="1C335017" w14:textId="77777777" w:rsidR="003E361C" w:rsidRPr="003E361C" w:rsidRDefault="003E361C" w:rsidP="003E361C">
            <w:pPr>
              <w:jc w:val="both"/>
              <w:rPr>
                <w:rFonts w:ascii="Arial" w:hAnsi="Arial" w:cs="Arial"/>
                <w:sz w:val="24"/>
                <w:szCs w:val="24"/>
              </w:rPr>
            </w:pPr>
          </w:p>
          <w:p w14:paraId="7794378D" w14:textId="77777777" w:rsidR="003E361C" w:rsidRPr="003E361C" w:rsidRDefault="003E361C" w:rsidP="003E361C">
            <w:pPr>
              <w:keepNext/>
              <w:widowControl w:val="0"/>
              <w:jc w:val="both"/>
              <w:outlineLvl w:val="5"/>
              <w:rPr>
                <w:rFonts w:ascii="Arial" w:eastAsia="Times New Roman" w:hAnsi="Arial" w:cs="Arial"/>
                <w:b/>
                <w:bCs/>
                <w:sz w:val="24"/>
                <w:szCs w:val="24"/>
              </w:rPr>
            </w:pPr>
            <w:r w:rsidRPr="003E361C">
              <w:rPr>
                <w:rFonts w:ascii="Arial" w:eastAsia="Times New Roman" w:hAnsi="Arial" w:cs="Arial"/>
                <w:b/>
                <w:bCs/>
                <w:sz w:val="24"/>
                <w:szCs w:val="24"/>
              </w:rPr>
              <w:t>Maintaining and Developing Professional Competence</w:t>
            </w:r>
          </w:p>
          <w:p w14:paraId="0C241B14" w14:textId="77777777" w:rsidR="003E361C" w:rsidRPr="003E361C" w:rsidRDefault="003E361C" w:rsidP="003E361C">
            <w:pPr>
              <w:jc w:val="both"/>
              <w:rPr>
                <w:rFonts w:ascii="Arial" w:hAnsi="Arial" w:cs="Arial"/>
                <w:sz w:val="24"/>
                <w:szCs w:val="24"/>
              </w:rPr>
            </w:pPr>
          </w:p>
          <w:p w14:paraId="602F95AC"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1C8DC54C" w14:textId="77777777" w:rsidR="003A663C" w:rsidRPr="003A663C" w:rsidRDefault="003A663C" w:rsidP="003A663C">
            <w:pPr>
              <w:ind w:left="142" w:firstLine="218"/>
              <w:jc w:val="both"/>
              <w:rPr>
                <w:rFonts w:ascii="Arial" w:eastAsia="Times New Roman" w:hAnsi="Arial" w:cs="Times New Roman"/>
                <w:sz w:val="24"/>
                <w:szCs w:val="24"/>
              </w:rPr>
            </w:pPr>
          </w:p>
          <w:p w14:paraId="05D6B7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noProof/>
                <w:sz w:val="24"/>
                <w:szCs w:val="24"/>
              </w:rPr>
              <w:t xml:space="preserve"> To promote the sharing of good and consistent practice, and the continuing improvement of services to children, young people, adults and their families</w:t>
            </w:r>
            <w:r w:rsidRPr="003A663C">
              <w:rPr>
                <w:rFonts w:ascii="Arial" w:eastAsia="Times New Roman" w:hAnsi="Arial" w:cs="Times New Roman"/>
                <w:sz w:val="24"/>
                <w:szCs w:val="24"/>
              </w:rPr>
              <w:t>;</w:t>
            </w:r>
          </w:p>
          <w:p w14:paraId="195C8A40" w14:textId="77777777" w:rsidR="003A663C" w:rsidRPr="003A663C" w:rsidRDefault="003A663C" w:rsidP="003A663C">
            <w:pPr>
              <w:ind w:left="142" w:firstLine="218"/>
              <w:jc w:val="both"/>
              <w:rPr>
                <w:rFonts w:ascii="Arial" w:eastAsia="Times New Roman" w:hAnsi="Arial" w:cs="Times New Roman"/>
                <w:sz w:val="24"/>
                <w:szCs w:val="24"/>
              </w:rPr>
            </w:pPr>
          </w:p>
          <w:p w14:paraId="0E3074F9" w14:textId="77777777" w:rsidR="003A663C" w:rsidRPr="003A663C" w:rsidRDefault="003A663C" w:rsidP="003A663C">
            <w:pPr>
              <w:numPr>
                <w:ilvl w:val="0"/>
                <w:numId w:val="8"/>
              </w:numPr>
              <w:tabs>
                <w:tab w:val="clear" w:pos="360"/>
              </w:tabs>
              <w:ind w:left="142" w:hanging="142"/>
              <w:jc w:val="both"/>
              <w:rPr>
                <w:rFonts w:ascii="Arial" w:eastAsia="Times New Roman" w:hAnsi="Arial" w:cs="Times New Roman"/>
                <w:sz w:val="24"/>
                <w:szCs w:val="24"/>
              </w:rPr>
            </w:pPr>
            <w:r w:rsidRPr="003A663C">
              <w:rPr>
                <w:rFonts w:ascii="Arial" w:eastAsia="Times New Roman" w:hAnsi="Arial" w:cs="Times New Roman"/>
                <w:sz w:val="24"/>
                <w:szCs w:val="24"/>
              </w:rPr>
              <w:t xml:space="preserve"> Have a responsibility to plan and work within the financial resources which have   been secured to deliver social care services within their area of accountability;</w:t>
            </w:r>
          </w:p>
          <w:p w14:paraId="74041F03" w14:textId="77777777" w:rsidR="003A663C" w:rsidRPr="003A663C" w:rsidRDefault="003A663C" w:rsidP="003A663C">
            <w:pPr>
              <w:jc w:val="both"/>
              <w:rPr>
                <w:rFonts w:ascii="Arial" w:eastAsia="Times New Roman" w:hAnsi="Arial" w:cs="Arial"/>
                <w:bCs/>
                <w:sz w:val="24"/>
                <w:szCs w:val="24"/>
              </w:rPr>
            </w:pPr>
          </w:p>
          <w:p w14:paraId="5D26BCE2" w14:textId="745251F1" w:rsidR="003A663C" w:rsidRPr="003A663C" w:rsidRDefault="003A663C" w:rsidP="003A663C">
            <w:pPr>
              <w:numPr>
                <w:ilvl w:val="0"/>
                <w:numId w:val="2"/>
              </w:numPr>
              <w:tabs>
                <w:tab w:val="clear" w:pos="360"/>
                <w:tab w:val="num" w:pos="142"/>
              </w:tabs>
              <w:spacing w:after="120"/>
              <w:jc w:val="both"/>
              <w:rPr>
                <w:rFonts w:ascii="Arial" w:eastAsia="Times New Roman" w:hAnsi="Arial" w:cs="Times New Roman"/>
                <w:bCs/>
                <w:noProof/>
                <w:sz w:val="24"/>
                <w:szCs w:val="24"/>
              </w:rPr>
            </w:pPr>
            <w:r w:rsidRPr="003A663C">
              <w:rPr>
                <w:rFonts w:ascii="Arial" w:eastAsia="Times New Roman" w:hAnsi="Arial" w:cs="Arial"/>
                <w:bCs/>
                <w:sz w:val="24"/>
                <w:szCs w:val="24"/>
              </w:rPr>
              <w:t>To undertake post qualifying awards and utilise, in practice, the skills acquired including but not limited to mentoring Social Work Students</w:t>
            </w:r>
            <w:r w:rsidR="00D9073A">
              <w:rPr>
                <w:rFonts w:ascii="Arial" w:eastAsia="Times New Roman" w:hAnsi="Arial" w:cs="Arial"/>
                <w:bCs/>
                <w:sz w:val="24"/>
                <w:szCs w:val="24"/>
              </w:rPr>
              <w:t>;</w:t>
            </w:r>
          </w:p>
          <w:p w14:paraId="6EFB5302" w14:textId="7C7BC084" w:rsidR="00642082" w:rsidRPr="00642082" w:rsidRDefault="003A663C" w:rsidP="00642082">
            <w:pPr>
              <w:numPr>
                <w:ilvl w:val="0"/>
                <w:numId w:val="2"/>
              </w:numPr>
              <w:tabs>
                <w:tab w:val="clear" w:pos="360"/>
                <w:tab w:val="num" w:pos="142"/>
              </w:tabs>
              <w:spacing w:after="120"/>
              <w:jc w:val="both"/>
              <w:rPr>
                <w:rFonts w:ascii="Arial" w:eastAsia="Times New Roman" w:hAnsi="Arial" w:cs="Arial"/>
                <w:bCs/>
                <w:sz w:val="24"/>
                <w:szCs w:val="24"/>
              </w:rPr>
            </w:pPr>
            <w:r w:rsidRPr="003A663C">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p w14:paraId="2A08E126" w14:textId="77777777" w:rsidR="00642082" w:rsidRDefault="00642082">
      <w:r>
        <w:lastRenderedPageBreak/>
        <w:br w:type="page"/>
      </w:r>
    </w:p>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3E361C" w:rsidRPr="003E361C" w14:paraId="63D68371"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01BDA7AF" w14:textId="3295707B" w:rsidR="003E361C" w:rsidRPr="003E361C" w:rsidRDefault="003E361C" w:rsidP="003E361C">
            <w:pPr>
              <w:spacing w:after="100"/>
              <w:rPr>
                <w:rFonts w:ascii="Arial" w:hAnsi="Arial" w:cs="Arial"/>
                <w:color w:val="525252" w:themeColor="accent3" w:themeShade="80"/>
                <w:sz w:val="24"/>
                <w:szCs w:val="24"/>
              </w:rPr>
            </w:pPr>
          </w:p>
        </w:tc>
      </w:tr>
      <w:tr w:rsidR="003E361C" w:rsidRPr="003E361C" w14:paraId="5757AC64"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77D7FF6" w14:textId="77777777" w:rsidR="003E361C" w:rsidRPr="003E361C" w:rsidRDefault="003E361C" w:rsidP="003E361C">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4A2DF26" w14:textId="77777777" w:rsidR="003E361C" w:rsidRPr="003E361C" w:rsidRDefault="003E361C" w:rsidP="003E361C">
            <w:pPr>
              <w:rPr>
                <w:rFonts w:ascii="Arial" w:hAnsi="Arial" w:cs="Arial"/>
                <w:b/>
                <w:sz w:val="24"/>
                <w:szCs w:val="24"/>
              </w:rPr>
            </w:pPr>
          </w:p>
        </w:tc>
      </w:tr>
      <w:tr w:rsidR="003E361C" w:rsidRPr="003E361C" w14:paraId="4D72B01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597D4E45" w14:textId="77777777" w:rsidR="003E361C" w:rsidRPr="003E361C" w:rsidRDefault="003E361C" w:rsidP="003E361C">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7309405" w14:textId="77777777" w:rsidR="003A663C" w:rsidRPr="003A663C" w:rsidRDefault="003A663C" w:rsidP="003A663C">
            <w:pPr>
              <w:jc w:val="both"/>
              <w:rPr>
                <w:rFonts w:ascii="Arial" w:eastAsia="Times New Roman" w:hAnsi="Arial" w:cs="Times New Roman"/>
                <w:bCs/>
                <w:sz w:val="24"/>
                <w:szCs w:val="24"/>
              </w:rPr>
            </w:pPr>
            <w:r w:rsidRPr="003A663C">
              <w:rPr>
                <w:rFonts w:ascii="Arial" w:eastAsia="Times New Roman" w:hAnsi="Arial" w:cs="Times New Roman"/>
                <w:bCs/>
                <w:sz w:val="24"/>
                <w:szCs w:val="24"/>
              </w:rPr>
              <w:t>To carry out health and safety responsibilities in accordance with the Division’s Health &amp; Safety Responsibilities document.</w:t>
            </w:r>
          </w:p>
          <w:p w14:paraId="5DAB4D52" w14:textId="77777777" w:rsidR="003A663C" w:rsidRPr="003A663C" w:rsidRDefault="003A663C" w:rsidP="003A663C">
            <w:pPr>
              <w:jc w:val="both"/>
              <w:rPr>
                <w:rFonts w:ascii="Arial" w:eastAsia="Times New Roman" w:hAnsi="Arial" w:cs="Arial"/>
                <w:sz w:val="24"/>
                <w:szCs w:val="24"/>
              </w:rPr>
            </w:pPr>
          </w:p>
          <w:p w14:paraId="0FC223E6" w14:textId="3346C5BF" w:rsidR="003A663C" w:rsidRPr="003A663C" w:rsidRDefault="003A663C" w:rsidP="003A663C">
            <w:pPr>
              <w:jc w:val="both"/>
              <w:rPr>
                <w:rFonts w:ascii="Arial Unicode MS" w:eastAsia="Arial Unicode MS" w:hAnsi="Arial Unicode MS" w:cs="Arial Unicode MS"/>
                <w:sz w:val="24"/>
                <w:szCs w:val="24"/>
              </w:rPr>
            </w:pPr>
            <w:r w:rsidRPr="003A663C">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25E7F19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 </w:t>
            </w:r>
          </w:p>
          <w:p w14:paraId="4E2D03AE" w14:textId="77777777" w:rsidR="003A663C" w:rsidRPr="003A663C" w:rsidRDefault="003A663C" w:rsidP="003A663C">
            <w:pPr>
              <w:jc w:val="both"/>
              <w:rPr>
                <w:rFonts w:ascii="Arial" w:eastAsia="Times New Roman" w:hAnsi="Arial" w:cs="Arial"/>
                <w:b/>
                <w:sz w:val="24"/>
                <w:szCs w:val="24"/>
              </w:rPr>
            </w:pPr>
            <w:r w:rsidRPr="003A663C">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2FF2F66A" w14:textId="77777777" w:rsidR="003A663C" w:rsidRPr="003A663C" w:rsidRDefault="003A663C" w:rsidP="003A663C">
            <w:pPr>
              <w:jc w:val="both"/>
              <w:rPr>
                <w:rFonts w:ascii="Arial" w:eastAsia="Times New Roman" w:hAnsi="Arial" w:cs="Arial"/>
                <w:sz w:val="24"/>
                <w:szCs w:val="24"/>
              </w:rPr>
            </w:pPr>
            <w:r w:rsidRPr="003A663C">
              <w:rPr>
                <w:rFonts w:ascii="Arial" w:eastAsia="Times New Roman" w:hAnsi="Arial" w:cs="Arial"/>
                <w:sz w:val="24"/>
                <w:szCs w:val="24"/>
              </w:rPr>
              <w:t> </w:t>
            </w:r>
          </w:p>
          <w:p w14:paraId="4399CFC0" w14:textId="77777777" w:rsidR="009A07DC" w:rsidRDefault="009A07DC" w:rsidP="009A07DC">
            <w:pPr>
              <w:pStyle w:val="BodyText2"/>
              <w:jc w:val="left"/>
            </w:pPr>
            <w:r>
              <w:rPr>
                <w:rFonts w:cs="Arial"/>
                <w:i/>
                <w:iCs/>
              </w:rPr>
              <w:t>Protecting Children and Vulnerable Adults is a core responsibility of all staff.  All safeguarding concerns should be reported to the Cwm Taf Multi-Agency Safeguarding Hub (MASH).</w:t>
            </w:r>
          </w:p>
          <w:p w14:paraId="1622BB28" w14:textId="03E974B9" w:rsidR="003E361C" w:rsidRPr="000C3E0E" w:rsidRDefault="003E361C" w:rsidP="009A07DC">
            <w:pPr>
              <w:jc w:val="both"/>
              <w:rPr>
                <w:rFonts w:ascii="Arial" w:eastAsia="Times New Roman" w:hAnsi="Arial" w:cs="Times New Roman"/>
                <w:b/>
                <w:sz w:val="24"/>
                <w:szCs w:val="20"/>
              </w:rPr>
            </w:pPr>
          </w:p>
        </w:tc>
      </w:tr>
    </w:tbl>
    <w:p w14:paraId="43D96167" w14:textId="77777777" w:rsidR="003E361C" w:rsidRPr="003E361C" w:rsidRDefault="003E361C" w:rsidP="003E361C">
      <w:pPr>
        <w:rPr>
          <w:rFonts w:ascii="Arial" w:hAnsi="Arial" w:cs="Arial"/>
          <w:sz w:val="24"/>
          <w:szCs w:val="24"/>
        </w:rPr>
        <w:sectPr w:rsidR="003E361C" w:rsidRPr="003E361C" w:rsidSect="005078EE">
          <w:headerReference w:type="first" r:id="rId8"/>
          <w:pgSz w:w="11906" w:h="16838"/>
          <w:pgMar w:top="2155" w:right="567" w:bottom="851" w:left="851" w:header="709" w:footer="709" w:gutter="0"/>
          <w:cols w:space="708"/>
          <w:titlePg/>
          <w:docGrid w:linePitch="360"/>
        </w:sectPr>
      </w:pPr>
    </w:p>
    <w:p w14:paraId="057A9579" w14:textId="77777777" w:rsidR="003E361C" w:rsidRPr="003E361C" w:rsidRDefault="003E361C" w:rsidP="003E361C">
      <w:pPr>
        <w:spacing w:after="0"/>
        <w:rPr>
          <w:rFonts w:ascii="Arial" w:hAnsi="Arial" w:cs="Arial"/>
          <w:b/>
          <w:color w:val="525252" w:themeColor="accent3" w:themeShade="80"/>
          <w:sz w:val="32"/>
          <w:szCs w:val="32"/>
        </w:rPr>
      </w:pPr>
      <w:r w:rsidRPr="003E361C">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3E361C" w:rsidRPr="003E361C" w14:paraId="7F3AA87F" w14:textId="77777777" w:rsidTr="009B77F0">
        <w:trPr>
          <w:trHeight w:val="284"/>
        </w:trPr>
        <w:tc>
          <w:tcPr>
            <w:tcW w:w="10206" w:type="dxa"/>
            <w:tcBorders>
              <w:top w:val="single" w:sz="24" w:space="0" w:color="7F7F7F" w:themeColor="text1" w:themeTint="80"/>
              <w:left w:val="nil"/>
              <w:bottom w:val="nil"/>
              <w:right w:val="nil"/>
            </w:tcBorders>
          </w:tcPr>
          <w:p w14:paraId="4AC4E965" w14:textId="77777777" w:rsidR="003E361C" w:rsidRPr="003E361C" w:rsidRDefault="003E361C" w:rsidP="003E361C">
            <w:pPr>
              <w:rPr>
                <w:rFonts w:ascii="Arial" w:hAnsi="Arial" w:cs="Arial"/>
              </w:rPr>
            </w:pPr>
          </w:p>
        </w:tc>
      </w:tr>
    </w:tbl>
    <w:p w14:paraId="085F040E" w14:textId="77777777" w:rsidR="009B77F0" w:rsidRPr="009B77F0" w:rsidRDefault="009B77F0" w:rsidP="009B77F0">
      <w:pPr>
        <w:spacing w:after="0" w:line="240" w:lineRule="auto"/>
        <w:rPr>
          <w:rFonts w:ascii="Arial" w:eastAsia="Times New Roman" w:hAnsi="Arial" w:cs="Times New Roman"/>
          <w:bCs/>
          <w:sz w:val="24"/>
          <w:szCs w:val="20"/>
        </w:rPr>
      </w:pPr>
      <w:r w:rsidRPr="009B77F0">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402B4090" w14:textId="77777777" w:rsidR="009B77F0" w:rsidRPr="009B77F0" w:rsidRDefault="009B77F0" w:rsidP="009B77F0">
      <w:pPr>
        <w:spacing w:after="0" w:line="240" w:lineRule="auto"/>
        <w:rPr>
          <w:rFonts w:ascii="Arial" w:eastAsia="Times New Roman" w:hAnsi="Arial" w:cs="Times New Roman"/>
          <w:sz w:val="24"/>
          <w:szCs w:val="24"/>
        </w:rPr>
      </w:pPr>
    </w:p>
    <w:p w14:paraId="5658A5FC"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Knowledge/ Qualifications and Experience</w:t>
      </w:r>
      <w:r w:rsidRPr="009B77F0">
        <w:rPr>
          <w:rFonts w:ascii="Arial" w:eastAsia="Times New Roman" w:hAnsi="Arial" w:cs="Times New Roman"/>
          <w:sz w:val="24"/>
          <w:szCs w:val="24"/>
        </w:rPr>
        <w:t xml:space="preserve"> sections describe what is required in terms of the technical ability that is needed to do this job successfully.</w:t>
      </w:r>
    </w:p>
    <w:p w14:paraId="21E48DF0" w14:textId="77777777" w:rsidR="009B77F0" w:rsidRPr="009B77F0" w:rsidRDefault="009B77F0" w:rsidP="009B77F0">
      <w:pPr>
        <w:spacing w:after="0" w:line="240" w:lineRule="auto"/>
        <w:rPr>
          <w:rFonts w:ascii="Arial" w:eastAsia="Times New Roman" w:hAnsi="Arial" w:cs="Times New Roman"/>
          <w:sz w:val="24"/>
          <w:szCs w:val="24"/>
        </w:rPr>
      </w:pPr>
    </w:p>
    <w:p w14:paraId="5825FE69" w14:textId="77777777" w:rsidR="009B77F0" w:rsidRP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Competencies</w:t>
      </w:r>
      <w:r w:rsidRPr="009B77F0">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449DF443" w14:textId="77777777" w:rsidR="009B77F0" w:rsidRPr="009B77F0" w:rsidRDefault="009B77F0" w:rsidP="009B77F0">
      <w:pPr>
        <w:spacing w:after="0" w:line="240" w:lineRule="auto"/>
        <w:rPr>
          <w:rFonts w:ascii="Arial" w:eastAsia="Times New Roman" w:hAnsi="Arial" w:cs="Times New Roman"/>
          <w:sz w:val="24"/>
          <w:szCs w:val="24"/>
        </w:rPr>
      </w:pPr>
    </w:p>
    <w:p w14:paraId="7AB07A50" w14:textId="1CC363EC" w:rsidR="009B77F0" w:rsidRDefault="009B77F0" w:rsidP="009B77F0">
      <w:pPr>
        <w:spacing w:after="0" w:line="240" w:lineRule="auto"/>
        <w:rPr>
          <w:rFonts w:ascii="Arial" w:eastAsia="Times New Roman" w:hAnsi="Arial" w:cs="Times New Roman"/>
          <w:sz w:val="24"/>
          <w:szCs w:val="24"/>
        </w:rPr>
      </w:pPr>
      <w:r w:rsidRPr="009B77F0">
        <w:rPr>
          <w:rFonts w:ascii="Arial" w:eastAsia="Times New Roman" w:hAnsi="Arial" w:cs="Times New Roman"/>
          <w:sz w:val="24"/>
          <w:szCs w:val="24"/>
        </w:rPr>
        <w:t xml:space="preserve">The </w:t>
      </w:r>
      <w:r w:rsidRPr="009B77F0">
        <w:rPr>
          <w:rFonts w:ascii="Arial" w:eastAsia="Times New Roman" w:hAnsi="Arial" w:cs="Times New Roman"/>
          <w:b/>
          <w:bCs/>
          <w:sz w:val="24"/>
          <w:szCs w:val="24"/>
        </w:rPr>
        <w:t>Special Conditions and Professional Requirements</w:t>
      </w:r>
      <w:r w:rsidRPr="009B77F0">
        <w:rPr>
          <w:rFonts w:ascii="Arial" w:eastAsia="Times New Roman" w:hAnsi="Arial" w:cs="Times New Roman"/>
          <w:sz w:val="24"/>
          <w:szCs w:val="24"/>
        </w:rPr>
        <w:t xml:space="preserve"> section describes any other qualities appropriate to the particular circumstances associated with this role.</w:t>
      </w:r>
    </w:p>
    <w:tbl>
      <w:tblPr>
        <w:tblStyle w:val="TableGrid"/>
        <w:tblpPr w:leftFromText="180" w:rightFromText="180" w:vertAnchor="text" w:horzAnchor="margin" w:tblpXSpec="center" w:tblpY="35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36F02302" w14:textId="77777777" w:rsidTr="000C3E0E">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4357AEC6" w14:textId="77777777" w:rsidR="000C3E0E" w:rsidRPr="009708B2" w:rsidRDefault="000C3E0E" w:rsidP="000C3E0E">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D8BDA5" w14:textId="77777777" w:rsidR="000C3E0E" w:rsidRPr="009708B2" w:rsidRDefault="000C3E0E" w:rsidP="000C3E0E">
            <w:pPr>
              <w:rPr>
                <w:rFonts w:ascii="Arial" w:hAnsi="Arial" w:cs="Arial"/>
                <w:b/>
                <w:sz w:val="32"/>
                <w:szCs w:val="32"/>
              </w:rPr>
            </w:pPr>
          </w:p>
        </w:tc>
      </w:tr>
      <w:tr w:rsidR="000C3E0E" w:rsidRPr="009708B2" w14:paraId="22A6E5C2" w14:textId="77777777" w:rsidTr="000C3E0E">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357BC2D1" w14:textId="77777777" w:rsidR="000C3E0E" w:rsidRPr="009708B2"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7EDA384" w14:textId="77777777" w:rsidR="000C3E0E" w:rsidRPr="009708B2" w:rsidRDefault="000C3E0E" w:rsidP="000C3E0E">
            <w:pPr>
              <w:rPr>
                <w:rFonts w:ascii="Arial" w:hAnsi="Arial" w:cs="Arial"/>
                <w:b/>
                <w:sz w:val="32"/>
                <w:szCs w:val="32"/>
              </w:rPr>
            </w:pPr>
          </w:p>
        </w:tc>
      </w:tr>
      <w:tr w:rsidR="000C3E0E" w:rsidRPr="009708B2" w14:paraId="0D5C4416" w14:textId="77777777" w:rsidTr="000C3E0E">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77C8FF0B" w14:textId="77777777" w:rsidR="000C3E0E" w:rsidRPr="009708B2" w:rsidRDefault="000C3E0E" w:rsidP="000C3E0E">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74ED3258" w14:textId="77777777" w:rsidR="000C3E0E" w:rsidRPr="009708B2" w:rsidRDefault="000C3E0E" w:rsidP="000C3E0E">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AB142CB" w14:textId="77777777" w:rsidR="000C3E0E" w:rsidRPr="009708B2" w:rsidRDefault="000C3E0E" w:rsidP="000C3E0E">
            <w:pPr>
              <w:rPr>
                <w:rFonts w:ascii="Arial" w:hAnsi="Arial" w:cs="Arial"/>
                <w:b/>
                <w:sz w:val="32"/>
                <w:szCs w:val="32"/>
              </w:rPr>
            </w:pPr>
            <w:r w:rsidRPr="009708B2">
              <w:rPr>
                <w:rFonts w:ascii="Arial" w:hAnsi="Arial" w:cs="Arial"/>
                <w:sz w:val="24"/>
                <w:szCs w:val="24"/>
              </w:rPr>
              <w:t>Desirable</w:t>
            </w:r>
          </w:p>
        </w:tc>
      </w:tr>
      <w:tr w:rsidR="000C3E0E" w:rsidRPr="009708B2" w14:paraId="538C7188" w14:textId="77777777" w:rsidTr="000C3E0E">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7ACA768" w14:textId="77777777" w:rsidR="000C3E0E" w:rsidRPr="009708B2" w:rsidRDefault="000C3E0E" w:rsidP="000C3E0E">
            <w:pPr>
              <w:rPr>
                <w:rFonts w:ascii="Arial" w:hAnsi="Arial" w:cs="Arial"/>
                <w:b/>
                <w:sz w:val="32"/>
                <w:szCs w:val="32"/>
              </w:rPr>
            </w:pPr>
          </w:p>
        </w:tc>
        <w:tc>
          <w:tcPr>
            <w:tcW w:w="4961" w:type="dxa"/>
            <w:tcMar>
              <w:top w:w="57" w:type="dxa"/>
            </w:tcMar>
          </w:tcPr>
          <w:p w14:paraId="259F0917" w14:textId="1A67C914" w:rsidR="000C3E0E" w:rsidRDefault="000C3E0E" w:rsidP="000C3E0E">
            <w:pPr>
              <w:pStyle w:val="BodyText2"/>
              <w:spacing w:after="120"/>
              <w:ind w:left="40"/>
              <w:jc w:val="left"/>
              <w:rPr>
                <w:b w:val="0"/>
                <w:bCs/>
                <w:noProof/>
              </w:rPr>
            </w:pPr>
            <w:r>
              <w:rPr>
                <w:b w:val="0"/>
                <w:bCs/>
              </w:rPr>
              <w:t>P</w:t>
            </w:r>
            <w:r>
              <w:rPr>
                <w:b w:val="0"/>
                <w:bCs/>
                <w:noProof/>
              </w:rPr>
              <w:t>rofessional Social Work qualification i.e. MA/Degree in Social Work or recognised predecessor equivalent e.g. CQSW, DipSW, CSS</w:t>
            </w:r>
            <w:r w:rsidR="00B57126">
              <w:rPr>
                <w:b w:val="0"/>
                <w:bCs/>
                <w:noProof/>
              </w:rPr>
              <w:t>.</w:t>
            </w:r>
          </w:p>
          <w:p w14:paraId="5B40D616" w14:textId="1A99B439" w:rsidR="00B57126" w:rsidRDefault="00B57126" w:rsidP="00B57126">
            <w:pPr>
              <w:pStyle w:val="BodyText2"/>
              <w:spacing w:after="120"/>
              <w:ind w:left="40"/>
              <w:jc w:val="left"/>
              <w:rPr>
                <w:b w:val="0"/>
                <w:bCs/>
                <w:noProof/>
              </w:rPr>
            </w:pPr>
            <w:r>
              <w:rPr>
                <w:b w:val="0"/>
                <w:bCs/>
                <w:noProof/>
              </w:rPr>
              <w:t>A knowledge of equal opportunities / anti oppressive practice.</w:t>
            </w:r>
          </w:p>
          <w:p w14:paraId="6161DE96" w14:textId="64FBB91D" w:rsidR="00B57126" w:rsidRDefault="00B57126" w:rsidP="00B57126">
            <w:pPr>
              <w:spacing w:after="120"/>
              <w:rPr>
                <w:rFonts w:ascii="Arial" w:hAnsi="Arial" w:cs="Arial"/>
                <w:sz w:val="24"/>
                <w:szCs w:val="24"/>
              </w:rPr>
            </w:pPr>
            <w:r w:rsidRPr="00E23617">
              <w:rPr>
                <w:rFonts w:ascii="Arial" w:hAnsi="Arial" w:cs="Arial"/>
                <w:sz w:val="24"/>
                <w:szCs w:val="24"/>
              </w:rPr>
              <w:t>Knowledge and understanding of the Social Services and Well-being Act (Wales) 2014</w:t>
            </w:r>
            <w:r>
              <w:rPr>
                <w:rFonts w:ascii="Arial" w:hAnsi="Arial" w:cs="Arial"/>
                <w:sz w:val="24"/>
                <w:szCs w:val="24"/>
              </w:rPr>
              <w:t>.</w:t>
            </w:r>
          </w:p>
          <w:p w14:paraId="3FA3202E" w14:textId="77777777" w:rsidR="00C075F8" w:rsidRPr="00F2604D" w:rsidRDefault="00C075F8" w:rsidP="00C075F8">
            <w:pPr>
              <w:spacing w:after="120"/>
              <w:rPr>
                <w:rFonts w:ascii="Arial" w:eastAsia="Times New Roman" w:hAnsi="Arial" w:cs="Arial"/>
                <w:sz w:val="24"/>
                <w:szCs w:val="24"/>
              </w:rPr>
            </w:pPr>
            <w:r w:rsidRPr="00E9183F">
              <w:rPr>
                <w:rFonts w:ascii="Arial" w:hAnsi="Arial" w:cs="Arial"/>
                <w:sz w:val="24"/>
                <w:szCs w:val="24"/>
              </w:rPr>
              <w:t>Knowledge of the Mental Health (Wales) Measure 2010</w:t>
            </w:r>
          </w:p>
          <w:p w14:paraId="6DEA169F" w14:textId="15A3ABC7" w:rsidR="00B57126" w:rsidRPr="00E23617" w:rsidRDefault="00B57126" w:rsidP="00B57126">
            <w:pPr>
              <w:spacing w:after="120"/>
              <w:rPr>
                <w:rFonts w:ascii="Arial" w:hAnsi="Arial" w:cs="Arial"/>
                <w:sz w:val="24"/>
                <w:szCs w:val="24"/>
              </w:rPr>
            </w:pPr>
            <w:r w:rsidRPr="00E23617">
              <w:rPr>
                <w:rFonts w:ascii="Arial" w:hAnsi="Arial" w:cs="Arial"/>
                <w:sz w:val="24"/>
                <w:szCs w:val="24"/>
              </w:rPr>
              <w:t>Knowledge and understanding of the adult and /or children’s safeguarding procedures in Wales</w:t>
            </w:r>
            <w:r>
              <w:rPr>
                <w:rFonts w:ascii="Arial" w:hAnsi="Arial" w:cs="Arial"/>
                <w:sz w:val="24"/>
                <w:szCs w:val="24"/>
              </w:rPr>
              <w:t>.</w:t>
            </w:r>
          </w:p>
          <w:p w14:paraId="17A88860" w14:textId="4301A631" w:rsidR="000C3E0E" w:rsidRDefault="00B57126" w:rsidP="000C3E0E">
            <w:pPr>
              <w:pStyle w:val="BodyText2"/>
              <w:spacing w:after="120"/>
              <w:ind w:left="40"/>
              <w:jc w:val="left"/>
              <w:rPr>
                <w:b w:val="0"/>
                <w:bCs/>
                <w:noProof/>
              </w:rPr>
            </w:pPr>
            <w:r w:rsidRPr="00B57126">
              <w:rPr>
                <w:b w:val="0"/>
                <w:bCs/>
                <w:noProof/>
                <w:u w:val="single"/>
              </w:rPr>
              <w:t>Children’s Services posts</w:t>
            </w:r>
            <w:r>
              <w:rPr>
                <w:b w:val="0"/>
                <w:bCs/>
                <w:noProof/>
              </w:rPr>
              <w:t xml:space="preserve">: </w:t>
            </w:r>
            <w:r w:rsidR="000C3E0E">
              <w:rPr>
                <w:b w:val="0"/>
                <w:bCs/>
                <w:noProof/>
              </w:rPr>
              <w:t>A sound understanding of the Law relating to children and families</w:t>
            </w:r>
            <w:r>
              <w:rPr>
                <w:b w:val="0"/>
                <w:bCs/>
                <w:noProof/>
              </w:rPr>
              <w:t>.</w:t>
            </w:r>
          </w:p>
          <w:p w14:paraId="73871E4E" w14:textId="350E90BA" w:rsidR="000C3E0E" w:rsidRPr="00E23617" w:rsidRDefault="000C3E0E" w:rsidP="00B57126">
            <w:pPr>
              <w:pStyle w:val="BodyText2"/>
              <w:spacing w:after="120"/>
              <w:ind w:left="40"/>
              <w:jc w:val="left"/>
              <w:rPr>
                <w:rFonts w:cs="Arial"/>
                <w:szCs w:val="24"/>
              </w:rPr>
            </w:pPr>
            <w:r>
              <w:rPr>
                <w:b w:val="0"/>
                <w:bCs/>
                <w:noProof/>
              </w:rPr>
              <w:t>An understanding of child and adolescent development</w:t>
            </w:r>
            <w:r w:rsidR="00B57126">
              <w:rPr>
                <w:b w:val="0"/>
                <w:bCs/>
                <w:noProof/>
              </w:rPr>
              <w:t>.</w:t>
            </w:r>
          </w:p>
          <w:p w14:paraId="21A29E1C" w14:textId="77777777" w:rsidR="000C3E0E" w:rsidRDefault="000C3E0E" w:rsidP="000C3E0E">
            <w:pPr>
              <w:pStyle w:val="BodyText2"/>
              <w:spacing w:after="120"/>
              <w:ind w:left="40"/>
              <w:jc w:val="left"/>
              <w:rPr>
                <w:b w:val="0"/>
                <w:bCs/>
              </w:rPr>
            </w:pPr>
            <w:r w:rsidRPr="00161B4D">
              <w:rPr>
                <w:b w:val="0"/>
                <w:bCs/>
                <w:u w:val="single"/>
              </w:rPr>
              <w:t>Adult Social Work posts:</w:t>
            </w:r>
            <w:r>
              <w:rPr>
                <w:b w:val="0"/>
                <w:bCs/>
              </w:rPr>
              <w:t xml:space="preserve"> Knowledge and understanding of the Mental Capacity Act and the Mental Health Act. </w:t>
            </w:r>
          </w:p>
          <w:p w14:paraId="4C5E682F" w14:textId="1FF93879" w:rsidR="000C3E0E" w:rsidRDefault="000C3E0E" w:rsidP="00E23617">
            <w:pPr>
              <w:pStyle w:val="BodyText2"/>
              <w:spacing w:after="120"/>
              <w:ind w:left="40"/>
              <w:jc w:val="left"/>
              <w:rPr>
                <w:b w:val="0"/>
                <w:bCs/>
              </w:rPr>
            </w:pPr>
            <w:r>
              <w:rPr>
                <w:b w:val="0"/>
                <w:bCs/>
              </w:rPr>
              <w:t>Knowledge and understanding of the united nations principles for older and disabled peoples</w:t>
            </w:r>
            <w:r w:rsidR="00B57126">
              <w:rPr>
                <w:b w:val="0"/>
                <w:bCs/>
              </w:rPr>
              <w:t>.</w:t>
            </w:r>
          </w:p>
          <w:p w14:paraId="0771CBFB" w14:textId="549AE623" w:rsidR="000C3E0E" w:rsidRPr="00E15F62" w:rsidRDefault="000C3E0E" w:rsidP="000C3E0E">
            <w:pPr>
              <w:rPr>
                <w:rFonts w:ascii="Arial" w:hAnsi="Arial" w:cs="Arial"/>
                <w:bCs/>
                <w:sz w:val="24"/>
                <w:szCs w:val="24"/>
              </w:rPr>
            </w:pPr>
            <w:r w:rsidRPr="00E15F62">
              <w:rPr>
                <w:rFonts w:ascii="Arial" w:hAnsi="Arial" w:cs="Arial"/>
                <w:bCs/>
                <w:sz w:val="24"/>
                <w:szCs w:val="24"/>
              </w:rPr>
              <w:lastRenderedPageBreak/>
              <w:t xml:space="preserve">Welsh Language Level 1 - All employees will be required to undertake a basic Welsh Language Induction to reach this level. Please refer to The Welsh Language Skills Guidance online </w:t>
            </w:r>
            <w:hyperlink r:id="rId9" w:history="1">
              <w:r w:rsidRPr="00E15F62">
                <w:rPr>
                  <w:rStyle w:val="Hyperlink"/>
                  <w:rFonts w:ascii="Arial" w:hAnsi="Arial" w:cs="Arial"/>
                  <w:bCs/>
                  <w:sz w:val="24"/>
                  <w:szCs w:val="24"/>
                </w:rPr>
                <w:t>www.rctcbc.gov.uk/WelshSkills</w:t>
              </w:r>
            </w:hyperlink>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B32482" w14:textId="314425FD" w:rsidR="000C3E0E" w:rsidRPr="00E15F62" w:rsidRDefault="000C3E0E" w:rsidP="000C3E0E">
            <w:pPr>
              <w:rPr>
                <w:rFonts w:ascii="Arial" w:hAnsi="Arial" w:cs="Arial"/>
                <w:sz w:val="24"/>
                <w:szCs w:val="24"/>
              </w:rPr>
            </w:pPr>
            <w:r w:rsidRPr="00E15F62">
              <w:rPr>
                <w:rFonts w:ascii="Arial" w:eastAsia="Arial" w:hAnsi="Arial" w:cs="Arial"/>
                <w:bCs/>
                <w:sz w:val="24"/>
                <w:szCs w:val="24"/>
                <w:lang w:val="cy-GB"/>
              </w:rPr>
              <w:lastRenderedPageBreak/>
              <w:t xml:space="preserve">Welsh Language Level 2 to Level 5.  </w:t>
            </w:r>
            <w:r w:rsidRPr="00E15F62">
              <w:rPr>
                <w:rFonts w:ascii="Arial" w:hAnsi="Arial" w:cs="Arial"/>
                <w:bCs/>
                <w:sz w:val="24"/>
                <w:szCs w:val="24"/>
              </w:rPr>
              <w:t>For details on the levels please refer to The Welsh Language Skills Guidelines, which can be found in the Welsh Services section of the RCT Council Website.</w:t>
            </w:r>
          </w:p>
        </w:tc>
      </w:tr>
    </w:tbl>
    <w:p w14:paraId="0EDD0FDB" w14:textId="6EAB88DA" w:rsidR="000C3E0E" w:rsidRDefault="000C3E0E" w:rsidP="009B77F0">
      <w:pPr>
        <w:spacing w:after="0" w:line="240" w:lineRule="auto"/>
        <w:rPr>
          <w:rFonts w:ascii="Arial" w:eastAsia="Times New Roman" w:hAnsi="Arial" w:cs="Times New Roman"/>
          <w:sz w:val="24"/>
          <w:szCs w:val="24"/>
        </w:rPr>
      </w:pPr>
    </w:p>
    <w:p w14:paraId="45AE052A" w14:textId="4008F14D" w:rsidR="000C3E0E" w:rsidRDefault="000C3E0E" w:rsidP="009B77F0">
      <w:pPr>
        <w:spacing w:after="0" w:line="240" w:lineRule="auto"/>
        <w:rPr>
          <w:rFonts w:ascii="Arial" w:eastAsia="Times New Roman" w:hAnsi="Arial" w:cs="Times New Roman"/>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0C3E0E" w:rsidRPr="009708B2" w14:paraId="287B24F0" w14:textId="77777777" w:rsidTr="0033261B">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3BF9E154" w14:textId="77777777" w:rsidR="000C3E0E" w:rsidRPr="009708B2" w:rsidRDefault="000C3E0E" w:rsidP="0033261B">
            <w:pPr>
              <w:spacing w:after="100"/>
              <w:rPr>
                <w:rFonts w:ascii="Arial" w:hAnsi="Arial" w:cs="Arial"/>
                <w:b/>
                <w:color w:val="525252" w:themeColor="accent3" w:themeShade="80"/>
                <w:sz w:val="32"/>
                <w:szCs w:val="32"/>
              </w:rPr>
            </w:pPr>
            <w:r w:rsidRPr="009708B2">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C461AB2" w14:textId="77777777" w:rsidR="000C3E0E" w:rsidRPr="009708B2" w:rsidRDefault="000C3E0E" w:rsidP="0033261B">
            <w:pPr>
              <w:rPr>
                <w:rFonts w:ascii="Arial" w:hAnsi="Arial" w:cs="Arial"/>
                <w:b/>
                <w:sz w:val="32"/>
                <w:szCs w:val="32"/>
              </w:rPr>
            </w:pPr>
          </w:p>
        </w:tc>
      </w:tr>
      <w:tr w:rsidR="000C3E0E" w:rsidRPr="009708B2" w14:paraId="34D1A65C" w14:textId="77777777" w:rsidTr="0033261B">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744D1D9" w14:textId="77777777" w:rsidR="000C3E0E" w:rsidRPr="009708B2" w:rsidRDefault="000C3E0E" w:rsidP="0033261B">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46333052" w14:textId="77777777" w:rsidR="000C3E0E" w:rsidRPr="009708B2" w:rsidRDefault="000C3E0E" w:rsidP="0033261B">
            <w:pPr>
              <w:rPr>
                <w:rFonts w:ascii="Arial" w:hAnsi="Arial" w:cs="Arial"/>
                <w:b/>
                <w:sz w:val="32"/>
                <w:szCs w:val="32"/>
              </w:rPr>
            </w:pPr>
          </w:p>
        </w:tc>
      </w:tr>
      <w:tr w:rsidR="000C3E0E" w:rsidRPr="009708B2" w14:paraId="6785EE63" w14:textId="77777777" w:rsidTr="0033261B">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69E7F8D4" w14:textId="77777777" w:rsidR="000C3E0E" w:rsidRPr="009708B2" w:rsidRDefault="000C3E0E" w:rsidP="0033261B">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0341BBF4" w14:textId="77777777" w:rsidR="000C3E0E" w:rsidRPr="009708B2" w:rsidRDefault="000C3E0E" w:rsidP="0033261B">
            <w:pPr>
              <w:rPr>
                <w:rFonts w:ascii="Arial" w:hAnsi="Arial" w:cs="Arial"/>
                <w:b/>
                <w:sz w:val="32"/>
                <w:szCs w:val="32"/>
              </w:rPr>
            </w:pPr>
            <w:r w:rsidRPr="009708B2">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BD43871" w14:textId="77777777" w:rsidR="000C3E0E" w:rsidRPr="009708B2" w:rsidRDefault="000C3E0E" w:rsidP="0033261B">
            <w:pPr>
              <w:rPr>
                <w:rFonts w:ascii="Arial" w:hAnsi="Arial" w:cs="Arial"/>
                <w:b/>
                <w:sz w:val="32"/>
                <w:szCs w:val="32"/>
              </w:rPr>
            </w:pPr>
            <w:r w:rsidRPr="009708B2">
              <w:rPr>
                <w:rFonts w:ascii="Arial" w:hAnsi="Arial" w:cs="Arial"/>
                <w:sz w:val="24"/>
                <w:szCs w:val="24"/>
              </w:rPr>
              <w:t>Desirable</w:t>
            </w:r>
          </w:p>
        </w:tc>
      </w:tr>
      <w:tr w:rsidR="000C3E0E" w:rsidRPr="009708B2" w14:paraId="4CEC3C49" w14:textId="77777777" w:rsidTr="0033261B">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8174AA9" w14:textId="77777777" w:rsidR="000C3E0E" w:rsidRPr="009708B2" w:rsidRDefault="000C3E0E" w:rsidP="0033261B">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44AC05A3" w14:textId="77777777" w:rsidR="00E23617" w:rsidRPr="00E23617" w:rsidRDefault="00E23617" w:rsidP="00E23617">
            <w:pPr>
              <w:spacing w:after="120"/>
              <w:rPr>
                <w:rFonts w:ascii="Arial" w:hAnsi="Arial" w:cs="Arial"/>
                <w:bCs/>
                <w:sz w:val="24"/>
                <w:szCs w:val="24"/>
              </w:rPr>
            </w:pPr>
            <w:bookmarkStart w:id="2" w:name="Text13"/>
            <w:r w:rsidRPr="00E23617">
              <w:rPr>
                <w:rFonts w:ascii="Arial" w:hAnsi="Arial" w:cs="Arial"/>
                <w:bCs/>
                <w:sz w:val="24"/>
                <w:szCs w:val="24"/>
                <w:u w:val="single"/>
              </w:rPr>
              <w:t>Children’s Social Work</w:t>
            </w:r>
            <w:r w:rsidRPr="00E23617">
              <w:rPr>
                <w:rFonts w:ascii="Arial" w:hAnsi="Arial" w:cs="Arial"/>
                <w:bCs/>
                <w:sz w:val="24"/>
                <w:szCs w:val="24"/>
              </w:rPr>
              <w:t xml:space="preserve"> posts </w:t>
            </w:r>
          </w:p>
          <w:p w14:paraId="25CAC3EC" w14:textId="460B6358"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Experience and/or an interest in working within child care</w:t>
            </w:r>
          </w:p>
          <w:p w14:paraId="3DEEF6C5" w14:textId="11F34A5F"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the assessment of need and risk</w:t>
            </w:r>
          </w:p>
          <w:p w14:paraId="3D78DB5B" w14:textId="20A0A183"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An understanding of child protection issues</w:t>
            </w:r>
          </w:p>
          <w:bookmarkEnd w:id="2"/>
          <w:p w14:paraId="20B8EC1B" w14:textId="77777777" w:rsidR="00E23617" w:rsidRPr="00E23617" w:rsidRDefault="00E23617" w:rsidP="00E23617">
            <w:pPr>
              <w:pStyle w:val="BodyText2"/>
              <w:spacing w:after="120"/>
              <w:ind w:left="40"/>
              <w:jc w:val="left"/>
              <w:rPr>
                <w:rFonts w:cs="Arial"/>
                <w:b w:val="0"/>
                <w:bCs/>
                <w:szCs w:val="24"/>
                <w:u w:val="single"/>
              </w:rPr>
            </w:pPr>
            <w:r w:rsidRPr="00E23617">
              <w:rPr>
                <w:rFonts w:cs="Arial"/>
                <w:b w:val="0"/>
                <w:bCs/>
                <w:szCs w:val="24"/>
                <w:u w:val="single"/>
              </w:rPr>
              <w:t>Adult Social Work posts</w:t>
            </w:r>
          </w:p>
          <w:p w14:paraId="7146810D" w14:textId="77777777" w:rsidR="00E23617" w:rsidRPr="00E23617" w:rsidRDefault="00E23617" w:rsidP="00E23617">
            <w:pPr>
              <w:pStyle w:val="BodyText2"/>
              <w:spacing w:after="120"/>
              <w:ind w:left="40"/>
              <w:jc w:val="left"/>
              <w:rPr>
                <w:rFonts w:cs="Arial"/>
                <w:b w:val="0"/>
                <w:szCs w:val="24"/>
              </w:rPr>
            </w:pPr>
            <w:r w:rsidRPr="00E23617">
              <w:rPr>
                <w:rFonts w:cs="Arial"/>
                <w:b w:val="0"/>
                <w:szCs w:val="24"/>
              </w:rPr>
              <w:t xml:space="preserve">Experience of working with adults with needs for care and support/ care and treatment planning </w:t>
            </w:r>
          </w:p>
          <w:p w14:paraId="38D1C73C" w14:textId="77777777" w:rsidR="00E23617" w:rsidRPr="00E23617" w:rsidRDefault="00E23617" w:rsidP="00E23617">
            <w:pPr>
              <w:spacing w:after="120"/>
              <w:rPr>
                <w:rFonts w:ascii="Arial" w:hAnsi="Arial" w:cs="Arial"/>
                <w:bCs/>
                <w:sz w:val="24"/>
                <w:szCs w:val="24"/>
              </w:rPr>
            </w:pPr>
            <w:r w:rsidRPr="00E23617">
              <w:rPr>
                <w:rFonts w:ascii="Arial" w:hAnsi="Arial" w:cs="Arial"/>
                <w:bCs/>
                <w:sz w:val="24"/>
                <w:szCs w:val="24"/>
              </w:rPr>
              <w:t xml:space="preserve">Experience and understanding of the needs of carers </w:t>
            </w:r>
          </w:p>
          <w:p w14:paraId="381D318A" w14:textId="62D517D8" w:rsidR="000C3E0E" w:rsidRPr="009708B2" w:rsidRDefault="00E23617" w:rsidP="00E23617">
            <w:pPr>
              <w:spacing w:after="100" w:line="276" w:lineRule="auto"/>
              <w:rPr>
                <w:rFonts w:ascii="Arial" w:hAnsi="Arial" w:cs="Arial"/>
                <w:sz w:val="24"/>
                <w:szCs w:val="24"/>
              </w:rPr>
            </w:pPr>
            <w:r w:rsidRPr="00E23617">
              <w:rPr>
                <w:rFonts w:ascii="Arial" w:hAnsi="Arial" w:cs="Arial"/>
                <w:bCs/>
                <w:sz w:val="24"/>
                <w:szCs w:val="24"/>
              </w:rPr>
              <w:t>Experiencing of managing and balancing risks when working with adults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B9F64D7" w14:textId="6F8DB0FE" w:rsidR="000C3E0E" w:rsidRPr="009708B2" w:rsidRDefault="000C3E0E" w:rsidP="0033261B">
            <w:pPr>
              <w:spacing w:after="100" w:line="276" w:lineRule="auto"/>
              <w:rPr>
                <w:rFonts w:ascii="Arial" w:hAnsi="Arial" w:cs="Arial"/>
                <w:sz w:val="24"/>
                <w:szCs w:val="24"/>
              </w:rPr>
            </w:pPr>
          </w:p>
        </w:tc>
      </w:tr>
    </w:tbl>
    <w:p w14:paraId="21796B9C" w14:textId="77777777" w:rsidR="000C3E0E" w:rsidRPr="000C3E0E" w:rsidRDefault="000C3E0E" w:rsidP="000C3E0E">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0C3E0E" w:rsidRPr="000C3E0E" w14:paraId="3FB7F101" w14:textId="77777777" w:rsidTr="0033261B">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4A220DAC"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How we expect you to behave in work:</w:t>
            </w:r>
          </w:p>
          <w:p w14:paraId="17735CB3" w14:textId="77777777" w:rsidR="000C3E0E" w:rsidRPr="000C3E0E" w:rsidRDefault="000C3E0E" w:rsidP="000C3E0E">
            <w:pPr>
              <w:rPr>
                <w:rFonts w:ascii="Arial" w:hAnsi="Arial" w:cs="Arial"/>
                <w:b/>
                <w:sz w:val="32"/>
                <w:szCs w:val="32"/>
              </w:rPr>
            </w:pPr>
          </w:p>
        </w:tc>
      </w:tr>
    </w:tbl>
    <w:p w14:paraId="0EA59320" w14:textId="77777777" w:rsidR="000C3E0E" w:rsidRPr="000C3E0E" w:rsidRDefault="000C3E0E" w:rsidP="000C3E0E">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0C3E0E" w:rsidRPr="000C3E0E" w14:paraId="4C225DA3" w14:textId="77777777" w:rsidTr="0033261B">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109EB5A" w14:textId="77777777" w:rsidR="000C3E0E" w:rsidRPr="000C3E0E" w:rsidRDefault="000C3E0E" w:rsidP="000C3E0E">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4967C10" w14:textId="77777777" w:rsidR="000C3E0E" w:rsidRPr="000C3E0E" w:rsidRDefault="000C3E0E" w:rsidP="000C3E0E">
            <w:pPr>
              <w:rPr>
                <w:rFonts w:ascii="Arial" w:hAnsi="Arial" w:cs="Arial"/>
                <w:b/>
                <w:sz w:val="32"/>
                <w:szCs w:val="32"/>
              </w:rPr>
            </w:pPr>
          </w:p>
        </w:tc>
      </w:tr>
      <w:tr w:rsidR="000C3E0E" w:rsidRPr="000C3E0E" w14:paraId="3B22BB07" w14:textId="77777777" w:rsidTr="0033261B">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5D6F03E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06F60FB6" w14:textId="77777777" w:rsidR="000C3E0E" w:rsidRPr="000C3E0E" w:rsidRDefault="000C3E0E" w:rsidP="000C3E0E">
            <w:pPr>
              <w:jc w:val="right"/>
              <w:rPr>
                <w:rFonts w:ascii="Arial" w:hAnsi="Arial" w:cs="Arial"/>
                <w:b/>
                <w:sz w:val="32"/>
                <w:szCs w:val="32"/>
              </w:rPr>
            </w:pPr>
            <w:r w:rsidRPr="000C3E0E">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28C57B95" w14:textId="6AF46E1A" w:rsidR="000C3E0E" w:rsidRPr="000C3E0E" w:rsidRDefault="00E23617" w:rsidP="000C3E0E">
            <w:pPr>
              <w:rPr>
                <w:rFonts w:ascii="Arial" w:hAnsi="Arial" w:cs="Arial"/>
                <w:sz w:val="24"/>
                <w:szCs w:val="24"/>
              </w:rPr>
            </w:pPr>
            <w:r w:rsidRPr="00E23617">
              <w:rPr>
                <w:rFonts w:ascii="Arial" w:hAnsi="Arial" w:cs="Arial"/>
                <w:b/>
                <w:sz w:val="24"/>
                <w:szCs w:val="24"/>
              </w:rPr>
              <w:t>Community &amp; Social Care Competency Framework</w:t>
            </w:r>
          </w:p>
        </w:tc>
      </w:tr>
      <w:tr w:rsidR="000C3E0E" w:rsidRPr="000C3E0E" w14:paraId="0F156304" w14:textId="77777777" w:rsidTr="0033261B">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6DC25A" w14:textId="77777777" w:rsidR="000C3E0E" w:rsidRPr="000C3E0E" w:rsidRDefault="000C3E0E" w:rsidP="000C3E0E">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13C5C320" w14:textId="77777777" w:rsidR="000C3E0E" w:rsidRPr="000C3E0E" w:rsidRDefault="000C3E0E" w:rsidP="000C3E0E">
            <w:pPr>
              <w:spacing w:after="200"/>
              <w:jc w:val="right"/>
              <w:rPr>
                <w:rFonts w:ascii="Arial" w:hAnsi="Arial" w:cs="Arial"/>
                <w:b/>
                <w:sz w:val="24"/>
                <w:szCs w:val="24"/>
              </w:rPr>
            </w:pPr>
            <w:r w:rsidRPr="000C3E0E">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4DB6098" w14:textId="77777777" w:rsidR="000C3E0E" w:rsidRPr="000C3E0E" w:rsidRDefault="000C3E0E" w:rsidP="000C3E0E">
            <w:pPr>
              <w:rPr>
                <w:rFonts w:ascii="Arial" w:hAnsi="Arial" w:cs="Arial"/>
                <w:b/>
                <w:sz w:val="24"/>
                <w:szCs w:val="24"/>
              </w:rPr>
            </w:pPr>
          </w:p>
        </w:tc>
      </w:tr>
      <w:tr w:rsidR="000C3E0E" w:rsidRPr="000C3E0E" w14:paraId="52D8F65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428441FB" w14:textId="77777777" w:rsidR="000C3E0E" w:rsidRPr="000C3E0E" w:rsidRDefault="000C3E0E" w:rsidP="000C3E0E">
            <w:pPr>
              <w:rPr>
                <w:rFonts w:ascii="Arial" w:hAnsi="Arial" w:cs="Arial"/>
                <w:b/>
                <w:sz w:val="32"/>
                <w:szCs w:val="32"/>
              </w:rPr>
            </w:pPr>
          </w:p>
        </w:tc>
        <w:bookmarkStart w:id="3" w:name="Text15"/>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6E4167E" w14:textId="003B124E"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5"/>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Working with Partners</w:t>
            </w:r>
            <w:r w:rsidRPr="00E23617">
              <w:rPr>
                <w:rFonts w:ascii="Arial" w:hAnsi="Arial" w:cs="Arial"/>
                <w:sz w:val="24"/>
                <w:szCs w:val="24"/>
              </w:rPr>
              <w:fldChar w:fldCharType="end"/>
            </w:r>
            <w:bookmarkEnd w:id="3"/>
          </w:p>
        </w:tc>
        <w:tc>
          <w:tcPr>
            <w:tcW w:w="6979" w:type="dxa"/>
            <w:tcMar>
              <w:top w:w="57" w:type="dxa"/>
            </w:tcMar>
          </w:tcPr>
          <w:p w14:paraId="587C2260" w14:textId="4F76032B" w:rsidR="000C3E0E" w:rsidRDefault="00D9073A" w:rsidP="00D9073A">
            <w:pPr>
              <w:tabs>
                <w:tab w:val="left" w:pos="4920"/>
              </w:tabs>
              <w:rPr>
                <w:rFonts w:ascii="Arial" w:hAnsi="Arial" w:cs="Arial"/>
                <w:sz w:val="24"/>
                <w:szCs w:val="24"/>
              </w:rPr>
            </w:pPr>
            <w:r>
              <w:rPr>
                <w:rFonts w:ascii="Arial" w:hAnsi="Arial" w:cs="Arial"/>
                <w:sz w:val="24"/>
                <w:szCs w:val="24"/>
              </w:rPr>
              <w:t>Actively identifies partners and community networks that can be used for the benefit of the Service User</w:t>
            </w:r>
          </w:p>
          <w:p w14:paraId="7DB3630F" w14:textId="77777777" w:rsidR="00D9073A" w:rsidRDefault="00D9073A" w:rsidP="00D9073A">
            <w:pPr>
              <w:tabs>
                <w:tab w:val="left" w:pos="4920"/>
              </w:tabs>
              <w:rPr>
                <w:rFonts w:ascii="Arial" w:eastAsia="Times New Roman" w:hAnsi="Arial" w:cs="Arial"/>
                <w:bCs/>
                <w:sz w:val="24"/>
                <w:szCs w:val="24"/>
              </w:rPr>
            </w:pPr>
          </w:p>
          <w:p w14:paraId="1528A1EE" w14:textId="4F297B1C" w:rsidR="00D9073A" w:rsidRPr="000C3E0E" w:rsidRDefault="00D9073A" w:rsidP="00642082">
            <w:pPr>
              <w:tabs>
                <w:tab w:val="left" w:pos="4920"/>
              </w:tabs>
              <w:rPr>
                <w:rFonts w:ascii="Arial" w:eastAsia="Times New Roman" w:hAnsi="Arial" w:cs="Arial"/>
                <w:bCs/>
                <w:sz w:val="24"/>
                <w:szCs w:val="24"/>
              </w:rPr>
            </w:pPr>
            <w:r>
              <w:rPr>
                <w:rFonts w:ascii="Arial" w:eastAsia="Times New Roman" w:hAnsi="Arial" w:cs="Arial"/>
                <w:bCs/>
                <w:sz w:val="24"/>
                <w:szCs w:val="24"/>
              </w:rPr>
              <w:t>Ensures that everyone has a clear idea of what their roles are and what they are trying to achieve</w:t>
            </w:r>
          </w:p>
        </w:tc>
      </w:tr>
      <w:tr w:rsidR="000C3E0E" w:rsidRPr="000C3E0E" w14:paraId="3493D19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8700B86" w14:textId="77777777" w:rsidR="000C3E0E" w:rsidRPr="000C3E0E" w:rsidRDefault="000C3E0E" w:rsidP="000C3E0E">
            <w:pPr>
              <w:rPr>
                <w:rFonts w:ascii="Arial" w:hAnsi="Arial" w:cs="Arial"/>
                <w:b/>
                <w:sz w:val="32"/>
                <w:szCs w:val="32"/>
              </w:rPr>
            </w:pPr>
          </w:p>
        </w:tc>
        <w:bookmarkStart w:id="4" w:name="Text16"/>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D77074C" w14:textId="09D4013E"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6"/>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Working with Team Members</w:t>
            </w:r>
            <w:r w:rsidRPr="007B246A">
              <w:rPr>
                <w:rFonts w:ascii="Arial" w:hAnsi="Arial" w:cs="Arial"/>
                <w:b/>
                <w:bCs/>
                <w:sz w:val="24"/>
                <w:szCs w:val="24"/>
              </w:rPr>
              <w:fldChar w:fldCharType="end"/>
            </w:r>
            <w:bookmarkEnd w:id="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85C06C2" w14:textId="68DC90EF" w:rsidR="000C3E0E" w:rsidRPr="007B246A" w:rsidRDefault="00D9073A" w:rsidP="00E23617">
            <w:pPr>
              <w:rPr>
                <w:rFonts w:ascii="Arial" w:hAnsi="Arial" w:cs="Arial"/>
                <w:b/>
                <w:bCs/>
                <w:sz w:val="24"/>
                <w:szCs w:val="24"/>
              </w:rPr>
            </w:pPr>
            <w:r w:rsidRPr="007B246A">
              <w:rPr>
                <w:rFonts w:ascii="Arial" w:hAnsi="Arial" w:cs="Arial"/>
                <w:b/>
                <w:bCs/>
                <w:sz w:val="24"/>
                <w:szCs w:val="24"/>
              </w:rPr>
              <w:t>Contributes to a strong team spirit of shared responsibility and co-operation</w:t>
            </w:r>
          </w:p>
          <w:p w14:paraId="1206ADAE" w14:textId="77777777" w:rsidR="00D9073A" w:rsidRDefault="00D9073A" w:rsidP="00E23617">
            <w:pPr>
              <w:rPr>
                <w:rFonts w:ascii="Arial" w:hAnsi="Arial" w:cs="Arial"/>
                <w:sz w:val="24"/>
                <w:szCs w:val="24"/>
              </w:rPr>
            </w:pPr>
          </w:p>
          <w:p w14:paraId="03677F85" w14:textId="67A02FBF" w:rsidR="00D9073A" w:rsidRPr="000C3E0E" w:rsidRDefault="00D9073A" w:rsidP="00E23617">
            <w:pPr>
              <w:rPr>
                <w:rFonts w:ascii="Arial" w:hAnsi="Arial" w:cs="Arial"/>
                <w:sz w:val="24"/>
                <w:szCs w:val="24"/>
              </w:rPr>
            </w:pPr>
            <w:r>
              <w:rPr>
                <w:rFonts w:ascii="Arial" w:hAnsi="Arial" w:cs="Arial"/>
                <w:sz w:val="24"/>
                <w:szCs w:val="24"/>
              </w:rPr>
              <w:t>Asks for support when needed</w:t>
            </w:r>
          </w:p>
        </w:tc>
      </w:tr>
      <w:tr w:rsidR="000C3E0E" w:rsidRPr="000C3E0E" w14:paraId="4E34D94B"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25DCFB4E" w14:textId="77777777" w:rsidR="000C3E0E" w:rsidRPr="000C3E0E" w:rsidRDefault="000C3E0E" w:rsidP="000C3E0E">
            <w:pPr>
              <w:rPr>
                <w:rFonts w:ascii="Arial" w:hAnsi="Arial" w:cs="Arial"/>
                <w:b/>
                <w:sz w:val="32"/>
                <w:szCs w:val="32"/>
              </w:rPr>
            </w:pPr>
          </w:p>
        </w:tc>
        <w:bookmarkStart w:id="5" w:name="Text17"/>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9A1AA91" w14:textId="6F6630AF" w:rsidR="000C3E0E"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17"/>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Communicating Effectively</w:t>
            </w:r>
            <w:r w:rsidRPr="007B246A">
              <w:rPr>
                <w:rFonts w:ascii="Arial" w:hAnsi="Arial" w:cs="Arial"/>
                <w:b/>
                <w:bCs/>
                <w:sz w:val="24"/>
                <w:szCs w:val="24"/>
              </w:rPr>
              <w:fldChar w:fldCharType="end"/>
            </w:r>
            <w:bookmarkEnd w:id="5"/>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5927E8A" w14:textId="3ED0BC24" w:rsidR="000C3E0E" w:rsidRDefault="00D9073A" w:rsidP="00E23617">
            <w:pPr>
              <w:spacing w:after="100"/>
              <w:rPr>
                <w:rFonts w:ascii="Arial" w:hAnsi="Arial" w:cs="Arial"/>
                <w:sz w:val="24"/>
                <w:szCs w:val="24"/>
              </w:rPr>
            </w:pPr>
            <w:r>
              <w:rPr>
                <w:rFonts w:ascii="Arial" w:hAnsi="Arial" w:cs="Arial"/>
                <w:sz w:val="24"/>
                <w:szCs w:val="24"/>
              </w:rPr>
              <w:t>Uses style of language that others (e.g. children, young people, community representatives, managers, professionals) can clearly understand</w:t>
            </w:r>
          </w:p>
          <w:p w14:paraId="38E84177" w14:textId="77777777" w:rsidR="00D9073A" w:rsidRDefault="00D9073A" w:rsidP="00E23617">
            <w:pPr>
              <w:spacing w:after="100"/>
              <w:rPr>
                <w:rFonts w:ascii="Arial" w:hAnsi="Arial" w:cs="Arial"/>
                <w:sz w:val="24"/>
                <w:szCs w:val="24"/>
              </w:rPr>
            </w:pPr>
          </w:p>
          <w:p w14:paraId="60EBB969" w14:textId="7C19A538" w:rsidR="00D9073A" w:rsidRPr="007B246A" w:rsidRDefault="00D9073A" w:rsidP="00E23617">
            <w:pPr>
              <w:spacing w:after="100"/>
              <w:rPr>
                <w:rFonts w:ascii="Arial" w:hAnsi="Arial" w:cs="Arial"/>
                <w:b/>
                <w:bCs/>
                <w:sz w:val="24"/>
                <w:szCs w:val="24"/>
              </w:rPr>
            </w:pPr>
            <w:r w:rsidRPr="007B246A">
              <w:rPr>
                <w:rFonts w:ascii="Arial" w:hAnsi="Arial" w:cs="Arial"/>
                <w:b/>
                <w:bCs/>
                <w:sz w:val="24"/>
                <w:szCs w:val="24"/>
              </w:rPr>
              <w:t>Produces clear, accurate and up-to-date reports and records</w:t>
            </w:r>
          </w:p>
        </w:tc>
      </w:tr>
      <w:tr w:rsidR="000C3E0E" w:rsidRPr="000C3E0E" w14:paraId="6B6E8BC1"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C80FE84" w14:textId="77777777" w:rsidR="000C3E0E" w:rsidRPr="000C3E0E" w:rsidRDefault="000C3E0E" w:rsidP="000C3E0E">
            <w:pPr>
              <w:rPr>
                <w:rFonts w:ascii="Arial" w:hAnsi="Arial" w:cs="Arial"/>
                <w:b/>
                <w:sz w:val="32"/>
                <w:szCs w:val="32"/>
              </w:rPr>
            </w:pPr>
          </w:p>
        </w:tc>
        <w:bookmarkStart w:id="6" w:name="Text18"/>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BB0F9D9" w14:textId="0A53AEF7" w:rsidR="000C3E0E" w:rsidRPr="000C3E0E" w:rsidRDefault="00E23617" w:rsidP="000C3E0E">
            <w:pPr>
              <w:spacing w:after="200"/>
              <w:rPr>
                <w:rFonts w:ascii="Arial" w:hAnsi="Arial" w:cs="Arial"/>
                <w:b/>
                <w:bCs/>
                <w:sz w:val="24"/>
                <w:szCs w:val="24"/>
              </w:rPr>
            </w:pPr>
            <w:r w:rsidRPr="00E23617">
              <w:rPr>
                <w:rFonts w:ascii="Arial" w:hAnsi="Arial" w:cs="Arial"/>
                <w:sz w:val="24"/>
                <w:szCs w:val="24"/>
              </w:rPr>
              <w:fldChar w:fldCharType="begin">
                <w:ffData>
                  <w:name w:val="Text18"/>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Looking After the Service Users’ Best Interests</w:t>
            </w:r>
            <w:r w:rsidRPr="00E23617">
              <w:rPr>
                <w:rFonts w:ascii="Arial" w:hAnsi="Arial" w:cs="Arial"/>
                <w:sz w:val="24"/>
                <w:szCs w:val="24"/>
              </w:rPr>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639382D" w14:textId="7F21A685" w:rsidR="000C3E0E" w:rsidRDefault="00D9073A" w:rsidP="00E23617">
            <w:pPr>
              <w:spacing w:after="100"/>
              <w:rPr>
                <w:rFonts w:ascii="Arial" w:hAnsi="Arial" w:cs="Arial"/>
                <w:sz w:val="24"/>
                <w:szCs w:val="24"/>
              </w:rPr>
            </w:pPr>
            <w:r>
              <w:rPr>
                <w:rFonts w:ascii="Arial" w:hAnsi="Arial" w:cs="Arial"/>
                <w:sz w:val="24"/>
                <w:szCs w:val="24"/>
              </w:rPr>
              <w:t>Listens to the views of the service user, and includes those involved with the service users, to define the best ways forward</w:t>
            </w:r>
          </w:p>
          <w:p w14:paraId="172EC343" w14:textId="77777777" w:rsidR="00D9073A" w:rsidRDefault="00D9073A" w:rsidP="00E23617">
            <w:pPr>
              <w:spacing w:after="100"/>
              <w:rPr>
                <w:rFonts w:ascii="Arial" w:hAnsi="Arial" w:cs="Arial"/>
                <w:sz w:val="24"/>
                <w:szCs w:val="24"/>
              </w:rPr>
            </w:pPr>
          </w:p>
          <w:p w14:paraId="699A9C64" w14:textId="5CD418DE" w:rsidR="00D9073A" w:rsidRPr="000C3E0E" w:rsidRDefault="00D9073A" w:rsidP="00E23617">
            <w:pPr>
              <w:spacing w:after="100"/>
              <w:rPr>
                <w:rFonts w:ascii="Arial" w:hAnsi="Arial" w:cs="Arial"/>
                <w:sz w:val="24"/>
                <w:szCs w:val="24"/>
              </w:rPr>
            </w:pPr>
            <w:r>
              <w:rPr>
                <w:rFonts w:ascii="Arial" w:hAnsi="Arial" w:cs="Arial"/>
                <w:sz w:val="24"/>
                <w:szCs w:val="24"/>
              </w:rPr>
              <w:t>Sets up / supports care packages that genuinely meet identified needs as much as possible</w:t>
            </w:r>
          </w:p>
        </w:tc>
      </w:tr>
      <w:tr w:rsidR="00E23617" w:rsidRPr="000C3E0E" w14:paraId="42BEEA13"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F6F892B" w14:textId="77777777" w:rsidR="00E23617" w:rsidRPr="000C3E0E" w:rsidRDefault="00E23617" w:rsidP="000C3E0E">
            <w:pPr>
              <w:rPr>
                <w:rFonts w:ascii="Arial" w:hAnsi="Arial" w:cs="Arial"/>
                <w:b/>
                <w:sz w:val="32"/>
                <w:szCs w:val="32"/>
              </w:rPr>
            </w:pPr>
          </w:p>
        </w:tc>
        <w:bookmarkStart w:id="7" w:name="Text19"/>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4EE3BFE" w14:textId="59B46CFB" w:rsidR="00E23617" w:rsidRPr="007C3F26" w:rsidRDefault="00E23617" w:rsidP="000C3E0E">
            <w:pPr>
              <w:spacing w:after="200"/>
              <w:rPr>
                <w:rFonts w:ascii="Arial" w:hAnsi="Arial" w:cs="Arial"/>
                <w:sz w:val="24"/>
                <w:szCs w:val="24"/>
              </w:rPr>
            </w:pPr>
            <w:r w:rsidRPr="007C3F26">
              <w:rPr>
                <w:rFonts w:ascii="Arial" w:hAnsi="Arial" w:cs="Arial"/>
                <w:sz w:val="24"/>
                <w:szCs w:val="24"/>
              </w:rPr>
              <w:fldChar w:fldCharType="begin">
                <w:ffData>
                  <w:name w:val="Text19"/>
                  <w:enabled/>
                  <w:calcOnExit w:val="0"/>
                  <w:textInput/>
                </w:ffData>
              </w:fldChar>
            </w:r>
            <w:r w:rsidRPr="007C3F26">
              <w:rPr>
                <w:rFonts w:ascii="Arial" w:hAnsi="Arial" w:cs="Arial"/>
                <w:sz w:val="24"/>
                <w:szCs w:val="24"/>
              </w:rPr>
              <w:instrText xml:space="preserve"> FORMTEXT </w:instrText>
            </w:r>
            <w:r w:rsidRPr="007C3F26">
              <w:rPr>
                <w:rFonts w:ascii="Arial" w:hAnsi="Arial" w:cs="Arial"/>
                <w:sz w:val="24"/>
                <w:szCs w:val="24"/>
              </w:rPr>
            </w:r>
            <w:r w:rsidRPr="007C3F26">
              <w:rPr>
                <w:rFonts w:ascii="Arial" w:hAnsi="Arial" w:cs="Arial"/>
                <w:sz w:val="24"/>
                <w:szCs w:val="24"/>
              </w:rPr>
              <w:fldChar w:fldCharType="separate"/>
            </w:r>
            <w:r w:rsidRPr="007C3F26">
              <w:rPr>
                <w:rFonts w:ascii="Arial" w:hAnsi="Arial" w:cs="Arial"/>
                <w:sz w:val="24"/>
                <w:szCs w:val="24"/>
              </w:rPr>
              <w:t>Working with Change</w:t>
            </w:r>
            <w:r w:rsidRPr="007C3F26">
              <w:rPr>
                <w:rFonts w:ascii="Arial" w:hAnsi="Arial" w:cs="Arial"/>
                <w:sz w:val="24"/>
                <w:szCs w:val="24"/>
              </w:rPr>
              <w:fldChar w:fldCharType="end"/>
            </w:r>
            <w:bookmarkEnd w:id="7"/>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857E32" w14:textId="494B1154" w:rsidR="00E23617" w:rsidRPr="007C3F26" w:rsidRDefault="00D9073A" w:rsidP="00E23617">
            <w:pPr>
              <w:spacing w:after="100"/>
              <w:rPr>
                <w:rFonts w:ascii="Arial" w:hAnsi="Arial" w:cs="Arial"/>
                <w:sz w:val="24"/>
                <w:szCs w:val="24"/>
              </w:rPr>
            </w:pPr>
            <w:r w:rsidRPr="007C3F26">
              <w:rPr>
                <w:rFonts w:ascii="Arial" w:hAnsi="Arial" w:cs="Arial"/>
                <w:sz w:val="24"/>
                <w:szCs w:val="24"/>
              </w:rPr>
              <w:t>Makes changes and ideas a reality, and helps to make them work</w:t>
            </w:r>
          </w:p>
          <w:p w14:paraId="0A3FDF13" w14:textId="77777777" w:rsidR="00D9073A" w:rsidRPr="007C3F26" w:rsidRDefault="00D9073A" w:rsidP="00E23617">
            <w:pPr>
              <w:spacing w:after="100"/>
              <w:rPr>
                <w:rFonts w:ascii="Arial" w:hAnsi="Arial" w:cs="Arial"/>
                <w:sz w:val="24"/>
                <w:szCs w:val="24"/>
              </w:rPr>
            </w:pPr>
          </w:p>
          <w:p w14:paraId="72806566" w14:textId="6DC8CF72" w:rsidR="00D9073A" w:rsidRPr="007C3F26" w:rsidRDefault="00D9073A" w:rsidP="00E23617">
            <w:pPr>
              <w:spacing w:after="100"/>
              <w:rPr>
                <w:rFonts w:ascii="Arial" w:hAnsi="Arial" w:cs="Arial"/>
                <w:sz w:val="24"/>
                <w:szCs w:val="24"/>
              </w:rPr>
            </w:pPr>
            <w:r w:rsidRPr="007C3F26">
              <w:rPr>
                <w:rFonts w:ascii="Arial" w:hAnsi="Arial" w:cs="Arial"/>
                <w:sz w:val="24"/>
                <w:szCs w:val="24"/>
              </w:rPr>
              <w:t>Is able to ‘sell’ positive aspects of change to others</w:t>
            </w:r>
          </w:p>
        </w:tc>
      </w:tr>
      <w:tr w:rsidR="00E23617" w:rsidRPr="000C3E0E" w14:paraId="23B3FE8E"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DB4E60D" w14:textId="77777777" w:rsidR="00E23617" w:rsidRPr="000C3E0E" w:rsidRDefault="00E23617" w:rsidP="000C3E0E">
            <w:pPr>
              <w:rPr>
                <w:rFonts w:ascii="Arial" w:hAnsi="Arial" w:cs="Arial"/>
                <w:b/>
                <w:sz w:val="32"/>
                <w:szCs w:val="32"/>
              </w:rPr>
            </w:pPr>
          </w:p>
        </w:tc>
        <w:bookmarkStart w:id="8" w:name="Text20"/>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FEA7ADB" w14:textId="3F89AFDE" w:rsidR="00E23617" w:rsidRPr="007B246A" w:rsidRDefault="00E23617" w:rsidP="000C3E0E">
            <w:pPr>
              <w:spacing w:after="200"/>
              <w:rPr>
                <w:rFonts w:ascii="Arial" w:hAnsi="Arial" w:cs="Arial"/>
                <w:b/>
                <w:bCs/>
                <w:sz w:val="24"/>
                <w:szCs w:val="24"/>
              </w:rPr>
            </w:pPr>
            <w:r w:rsidRPr="007B246A">
              <w:rPr>
                <w:rFonts w:ascii="Arial" w:hAnsi="Arial" w:cs="Arial"/>
                <w:b/>
                <w:bCs/>
                <w:sz w:val="24"/>
                <w:szCs w:val="24"/>
              </w:rPr>
              <w:fldChar w:fldCharType="begin">
                <w:ffData>
                  <w:name w:val="Text20"/>
                  <w:enabled/>
                  <w:calcOnExit w:val="0"/>
                  <w:textInput/>
                </w:ffData>
              </w:fldChar>
            </w:r>
            <w:r w:rsidRPr="007B246A">
              <w:rPr>
                <w:rFonts w:ascii="Arial" w:hAnsi="Arial" w:cs="Arial"/>
                <w:b/>
                <w:bCs/>
                <w:sz w:val="24"/>
                <w:szCs w:val="24"/>
              </w:rPr>
              <w:instrText xml:space="preserve"> FORMTEXT </w:instrText>
            </w:r>
            <w:r w:rsidRPr="007B246A">
              <w:rPr>
                <w:rFonts w:ascii="Arial" w:hAnsi="Arial" w:cs="Arial"/>
                <w:b/>
                <w:bCs/>
                <w:sz w:val="24"/>
                <w:szCs w:val="24"/>
              </w:rPr>
            </w:r>
            <w:r w:rsidRPr="007B246A">
              <w:rPr>
                <w:rFonts w:ascii="Arial" w:hAnsi="Arial" w:cs="Arial"/>
                <w:b/>
                <w:bCs/>
                <w:sz w:val="24"/>
                <w:szCs w:val="24"/>
              </w:rPr>
              <w:fldChar w:fldCharType="separate"/>
            </w:r>
            <w:r w:rsidRPr="007B246A">
              <w:rPr>
                <w:rFonts w:ascii="Arial" w:hAnsi="Arial" w:cs="Arial"/>
                <w:b/>
                <w:bCs/>
                <w:sz w:val="24"/>
                <w:szCs w:val="24"/>
              </w:rPr>
              <w:t>Achieving Results</w:t>
            </w:r>
            <w:r w:rsidRPr="007B246A">
              <w:rPr>
                <w:rFonts w:ascii="Arial" w:hAnsi="Arial" w:cs="Arial"/>
                <w:b/>
                <w:bCs/>
                <w:sz w:val="24"/>
                <w:szCs w:val="24"/>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C797B91" w14:textId="5DDE1AB1" w:rsidR="00E23617" w:rsidRPr="007B246A" w:rsidRDefault="00D9073A" w:rsidP="00E23617">
            <w:pPr>
              <w:spacing w:after="100"/>
              <w:rPr>
                <w:rFonts w:ascii="Arial" w:hAnsi="Arial" w:cs="Arial"/>
                <w:b/>
                <w:bCs/>
                <w:sz w:val="24"/>
                <w:szCs w:val="24"/>
              </w:rPr>
            </w:pPr>
            <w:r w:rsidRPr="007B246A">
              <w:rPr>
                <w:rFonts w:ascii="Arial" w:hAnsi="Arial" w:cs="Arial"/>
                <w:b/>
                <w:bCs/>
                <w:sz w:val="24"/>
                <w:szCs w:val="24"/>
              </w:rPr>
              <w:t xml:space="preserve">Takes responsibility </w:t>
            </w:r>
          </w:p>
          <w:p w14:paraId="2CC1439F" w14:textId="77777777" w:rsidR="00D9073A" w:rsidRPr="007B246A" w:rsidRDefault="00D9073A" w:rsidP="00E23617">
            <w:pPr>
              <w:spacing w:after="100"/>
              <w:rPr>
                <w:rFonts w:ascii="Arial" w:hAnsi="Arial" w:cs="Arial"/>
                <w:b/>
                <w:bCs/>
                <w:sz w:val="24"/>
                <w:szCs w:val="24"/>
              </w:rPr>
            </w:pPr>
          </w:p>
          <w:p w14:paraId="71780064" w14:textId="1B9DFCBA" w:rsidR="00D9073A" w:rsidRPr="00E23617" w:rsidRDefault="00D9073A" w:rsidP="00E23617">
            <w:pPr>
              <w:spacing w:after="100"/>
              <w:rPr>
                <w:rFonts w:ascii="Arial" w:hAnsi="Arial" w:cs="Arial"/>
                <w:sz w:val="24"/>
                <w:szCs w:val="24"/>
              </w:rPr>
            </w:pPr>
            <w:r>
              <w:rPr>
                <w:rFonts w:ascii="Arial" w:hAnsi="Arial" w:cs="Arial"/>
                <w:sz w:val="24"/>
                <w:szCs w:val="24"/>
              </w:rPr>
              <w:t>Demonstrates professional competence and consistently delivers high-quality outcomes</w:t>
            </w:r>
          </w:p>
        </w:tc>
      </w:tr>
      <w:tr w:rsidR="000C3E0E" w:rsidRPr="000C3E0E" w14:paraId="56EE500C" w14:textId="77777777" w:rsidTr="0033261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AF46CBE" w14:textId="77777777" w:rsidR="000C3E0E" w:rsidRPr="000C3E0E" w:rsidRDefault="000C3E0E" w:rsidP="000C3E0E">
            <w:pPr>
              <w:rPr>
                <w:rFonts w:ascii="Arial" w:hAnsi="Arial" w:cs="Arial"/>
                <w:b/>
                <w:sz w:val="32"/>
                <w:szCs w:val="32"/>
              </w:rPr>
            </w:pPr>
          </w:p>
        </w:tc>
        <w:bookmarkStart w:id="9" w:name="Text21"/>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DFC71CA" w14:textId="714E298C" w:rsidR="000C3E0E" w:rsidRPr="000C3E0E" w:rsidRDefault="00E23617" w:rsidP="000C3E0E">
            <w:pPr>
              <w:spacing w:after="200"/>
              <w:rPr>
                <w:rFonts w:ascii="Arial" w:hAnsi="Arial" w:cs="Arial"/>
                <w:b/>
                <w:sz w:val="24"/>
                <w:szCs w:val="24"/>
              </w:rPr>
            </w:pPr>
            <w:r w:rsidRPr="00E23617">
              <w:rPr>
                <w:rFonts w:ascii="Arial" w:hAnsi="Arial" w:cs="Arial"/>
                <w:sz w:val="24"/>
                <w:szCs w:val="24"/>
              </w:rPr>
              <w:fldChar w:fldCharType="begin">
                <w:ffData>
                  <w:name w:val="Text21"/>
                  <w:enabled/>
                  <w:calcOnExit w:val="0"/>
                  <w:textInput/>
                </w:ffData>
              </w:fldChar>
            </w:r>
            <w:r w:rsidRPr="00E23617">
              <w:rPr>
                <w:rFonts w:ascii="Arial" w:hAnsi="Arial" w:cs="Arial"/>
                <w:sz w:val="24"/>
                <w:szCs w:val="24"/>
              </w:rPr>
              <w:instrText xml:space="preserve"> FORMTEXT </w:instrText>
            </w:r>
            <w:r w:rsidRPr="00E23617">
              <w:rPr>
                <w:rFonts w:ascii="Arial" w:hAnsi="Arial" w:cs="Arial"/>
                <w:sz w:val="24"/>
                <w:szCs w:val="24"/>
              </w:rPr>
            </w:r>
            <w:r w:rsidRPr="00E23617">
              <w:rPr>
                <w:rFonts w:ascii="Arial" w:hAnsi="Arial" w:cs="Arial"/>
                <w:sz w:val="24"/>
                <w:szCs w:val="24"/>
              </w:rPr>
              <w:fldChar w:fldCharType="separate"/>
            </w:r>
            <w:r w:rsidRPr="00E23617">
              <w:rPr>
                <w:rFonts w:ascii="Arial" w:hAnsi="Arial" w:cs="Arial"/>
                <w:sz w:val="24"/>
                <w:szCs w:val="24"/>
              </w:rPr>
              <w:t>Encouraging Professional Development</w:t>
            </w:r>
            <w:r w:rsidRPr="00E23617">
              <w:rPr>
                <w:rFonts w:ascii="Arial" w:hAnsi="Arial" w:cs="Arial"/>
                <w:sz w:val="24"/>
                <w:szCs w:val="24"/>
              </w:rPr>
              <w:fldChar w:fldCharType="end"/>
            </w:r>
            <w:bookmarkEnd w:id="9"/>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8EE0154" w14:textId="09CAB8CD" w:rsidR="000C3E0E" w:rsidRDefault="00D9073A" w:rsidP="00E23617">
            <w:pPr>
              <w:spacing w:after="100"/>
              <w:rPr>
                <w:rFonts w:ascii="Arial" w:hAnsi="Arial" w:cs="Arial"/>
                <w:sz w:val="24"/>
                <w:szCs w:val="24"/>
              </w:rPr>
            </w:pPr>
            <w:r>
              <w:rPr>
                <w:rFonts w:ascii="Arial" w:hAnsi="Arial" w:cs="Arial"/>
                <w:sz w:val="24"/>
                <w:szCs w:val="24"/>
              </w:rPr>
              <w:t>Is open to alternative methods of development, e.g. training, coaching, reading, mentoring, experimental learning</w:t>
            </w:r>
          </w:p>
          <w:p w14:paraId="403B28C3" w14:textId="77777777" w:rsidR="00D9073A" w:rsidRDefault="00D9073A" w:rsidP="00E23617">
            <w:pPr>
              <w:spacing w:after="100"/>
              <w:rPr>
                <w:rFonts w:ascii="Arial" w:hAnsi="Arial" w:cs="Arial"/>
                <w:sz w:val="24"/>
                <w:szCs w:val="24"/>
              </w:rPr>
            </w:pPr>
          </w:p>
          <w:p w14:paraId="554F1BE7" w14:textId="224CDB24" w:rsidR="00D9073A" w:rsidRPr="000C3E0E" w:rsidRDefault="00D9073A" w:rsidP="00E23617">
            <w:pPr>
              <w:spacing w:after="100"/>
              <w:rPr>
                <w:rFonts w:ascii="Arial" w:hAnsi="Arial" w:cs="Arial"/>
                <w:sz w:val="24"/>
                <w:szCs w:val="24"/>
              </w:rPr>
            </w:pPr>
            <w:r>
              <w:rPr>
                <w:rFonts w:ascii="Arial" w:hAnsi="Arial" w:cs="Arial"/>
                <w:sz w:val="24"/>
                <w:szCs w:val="24"/>
              </w:rPr>
              <w:t xml:space="preserve">Participates in regular reviews and supervisions to identify goals and areas for development </w:t>
            </w:r>
          </w:p>
        </w:tc>
      </w:tr>
    </w:tbl>
    <w:p w14:paraId="68BB5439" w14:textId="77777777" w:rsidR="000C3E0E" w:rsidRPr="000C3E0E" w:rsidRDefault="000C3E0E" w:rsidP="000C3E0E">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0C3E0E" w:rsidRPr="000C3E0E" w14:paraId="0547B586" w14:textId="77777777" w:rsidTr="0033261B">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59AF5CE" w14:textId="77777777" w:rsidR="000C3E0E" w:rsidRPr="000C3E0E" w:rsidRDefault="000C3E0E" w:rsidP="000C3E0E">
            <w:pPr>
              <w:spacing w:after="100"/>
              <w:rPr>
                <w:rFonts w:ascii="Arial" w:hAnsi="Arial" w:cs="Arial"/>
                <w:b/>
                <w:color w:val="525252" w:themeColor="accent3" w:themeShade="80"/>
                <w:sz w:val="32"/>
                <w:szCs w:val="32"/>
              </w:rPr>
            </w:pPr>
            <w:r w:rsidRPr="000C3E0E">
              <w:rPr>
                <w:rFonts w:ascii="Arial" w:hAnsi="Arial" w:cs="Arial"/>
                <w:b/>
                <w:color w:val="525252" w:themeColor="accent3" w:themeShade="80"/>
                <w:sz w:val="32"/>
                <w:szCs w:val="32"/>
              </w:rPr>
              <w:t xml:space="preserve">Special Conditions and Professional Requirements </w:t>
            </w:r>
          </w:p>
          <w:p w14:paraId="54D4DDA4" w14:textId="77777777" w:rsidR="000C3E0E" w:rsidRPr="000C3E0E" w:rsidRDefault="000C3E0E" w:rsidP="000C3E0E">
            <w:pPr>
              <w:rPr>
                <w:rFonts w:ascii="Arial" w:hAnsi="Arial" w:cs="Arial"/>
                <w:b/>
                <w:sz w:val="24"/>
                <w:szCs w:val="24"/>
              </w:rPr>
            </w:pPr>
          </w:p>
        </w:tc>
      </w:tr>
      <w:tr w:rsidR="000C3E0E" w:rsidRPr="000C3E0E" w14:paraId="2DB4A142" w14:textId="77777777" w:rsidTr="0033261B">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2B0B7A19"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7257CF32" w14:textId="77777777" w:rsidR="000C3E0E" w:rsidRPr="000C3E0E" w:rsidRDefault="000C3E0E" w:rsidP="000C3E0E">
            <w:pPr>
              <w:rPr>
                <w:rFonts w:ascii="Arial" w:hAnsi="Arial" w:cs="Arial"/>
                <w:b/>
                <w:sz w:val="24"/>
                <w:szCs w:val="24"/>
              </w:rPr>
            </w:pPr>
          </w:p>
        </w:tc>
      </w:tr>
      <w:tr w:rsidR="000C3E0E" w:rsidRPr="000C3E0E" w14:paraId="1B26D925" w14:textId="77777777" w:rsidTr="0033261B">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059B30A1" w14:textId="77777777" w:rsidR="000C3E0E" w:rsidRPr="000C3E0E" w:rsidRDefault="000C3E0E" w:rsidP="000C3E0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DA54730"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Requirement to travel independently throughout the Service Area.</w:t>
            </w:r>
          </w:p>
          <w:p w14:paraId="38A8C6D8"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DE10E1B" w14:textId="77777777" w:rsidR="000C3E0E" w:rsidRP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Enhanced Disclosure and Barring checks on appointment and at periodic intervals.</w:t>
            </w:r>
          </w:p>
          <w:p w14:paraId="7DE70024"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21FD5938" w14:textId="29E2FBFA" w:rsidR="000C3E0E" w:rsidRDefault="000C3E0E" w:rsidP="000C3E0E">
            <w:pPr>
              <w:tabs>
                <w:tab w:val="center" w:pos="4153"/>
                <w:tab w:val="right" w:pos="8306"/>
              </w:tabs>
              <w:rPr>
                <w:rFonts w:ascii="Arial" w:eastAsia="Times New Roman" w:hAnsi="Arial" w:cs="Times New Roman"/>
                <w:bCs/>
                <w:sz w:val="24"/>
                <w:szCs w:val="20"/>
              </w:rPr>
            </w:pPr>
            <w:r w:rsidRPr="000C3E0E">
              <w:rPr>
                <w:rFonts w:ascii="Arial" w:eastAsia="Times New Roman" w:hAnsi="Arial" w:cs="Times New Roman"/>
                <w:bCs/>
                <w:sz w:val="24"/>
                <w:szCs w:val="20"/>
              </w:rPr>
              <w:t>To be personally responsible for the continued registration as a 'Social Worker' with Social Care Wales.</w:t>
            </w:r>
          </w:p>
          <w:p w14:paraId="0AD28880" w14:textId="77777777" w:rsidR="00B57126" w:rsidRDefault="00B57126" w:rsidP="000C3E0E">
            <w:pPr>
              <w:pStyle w:val="Footer"/>
              <w:rPr>
                <w:bCs/>
              </w:rPr>
            </w:pPr>
          </w:p>
          <w:p w14:paraId="0B97319E" w14:textId="61FBD591" w:rsidR="000C3E0E" w:rsidRPr="000C3E0E" w:rsidRDefault="00FD5923" w:rsidP="000C3E0E">
            <w:pPr>
              <w:pStyle w:val="Footer"/>
              <w:rPr>
                <w:bCs/>
              </w:rPr>
            </w:pPr>
            <w:r>
              <w:rPr>
                <w:bCs/>
              </w:rPr>
              <w:t>Application for p</w:t>
            </w:r>
            <w:r w:rsidR="000C3E0E">
              <w:rPr>
                <w:bCs/>
              </w:rPr>
              <w:t>rogress</w:t>
            </w:r>
            <w:r w:rsidR="00B57126">
              <w:rPr>
                <w:bCs/>
              </w:rPr>
              <w:t>ion</w:t>
            </w:r>
            <w:r w:rsidR="000C3E0E">
              <w:rPr>
                <w:bCs/>
              </w:rPr>
              <w:t xml:space="preserve"> to Experienced Social Worker (GR12) after 3 years </w:t>
            </w:r>
            <w:r w:rsidR="00F42500">
              <w:rPr>
                <w:bCs/>
              </w:rPr>
              <w:t xml:space="preserve">post qualifying experience and having satisfied registration requirements </w:t>
            </w:r>
            <w:r w:rsidR="000C3E0E">
              <w:rPr>
                <w:bCs/>
              </w:rPr>
              <w:t xml:space="preserve">is </w:t>
            </w:r>
            <w:r w:rsidR="00B57126">
              <w:rPr>
                <w:bCs/>
              </w:rPr>
              <w:t>expected</w:t>
            </w:r>
            <w:r w:rsidR="000C3E0E">
              <w:rPr>
                <w:bCs/>
              </w:rPr>
              <w:t>.</w:t>
            </w:r>
          </w:p>
          <w:p w14:paraId="0F5481CD" w14:textId="77777777" w:rsidR="000C3E0E" w:rsidRPr="000C3E0E" w:rsidRDefault="000C3E0E" w:rsidP="000C3E0E">
            <w:pPr>
              <w:tabs>
                <w:tab w:val="center" w:pos="4153"/>
                <w:tab w:val="right" w:pos="8306"/>
              </w:tabs>
              <w:rPr>
                <w:rFonts w:ascii="Arial" w:eastAsia="Times New Roman" w:hAnsi="Arial" w:cs="Times New Roman"/>
                <w:bCs/>
                <w:sz w:val="24"/>
                <w:szCs w:val="20"/>
              </w:rPr>
            </w:pPr>
          </w:p>
          <w:p w14:paraId="380461C0" w14:textId="77777777" w:rsidR="000C3E0E" w:rsidRPr="000C3E0E" w:rsidRDefault="000C3E0E" w:rsidP="000C3E0E">
            <w:pPr>
              <w:jc w:val="both"/>
              <w:rPr>
                <w:rFonts w:ascii="Arial" w:hAnsi="Arial" w:cs="Arial"/>
                <w:sz w:val="24"/>
                <w:szCs w:val="24"/>
              </w:rPr>
            </w:pPr>
            <w:r w:rsidRPr="000C3E0E">
              <w:rPr>
                <w:rFonts w:ascii="Arial" w:eastAsia="Times New Roman" w:hAnsi="Arial" w:cs="Arial"/>
                <w:sz w:val="24"/>
                <w:szCs w:val="24"/>
              </w:rPr>
              <w:t>To work in a family supportive manner which might include working evenings and weekends</w:t>
            </w:r>
          </w:p>
        </w:tc>
      </w:tr>
    </w:tbl>
    <w:p w14:paraId="3B6C714E" w14:textId="77777777" w:rsidR="003E361C" w:rsidRDefault="003E361C"/>
    <w:sectPr w:rsidR="003E36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525F" w14:textId="77777777" w:rsidR="002B7030" w:rsidRDefault="00100BAD">
      <w:pPr>
        <w:spacing w:after="0" w:line="240" w:lineRule="auto"/>
      </w:pPr>
      <w:r>
        <w:separator/>
      </w:r>
    </w:p>
  </w:endnote>
  <w:endnote w:type="continuationSeparator" w:id="0">
    <w:p w14:paraId="75FCD3B9" w14:textId="77777777" w:rsidR="002B7030" w:rsidRDefault="00100B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4A6C4" w14:textId="77777777" w:rsidR="002B7030" w:rsidRDefault="00100BAD">
      <w:pPr>
        <w:spacing w:after="0" w:line="240" w:lineRule="auto"/>
      </w:pPr>
      <w:r>
        <w:separator/>
      </w:r>
    </w:p>
  </w:footnote>
  <w:footnote w:type="continuationSeparator" w:id="0">
    <w:p w14:paraId="19C35B4D" w14:textId="77777777" w:rsidR="002B7030" w:rsidRDefault="00100B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82BE" w14:textId="77777777" w:rsidR="00CC3C15" w:rsidRDefault="009B77F0">
    <w:pPr>
      <w:pStyle w:val="Header"/>
    </w:pPr>
    <w:r>
      <w:rPr>
        <w:noProof/>
        <w:lang w:eastAsia="en-GB"/>
      </w:rPr>
      <w:drawing>
        <wp:anchor distT="0" distB="0" distL="114300" distR="114300" simplePos="0" relativeHeight="251659264" behindDoc="1" locked="0" layoutInCell="1" allowOverlap="1" wp14:anchorId="490EAA2C" wp14:editId="52A33758">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F17C66"/>
    <w:multiLevelType w:val="hybridMultilevel"/>
    <w:tmpl w:val="557E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DE00CA"/>
    <w:multiLevelType w:val="hybridMultilevel"/>
    <w:tmpl w:val="C80E366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7"/>
  </w:num>
  <w:num w:numId="5">
    <w:abstractNumId w:val="6"/>
  </w:num>
  <w:num w:numId="6">
    <w:abstractNumId w:val="0"/>
  </w:num>
  <w:num w:numId="7">
    <w:abstractNumId w:val="3"/>
  </w:num>
  <w:num w:numId="8">
    <w:abstractNumId w:val="4"/>
  </w:num>
  <w:num w:numId="9">
    <w:abstractNumId w:val="12"/>
  </w:num>
  <w:num w:numId="10">
    <w:abstractNumId w:val="1"/>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61C"/>
    <w:rsid w:val="000A7B0C"/>
    <w:rsid w:val="000C3E0E"/>
    <w:rsid w:val="00100BAD"/>
    <w:rsid w:val="00111EC4"/>
    <w:rsid w:val="002B7030"/>
    <w:rsid w:val="003A663C"/>
    <w:rsid w:val="003E361C"/>
    <w:rsid w:val="00642082"/>
    <w:rsid w:val="007B246A"/>
    <w:rsid w:val="007C3F26"/>
    <w:rsid w:val="009A07DC"/>
    <w:rsid w:val="009B77F0"/>
    <w:rsid w:val="00A558D1"/>
    <w:rsid w:val="00AB4A6E"/>
    <w:rsid w:val="00B57126"/>
    <w:rsid w:val="00BD113D"/>
    <w:rsid w:val="00C075F8"/>
    <w:rsid w:val="00C81D37"/>
    <w:rsid w:val="00D9073A"/>
    <w:rsid w:val="00E23617"/>
    <w:rsid w:val="00E615D7"/>
    <w:rsid w:val="00F42500"/>
    <w:rsid w:val="00FD59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57567"/>
  <w15:chartTrackingRefBased/>
  <w15:docId w15:val="{8821BD2E-D4BD-45F4-84F6-647B0836B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E361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361C"/>
  </w:style>
  <w:style w:type="table" w:styleId="TableGrid">
    <w:name w:val="Table Grid"/>
    <w:basedOn w:val="TableNormal"/>
    <w:uiPriority w:val="39"/>
    <w:rsid w:val="003E3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3E0E"/>
    <w:pPr>
      <w:ind w:left="720"/>
      <w:contextualSpacing/>
    </w:pPr>
  </w:style>
  <w:style w:type="paragraph" w:styleId="BodyText2">
    <w:name w:val="Body Text 2"/>
    <w:basedOn w:val="Normal"/>
    <w:link w:val="BodyText2Char"/>
    <w:rsid w:val="000C3E0E"/>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0C3E0E"/>
    <w:rPr>
      <w:rFonts w:ascii="Arial" w:eastAsia="Times New Roman" w:hAnsi="Arial" w:cs="Times New Roman"/>
      <w:b/>
      <w:sz w:val="24"/>
      <w:szCs w:val="20"/>
    </w:rPr>
  </w:style>
  <w:style w:type="character" w:styleId="Hyperlink">
    <w:name w:val="Hyperlink"/>
    <w:basedOn w:val="DefaultParagraphFont"/>
    <w:uiPriority w:val="99"/>
    <w:unhideWhenUsed/>
    <w:rsid w:val="000C3E0E"/>
    <w:rPr>
      <w:color w:val="0563C1" w:themeColor="hyperlink"/>
      <w:u w:val="single"/>
    </w:rPr>
  </w:style>
  <w:style w:type="paragraph" w:styleId="BodyText3">
    <w:name w:val="Body Text 3"/>
    <w:basedOn w:val="Normal"/>
    <w:link w:val="BodyText3Char"/>
    <w:uiPriority w:val="99"/>
    <w:semiHidden/>
    <w:unhideWhenUsed/>
    <w:rsid w:val="000C3E0E"/>
    <w:pPr>
      <w:spacing w:after="120"/>
    </w:pPr>
    <w:rPr>
      <w:sz w:val="16"/>
      <w:szCs w:val="16"/>
    </w:rPr>
  </w:style>
  <w:style w:type="character" w:customStyle="1" w:styleId="BodyText3Char">
    <w:name w:val="Body Text 3 Char"/>
    <w:basedOn w:val="DefaultParagraphFont"/>
    <w:link w:val="BodyText3"/>
    <w:uiPriority w:val="99"/>
    <w:semiHidden/>
    <w:rsid w:val="000C3E0E"/>
    <w:rPr>
      <w:sz w:val="16"/>
      <w:szCs w:val="16"/>
    </w:rPr>
  </w:style>
  <w:style w:type="paragraph" w:styleId="Footer">
    <w:name w:val="footer"/>
    <w:basedOn w:val="Normal"/>
    <w:link w:val="FooterChar"/>
    <w:rsid w:val="000C3E0E"/>
    <w:pPr>
      <w:tabs>
        <w:tab w:val="center" w:pos="4153"/>
        <w:tab w:val="right" w:pos="8306"/>
      </w:tabs>
      <w:spacing w:after="0" w:line="240" w:lineRule="auto"/>
    </w:pPr>
    <w:rPr>
      <w:rFonts w:ascii="Arial" w:eastAsia="Times New Roman" w:hAnsi="Arial" w:cs="Times New Roman"/>
      <w:sz w:val="24"/>
      <w:szCs w:val="20"/>
    </w:rPr>
  </w:style>
  <w:style w:type="character" w:customStyle="1" w:styleId="FooterChar">
    <w:name w:val="Footer Char"/>
    <w:basedOn w:val="DefaultParagraphFont"/>
    <w:link w:val="Footer"/>
    <w:rsid w:val="000C3E0E"/>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D90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06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2387</Words>
  <Characters>13610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2022-03-15T10:53:00Z</dcterms:created>
  <dcterms:modified xsi:type="dcterms:W3CDTF">2022-03-15T10:53:00Z</dcterms:modified>
</cp:coreProperties>
</file>