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6819CFEE" w14:textId="54101E89" w:rsidR="00580D3D" w:rsidRPr="00580D3D" w:rsidRDefault="007739B0" w:rsidP="00580D3D">
      <w:pPr>
        <w:spacing w:after="40" w:line="240" w:lineRule="auto"/>
        <w:rPr>
          <w:rFonts w:ascii="Arial" w:hAnsi="Arial" w:cs="Arial"/>
          <w:i/>
          <w:color w:val="767171" w:themeColor="background2" w:themeShade="80"/>
          <w:sz w:val="28"/>
          <w:szCs w:val="28"/>
        </w:rPr>
      </w:pPr>
      <w:r w:rsidRPr="007739B0">
        <w:rPr>
          <w:rFonts w:ascii="Arial" w:hAnsi="Arial" w:cs="Arial"/>
          <w:i/>
          <w:color w:val="767171" w:themeColor="background2" w:themeShade="80"/>
          <w:sz w:val="28"/>
          <w:szCs w:val="28"/>
        </w:rPr>
        <w:t xml:space="preserve">Casual Event Assistant – </w:t>
      </w:r>
      <w:r w:rsidR="00580D3D" w:rsidRPr="00580D3D">
        <w:rPr>
          <w:rFonts w:ascii="Arial" w:hAnsi="Arial" w:cs="Arial"/>
          <w:i/>
          <w:color w:val="767171" w:themeColor="background2" w:themeShade="80"/>
          <w:sz w:val="28"/>
          <w:szCs w:val="28"/>
        </w:rPr>
        <w:t>To positively raise the profile of the Council by assisting in the organisation of the special events programme.</w:t>
      </w:r>
    </w:p>
    <w:p w14:paraId="414AD2F3" w14:textId="77777777" w:rsidR="00580D3D" w:rsidRPr="00580D3D" w:rsidRDefault="00580D3D" w:rsidP="00580D3D">
      <w:pPr>
        <w:spacing w:after="40" w:line="240" w:lineRule="auto"/>
        <w:rPr>
          <w:rFonts w:ascii="Arial" w:hAnsi="Arial" w:cs="Arial"/>
          <w:i/>
          <w:color w:val="767171" w:themeColor="background2" w:themeShade="80"/>
          <w:sz w:val="28"/>
          <w:szCs w:val="28"/>
        </w:rPr>
      </w:pPr>
    </w:p>
    <w:p w14:paraId="6E8B86EC" w14:textId="77777777" w:rsidR="00580D3D" w:rsidRPr="00580D3D" w:rsidRDefault="00580D3D" w:rsidP="00580D3D">
      <w:pPr>
        <w:spacing w:after="40" w:line="240" w:lineRule="auto"/>
        <w:rPr>
          <w:rFonts w:ascii="Arial" w:hAnsi="Arial" w:cs="Arial"/>
          <w:i/>
          <w:color w:val="767171" w:themeColor="background2" w:themeShade="80"/>
          <w:sz w:val="28"/>
          <w:szCs w:val="28"/>
        </w:rPr>
      </w:pPr>
      <w:r w:rsidRPr="00580D3D">
        <w:rPr>
          <w:rFonts w:ascii="Arial" w:hAnsi="Arial" w:cs="Arial"/>
          <w:i/>
          <w:color w:val="767171" w:themeColor="background2" w:themeShade="80"/>
          <w:sz w:val="28"/>
          <w:szCs w:val="28"/>
        </w:rPr>
        <w:t>To assist in the practical delivery of events.</w:t>
      </w:r>
    </w:p>
    <w:p w14:paraId="7C7C54CD" w14:textId="79C3F2FB"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71FCAB66" w:rsidR="00C70367" w:rsidRPr="00806C8E" w:rsidRDefault="00C70367" w:rsidP="00C70367">
      <w:pPr>
        <w:spacing w:after="40" w:line="240" w:lineRule="auto"/>
        <w:rPr>
          <w:rFonts w:ascii="Arial" w:hAnsi="Arial" w:cs="Arial"/>
          <w:i/>
          <w:color w:val="767171" w:themeColor="background2" w:themeShade="80"/>
          <w:sz w:val="28"/>
          <w:szCs w:val="28"/>
        </w:rPr>
      </w:pPr>
      <w:r w:rsidRPr="00806C8E">
        <w:rPr>
          <w:rFonts w:ascii="Arial" w:hAnsi="Arial" w:cs="Arial"/>
          <w:i/>
          <w:color w:val="767171" w:themeColor="background2" w:themeShade="80"/>
          <w:sz w:val="28"/>
          <w:szCs w:val="28"/>
        </w:rPr>
        <w:t>Post Reference Number:</w:t>
      </w:r>
      <w:r w:rsidR="00D940C7" w:rsidRPr="00806C8E">
        <w:rPr>
          <w:rFonts w:ascii="Arial" w:hAnsi="Arial" w:cs="Arial"/>
          <w:i/>
          <w:color w:val="767171" w:themeColor="background2" w:themeShade="80"/>
          <w:sz w:val="28"/>
          <w:szCs w:val="28"/>
        </w:rPr>
        <w:t>11806</w:t>
      </w:r>
      <w:r w:rsidRPr="00806C8E">
        <w:rPr>
          <w:rFonts w:ascii="Arial" w:hAnsi="Arial" w:cs="Arial"/>
          <w:i/>
          <w:color w:val="767171" w:themeColor="background2" w:themeShade="80"/>
          <w:sz w:val="28"/>
          <w:szCs w:val="28"/>
        </w:rPr>
        <w:t xml:space="preserve"> </w:t>
      </w:r>
    </w:p>
    <w:p w14:paraId="2CC675E7" w14:textId="2EC0EFBB" w:rsidR="00C70367" w:rsidRPr="00806C8E" w:rsidRDefault="00C70367" w:rsidP="00C70367">
      <w:pPr>
        <w:spacing w:after="0" w:line="240" w:lineRule="auto"/>
        <w:rPr>
          <w:rFonts w:ascii="Arial" w:hAnsi="Arial" w:cs="Arial"/>
          <w:i/>
          <w:color w:val="767171" w:themeColor="background2" w:themeShade="80"/>
          <w:sz w:val="28"/>
          <w:szCs w:val="28"/>
        </w:rPr>
      </w:pPr>
      <w:r w:rsidRPr="00806C8E">
        <w:rPr>
          <w:rFonts w:ascii="Arial" w:hAnsi="Arial" w:cs="Arial"/>
          <w:i/>
          <w:color w:val="767171" w:themeColor="background2" w:themeShade="80"/>
          <w:sz w:val="28"/>
          <w:szCs w:val="28"/>
        </w:rPr>
        <w:t xml:space="preserve">Date of Job Description: </w:t>
      </w:r>
      <w:r w:rsidR="007739B0" w:rsidRPr="00806C8E">
        <w:rPr>
          <w:rFonts w:ascii="Arial" w:hAnsi="Arial" w:cs="Arial"/>
          <w:i/>
          <w:color w:val="767171" w:themeColor="background2" w:themeShade="80"/>
          <w:sz w:val="28"/>
          <w:szCs w:val="28"/>
        </w:rPr>
        <w:t xml:space="preserve">September 2022 </w:t>
      </w:r>
    </w:p>
    <w:p w14:paraId="54A5F815" w14:textId="7DE74BCF" w:rsidR="00C70367" w:rsidRDefault="00C70367" w:rsidP="00C70367">
      <w:pPr>
        <w:spacing w:after="0" w:line="240" w:lineRule="auto"/>
        <w:rPr>
          <w:rFonts w:ascii="Calibri" w:eastAsia="Times New Roman" w:hAnsi="Calibri" w:cs="Calibri"/>
          <w:color w:val="767171" w:themeColor="background2" w:themeShade="80"/>
        </w:rPr>
      </w:pPr>
      <w:r w:rsidRPr="00806C8E">
        <w:rPr>
          <w:rFonts w:ascii="Arial" w:hAnsi="Arial" w:cs="Arial"/>
          <w:i/>
          <w:color w:val="767171" w:themeColor="background2" w:themeShade="80"/>
          <w:sz w:val="28"/>
          <w:szCs w:val="28"/>
        </w:rPr>
        <w:t>Version:</w:t>
      </w:r>
      <w:r w:rsidR="007739B0" w:rsidRPr="00806C8E">
        <w:rPr>
          <w:rFonts w:ascii="Arial" w:hAnsi="Arial" w:cs="Arial"/>
          <w:i/>
          <w:color w:val="767171" w:themeColor="background2" w:themeShade="80"/>
          <w:sz w:val="28"/>
          <w:szCs w:val="28"/>
        </w:rPr>
        <w:t xml:space="preserve"> 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54B43CE6" w:rsidR="00E06726" w:rsidRPr="002C4D3D" w:rsidRDefault="007739B0" w:rsidP="00F1193C">
                  <w:pPr>
                    <w:rPr>
                      <w:rFonts w:ascii="Arial" w:hAnsi="Arial" w:cs="Arial"/>
                    </w:rPr>
                  </w:pPr>
                  <w:r>
                    <w:rPr>
                      <w:rFonts w:ascii="Arial" w:hAnsi="Arial" w:cs="Arial"/>
                    </w:rPr>
                    <w:t>GR1</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0477BC4" w:rsidR="00E06726" w:rsidRPr="002C4D3D" w:rsidRDefault="001E2064" w:rsidP="006848F9">
                  <w:pPr>
                    <w:rPr>
                      <w:rFonts w:ascii="Arial" w:hAnsi="Arial" w:cs="Arial"/>
                    </w:rPr>
                  </w:pPr>
                  <w:r>
                    <w:rPr>
                      <w:rFonts w:ascii="Arial" w:hAnsi="Arial" w:cs="Arial"/>
                      <w:sz w:val="24"/>
                      <w:szCs w:val="24"/>
                    </w:rPr>
                    <w:t xml:space="preserve">Office / </w:t>
                  </w:r>
                  <w:r w:rsidR="00580D3D">
                    <w:rPr>
                      <w:rFonts w:ascii="Arial" w:hAnsi="Arial" w:cs="Arial"/>
                      <w:sz w:val="24"/>
                      <w:szCs w:val="24"/>
                    </w:rPr>
                    <w:t>Various Locations</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2E813D1D" w:rsidR="001E2064" w:rsidRPr="00134906" w:rsidRDefault="007739B0" w:rsidP="001E2064">
            <w:pPr>
              <w:rPr>
                <w:rFonts w:ascii="Arial" w:hAnsi="Arial" w:cs="Arial"/>
                <w:sz w:val="24"/>
                <w:szCs w:val="24"/>
              </w:rPr>
            </w:pPr>
            <w:r>
              <w:rPr>
                <w:rFonts w:ascii="Arial" w:hAnsi="Arial" w:cs="Arial"/>
                <w:color w:val="767171" w:themeColor="background2" w:themeShade="80"/>
                <w:sz w:val="24"/>
                <w:szCs w:val="24"/>
              </w:rPr>
              <w:t xml:space="preserve">Prosperity, Development &amp; Frontline Services </w:t>
            </w:r>
            <w:r w:rsidR="001E2064">
              <w:rPr>
                <w:rFonts w:ascii="Arial" w:hAnsi="Arial" w:cs="Arial"/>
                <w:sz w:val="24"/>
                <w:szCs w:val="24"/>
              </w:rPr>
              <w:t xml:space="preserve"> </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4BB2AF4" w:rsidR="001E2064" w:rsidRPr="002C4D3D" w:rsidRDefault="007739B0" w:rsidP="00905B66">
            <w:pPr>
              <w:rPr>
                <w:rFonts w:ascii="Arial" w:hAnsi="Arial" w:cs="Arial"/>
              </w:rPr>
            </w:pPr>
            <w:r>
              <w:rPr>
                <w:rFonts w:ascii="Arial" w:hAnsi="Arial" w:cs="Arial"/>
              </w:rPr>
              <w:t>Prosperity &amp; Development</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C59F598" w:rsidR="001E2064" w:rsidRPr="002C4D3D" w:rsidRDefault="007739B0" w:rsidP="00905B66">
            <w:pPr>
              <w:rPr>
                <w:rFonts w:ascii="Arial" w:hAnsi="Arial" w:cs="Arial"/>
              </w:rPr>
            </w:pPr>
            <w:r>
              <w:rPr>
                <w:rFonts w:ascii="Arial" w:hAnsi="Arial" w:cs="Arial"/>
              </w:rPr>
              <w:t xml:space="preserve">Corp. Publications, Events, Marketing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074E577" w:rsidR="001E2064" w:rsidRPr="002C4D3D" w:rsidRDefault="007739B0" w:rsidP="00905B66">
            <w:pPr>
              <w:rPr>
                <w:rFonts w:ascii="Arial" w:hAnsi="Arial" w:cs="Arial"/>
              </w:rPr>
            </w:pPr>
            <w:r>
              <w:rPr>
                <w:rFonts w:ascii="Arial" w:hAnsi="Arial" w:cs="Arial"/>
              </w:rPr>
              <w:t>Events</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082A18CF" w:rsidR="001E2064" w:rsidRPr="002C4D3D" w:rsidRDefault="007739B0" w:rsidP="00B766E3">
            <w:pPr>
              <w:rPr>
                <w:rFonts w:ascii="Arial" w:hAnsi="Arial" w:cs="Arial"/>
              </w:rPr>
            </w:pPr>
            <w:r>
              <w:rPr>
                <w:rFonts w:ascii="Arial" w:hAnsi="Arial" w:cs="Arial"/>
              </w:rPr>
              <w:t xml:space="preserve">Senior Events Co-ordinator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4F5CAA5C" w:rsidR="001E2064" w:rsidRPr="002C4D3D" w:rsidRDefault="007739B0" w:rsidP="00B766E3">
            <w:pPr>
              <w:rPr>
                <w:rFonts w:ascii="Arial" w:hAnsi="Arial" w:cs="Arial"/>
              </w:rPr>
            </w:pPr>
            <w:r>
              <w:rPr>
                <w:rFonts w:ascii="Arial" w:hAnsi="Arial" w:cs="Arial"/>
              </w:rPr>
              <w:t xml:space="preserve">None </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17FDA246" w:rsidR="008D62EF" w:rsidRPr="002C4D3D" w:rsidRDefault="007739B0" w:rsidP="00FF314E">
            <w:pPr>
              <w:rPr>
                <w:rFonts w:ascii="Arial" w:hAnsi="Arial" w:cs="Arial"/>
              </w:rPr>
            </w:pPr>
            <w:r>
              <w:rPr>
                <w:rFonts w:ascii="Arial" w:hAnsi="Arial" w:cs="Arial"/>
                <w:color w:val="767171" w:themeColor="background2" w:themeShade="80"/>
                <w:sz w:val="24"/>
                <w:szCs w:val="24"/>
              </w:rPr>
              <w:t>N</w:t>
            </w:r>
            <w:r w:rsidR="00580D3D">
              <w:rPr>
                <w:rFonts w:ascii="Arial" w:hAnsi="Arial" w:cs="Arial"/>
                <w:color w:val="767171" w:themeColor="background2" w:themeShade="80"/>
                <w:sz w:val="24"/>
                <w:szCs w:val="24"/>
              </w:rPr>
              <w:t>/A</w:t>
            </w:r>
            <w:r>
              <w:rPr>
                <w:rFonts w:ascii="Arial" w:hAnsi="Arial" w:cs="Arial"/>
                <w:color w:val="767171" w:themeColor="background2" w:themeShade="80"/>
                <w:sz w:val="24"/>
                <w:szCs w:val="24"/>
              </w:rPr>
              <w:t xml:space="preserve"> </w:t>
            </w:r>
            <w:r w:rsidR="001E2064">
              <w:rPr>
                <w:rFonts w:ascii="Arial" w:hAnsi="Arial" w:cs="Arial"/>
                <w:color w:val="767171" w:themeColor="background2" w:themeShade="80"/>
                <w:sz w:val="24"/>
                <w:szCs w:val="24"/>
              </w:rPr>
              <w:t xml:space="preserve">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9387FE8" w14:textId="55C51566" w:rsidR="001E2064" w:rsidRDefault="001E2064" w:rsidP="00B766E3">
            <w:pPr>
              <w:pStyle w:val="JDBody"/>
              <w:spacing w:line="276" w:lineRule="auto"/>
            </w:pPr>
            <w:r>
              <w:t>Manager to complete</w:t>
            </w:r>
          </w:p>
          <w:p w14:paraId="04D2DF79" w14:textId="76423763" w:rsidR="007739B0" w:rsidRDefault="007739B0" w:rsidP="00B766E3">
            <w:pPr>
              <w:pStyle w:val="JDBody"/>
              <w:spacing w:line="276" w:lineRule="auto"/>
            </w:pPr>
            <w:r>
              <w:t xml:space="preserve">To assist with the delivery and set up of live events such as Aberdare, Festival, Big Welsh bite and Santa’s Toy Mine </w:t>
            </w:r>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39C097"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Setting up and siting equipment in preparation for events e.g. crowd control barriers, signage marquees etc.</w:t>
            </w:r>
          </w:p>
          <w:p w14:paraId="6C9E294F"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Taking down equipment and storing it at the end of the event.</w:t>
            </w:r>
          </w:p>
          <w:p w14:paraId="0AA3AE58"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Erecting temporary directional signs and or public information notices.</w:t>
            </w:r>
          </w:p>
          <w:p w14:paraId="44641626" w14:textId="2F733378"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Taking down temporary signs a</w:t>
            </w:r>
            <w:r w:rsidR="00D940C7">
              <w:rPr>
                <w:rFonts w:ascii="Arial" w:hAnsi="Arial" w:cs="Arial"/>
                <w:sz w:val="24"/>
                <w:szCs w:val="24"/>
              </w:rPr>
              <w:t>t</w:t>
            </w:r>
            <w:r w:rsidRPr="007739B0">
              <w:rPr>
                <w:rFonts w:ascii="Arial" w:hAnsi="Arial" w:cs="Arial"/>
                <w:sz w:val="24"/>
                <w:szCs w:val="24"/>
              </w:rPr>
              <w:t xml:space="preserve"> the end </w:t>
            </w:r>
            <w:r w:rsidR="00D940C7">
              <w:rPr>
                <w:rFonts w:ascii="Arial" w:hAnsi="Arial" w:cs="Arial"/>
                <w:sz w:val="24"/>
                <w:szCs w:val="24"/>
              </w:rPr>
              <w:t>o</w:t>
            </w:r>
            <w:r w:rsidRPr="007739B0">
              <w:rPr>
                <w:rFonts w:ascii="Arial" w:hAnsi="Arial" w:cs="Arial"/>
                <w:sz w:val="24"/>
                <w:szCs w:val="24"/>
              </w:rPr>
              <w:t xml:space="preserve">f the day </w:t>
            </w:r>
          </w:p>
          <w:p w14:paraId="4EB281C7" w14:textId="6B639891"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 xml:space="preserve">General </w:t>
            </w:r>
            <w:r w:rsidR="00C23752">
              <w:rPr>
                <w:rFonts w:ascii="Arial" w:hAnsi="Arial" w:cs="Arial"/>
                <w:sz w:val="24"/>
                <w:szCs w:val="24"/>
              </w:rPr>
              <w:t>M</w:t>
            </w:r>
            <w:r w:rsidRPr="007739B0">
              <w:rPr>
                <w:rFonts w:ascii="Arial" w:hAnsi="Arial" w:cs="Arial"/>
                <w:sz w:val="24"/>
                <w:szCs w:val="24"/>
              </w:rPr>
              <w:t>arshalling duties e.g. directing pub</w:t>
            </w:r>
            <w:r>
              <w:rPr>
                <w:rFonts w:ascii="Arial" w:hAnsi="Arial" w:cs="Arial"/>
                <w:sz w:val="24"/>
                <w:szCs w:val="24"/>
              </w:rPr>
              <w:t>l</w:t>
            </w:r>
            <w:r w:rsidRPr="007739B0">
              <w:rPr>
                <w:rFonts w:ascii="Arial" w:hAnsi="Arial" w:cs="Arial"/>
                <w:sz w:val="24"/>
                <w:szCs w:val="24"/>
              </w:rPr>
              <w:t>ic, providing information.</w:t>
            </w:r>
          </w:p>
          <w:p w14:paraId="31297E32"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Assisting with car parking / traffic control</w:t>
            </w:r>
          </w:p>
          <w:p w14:paraId="1FDB01E8"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Litter picking</w:t>
            </w:r>
          </w:p>
          <w:p w14:paraId="2FE4EE89"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Market research, leaflet distribution, banner erecting</w:t>
            </w:r>
          </w:p>
          <w:p w14:paraId="7C9FBBA8" w14:textId="77777777" w:rsidR="007739B0" w:rsidRPr="007739B0" w:rsidRDefault="007739B0" w:rsidP="007739B0">
            <w:pPr>
              <w:pStyle w:val="ListParagraph"/>
              <w:numPr>
                <w:ilvl w:val="0"/>
                <w:numId w:val="19"/>
              </w:numPr>
              <w:spacing w:after="200" w:line="276" w:lineRule="auto"/>
              <w:rPr>
                <w:rFonts w:ascii="Arial" w:hAnsi="Arial" w:cs="Arial"/>
                <w:sz w:val="24"/>
                <w:szCs w:val="24"/>
              </w:rPr>
            </w:pPr>
            <w:r w:rsidRPr="007739B0">
              <w:rPr>
                <w:rFonts w:ascii="Arial" w:hAnsi="Arial" w:cs="Arial"/>
                <w:sz w:val="24"/>
                <w:szCs w:val="24"/>
              </w:rPr>
              <w:t xml:space="preserve">Any other duties as required </w:t>
            </w:r>
          </w:p>
          <w:p w14:paraId="142A4F69" w14:textId="262205DC" w:rsidR="001E2064" w:rsidRPr="007739B0" w:rsidRDefault="001E2064" w:rsidP="007739B0">
            <w:pPr>
              <w:spacing w:after="200" w:line="276" w:lineRule="auto"/>
              <w:rPr>
                <w:rFonts w:cs="Arial"/>
              </w:rPr>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58263E9A" w14:textId="77777777" w:rsidR="00D940C7" w:rsidRPr="00C23752" w:rsidRDefault="00D940C7" w:rsidP="00D940C7">
            <w:pPr>
              <w:spacing w:after="200" w:line="276" w:lineRule="auto"/>
              <w:rPr>
                <w:rFonts w:ascii="Arial" w:hAnsi="Arial" w:cs="Arial"/>
                <w:sz w:val="24"/>
                <w:szCs w:val="24"/>
              </w:rPr>
            </w:pPr>
            <w:r w:rsidRPr="00C23752">
              <w:rPr>
                <w:rFonts w:ascii="Arial" w:hAnsi="Arial" w:cs="Arial"/>
                <w:sz w:val="24"/>
                <w:szCs w:val="24"/>
              </w:rPr>
              <w:t>Welsh Language Level 1 – All employees will be required to undertake a basic Welsh Language Induction to reach this level.</w:t>
            </w:r>
          </w:p>
          <w:p w14:paraId="2A67C81C" w14:textId="1B254FCB" w:rsidR="001E2064" w:rsidRPr="00B26294" w:rsidRDefault="001E2064" w:rsidP="007739B0">
            <w:pPr>
              <w:pStyle w:val="BodyText2"/>
              <w:spacing w:after="120"/>
              <w:jc w:val="left"/>
              <w:rPr>
                <w:rFonts w:cs="Arial"/>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1A4AF31" w14:textId="6F0A19FE" w:rsidR="00D940C7" w:rsidRPr="00C23752" w:rsidRDefault="00D940C7" w:rsidP="00D940C7">
            <w:pPr>
              <w:spacing w:after="200" w:line="276" w:lineRule="auto"/>
              <w:rPr>
                <w:rFonts w:ascii="Arial" w:hAnsi="Arial" w:cs="Arial"/>
                <w:sz w:val="24"/>
                <w:szCs w:val="24"/>
              </w:rPr>
            </w:pPr>
            <w:r w:rsidRPr="00C23752">
              <w:rPr>
                <w:rFonts w:ascii="Arial" w:hAnsi="Arial" w:cs="Arial"/>
                <w:sz w:val="24"/>
                <w:szCs w:val="24"/>
              </w:rPr>
              <w:t xml:space="preserve">Welsh Language Level 2 to Level 5.  For details on the levels please refer to The Welsh Language Skills Guidelines, which can be found in the Welsh Services section of the RCT Council Website. </w:t>
            </w:r>
          </w:p>
          <w:p w14:paraId="6A749D4E" w14:textId="0E91D997" w:rsidR="001E2064" w:rsidRPr="00DF2CDA" w:rsidRDefault="001E2064" w:rsidP="00D940C7">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C1E94DB" w14:textId="5F49D839" w:rsidR="00D940C7" w:rsidRPr="00C23752" w:rsidRDefault="00D940C7" w:rsidP="00C23752">
            <w:pPr>
              <w:spacing w:after="200" w:line="276" w:lineRule="auto"/>
              <w:rPr>
                <w:rFonts w:ascii="Arial" w:hAnsi="Arial" w:cs="Arial"/>
                <w:sz w:val="24"/>
                <w:szCs w:val="24"/>
              </w:rPr>
            </w:pPr>
            <w:r w:rsidRPr="00C23752">
              <w:rPr>
                <w:rFonts w:ascii="Arial" w:hAnsi="Arial" w:cs="Arial"/>
                <w:sz w:val="24"/>
                <w:szCs w:val="24"/>
              </w:rPr>
              <w:t xml:space="preserve">Knowledge of </w:t>
            </w:r>
            <w:r w:rsidR="00C23752">
              <w:rPr>
                <w:rFonts w:ascii="Arial" w:hAnsi="Arial" w:cs="Arial"/>
                <w:sz w:val="24"/>
                <w:szCs w:val="24"/>
              </w:rPr>
              <w:t>C</w:t>
            </w:r>
            <w:r w:rsidRPr="00C23752">
              <w:rPr>
                <w:rFonts w:ascii="Arial" w:hAnsi="Arial" w:cs="Arial"/>
                <w:sz w:val="24"/>
                <w:szCs w:val="24"/>
              </w:rPr>
              <w:t>ouncil run events.</w:t>
            </w:r>
          </w:p>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3F43992" w14:textId="54288A19" w:rsidR="00D940C7" w:rsidRPr="00C23752" w:rsidRDefault="00D940C7" w:rsidP="00C23752">
            <w:pPr>
              <w:spacing w:after="200" w:line="276" w:lineRule="auto"/>
              <w:rPr>
                <w:rFonts w:ascii="Arial" w:hAnsi="Arial" w:cs="Arial"/>
                <w:sz w:val="24"/>
                <w:szCs w:val="24"/>
              </w:rPr>
            </w:pPr>
            <w:r w:rsidRPr="00C23752">
              <w:rPr>
                <w:rFonts w:ascii="Arial" w:hAnsi="Arial" w:cs="Arial"/>
                <w:sz w:val="24"/>
                <w:szCs w:val="24"/>
              </w:rPr>
              <w:t>Knowledge of local area</w:t>
            </w:r>
            <w:r w:rsidR="00C23752">
              <w:rPr>
                <w:rFonts w:ascii="Arial" w:hAnsi="Arial" w:cs="Arial"/>
                <w:sz w:val="24"/>
                <w:szCs w:val="24"/>
              </w:rPr>
              <w:t>.</w:t>
            </w:r>
            <w:r w:rsidRPr="00C23752">
              <w:rPr>
                <w:rFonts w:ascii="Arial" w:hAnsi="Arial" w:cs="Arial"/>
                <w:sz w:val="24"/>
                <w:szCs w:val="24"/>
              </w:rPr>
              <w:t xml:space="preserve"> </w:t>
            </w:r>
          </w:p>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31A33A5"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7EDBF30B" w14:textId="2EF8EA69" w:rsidR="00D940C7" w:rsidRDefault="00D940C7" w:rsidP="00D940C7">
            <w:pPr>
              <w:pStyle w:val="JDPersonSpec"/>
              <w:framePr w:hSpace="0" w:wrap="auto" w:vAnchor="margin" w:hAnchor="text" w:xAlign="left" w:yAlign="inline"/>
              <w:suppressOverlap w:val="0"/>
            </w:pPr>
            <w:r>
              <w:t>Experience of working within an events or marketing environment</w:t>
            </w:r>
            <w:r w:rsidR="00C23752">
              <w:t>.</w:t>
            </w:r>
          </w:p>
          <w:p w14:paraId="4A8DC83B" w14:textId="04152798" w:rsidR="00D940C7" w:rsidRDefault="00D940C7" w:rsidP="00D940C7">
            <w:pPr>
              <w:pStyle w:val="JDPersonSpec"/>
              <w:framePr w:hSpace="0" w:wrap="auto" w:vAnchor="margin" w:hAnchor="text" w:xAlign="left" w:yAlign="inline"/>
              <w:suppressOverlap w:val="0"/>
            </w:pPr>
            <w:r>
              <w:t>Experience of communicating confidently with the general public.</w:t>
            </w:r>
          </w:p>
          <w:p w14:paraId="4F274F60" w14:textId="3A9CA4DF" w:rsidR="007739B0" w:rsidRPr="00DF2CDA" w:rsidRDefault="007739B0" w:rsidP="00EF2858">
            <w:pPr>
              <w:pStyle w:val="JDPersonSpec"/>
              <w:framePr w:hSpace="0" w:wrap="auto" w:vAnchor="margin" w:hAnchor="text" w:xAlign="left" w:yAlign="inline"/>
              <w:suppressOverlap w:val="0"/>
            </w:pPr>
            <w:r>
              <w:t xml:space="preserve"> </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05D39FB7" w14:textId="22A2DB9E" w:rsidR="00F67093" w:rsidRDefault="00F67093" w:rsidP="00EF2858">
      <w:pPr>
        <w:pStyle w:val="JDBody"/>
      </w:pPr>
    </w:p>
    <w:p w14:paraId="5CD00658" w14:textId="33903347"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commentRangeStart w:id="0"/>
            <w:r w:rsidRPr="002C4D3D">
              <w:rPr>
                <w:rFonts w:ascii="Arial" w:hAnsi="Arial" w:cs="Arial"/>
                <w:sz w:val="24"/>
                <w:szCs w:val="24"/>
              </w:rPr>
              <w:t>Essential</w:t>
            </w:r>
            <w:commentRangeEnd w:id="0"/>
            <w:r>
              <w:rPr>
                <w:rStyle w:val="CommentReference"/>
              </w:rPr>
              <w:commentReference w:id="0"/>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commentRangeStart w:id="1"/>
            <w:r w:rsidRPr="002C4D3D">
              <w:rPr>
                <w:rFonts w:ascii="Arial" w:hAnsi="Arial" w:cs="Arial"/>
                <w:sz w:val="24"/>
                <w:szCs w:val="24"/>
              </w:rPr>
              <w:t>Desirable</w:t>
            </w:r>
            <w:commentRangeEnd w:id="1"/>
            <w:r>
              <w:rPr>
                <w:rStyle w:val="CommentReference"/>
              </w:rPr>
              <w:commentReference w:id="1"/>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C0B1236"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739B0">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4911307E"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739B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w:t>
            </w:r>
            <w:proofErr w:type="spellStart"/>
            <w:r>
              <w:rPr>
                <w:bdr w:val="none" w:sz="0" w:space="0" w:color="auto" w:frame="1"/>
                <w:lang w:val="cy-GB"/>
              </w:rPr>
              <w:t>please</w:t>
            </w:r>
            <w:proofErr w:type="spellEnd"/>
            <w:r>
              <w:rPr>
                <w:bdr w:val="none" w:sz="0" w:space="0" w:color="auto" w:frame="1"/>
                <w:lang w:val="cy-GB"/>
              </w:rPr>
              <w:t xml:space="preserve"> </w:t>
            </w:r>
            <w:proofErr w:type="spellStart"/>
            <w:r>
              <w:rPr>
                <w:bdr w:val="none" w:sz="0" w:space="0" w:color="auto" w:frame="1"/>
                <w:lang w:val="cy-GB"/>
              </w:rPr>
              <w:t>refer</w:t>
            </w:r>
            <w:proofErr w:type="spellEnd"/>
            <w:r>
              <w:rPr>
                <w:bdr w:val="none" w:sz="0" w:space="0" w:color="auto" w:frame="1"/>
                <w:lang w:val="cy-GB"/>
              </w:rPr>
              <w:t xml:space="preserve"> to ‘The Welsh </w:t>
            </w:r>
            <w:proofErr w:type="spellStart"/>
            <w:r>
              <w:rPr>
                <w:bdr w:val="none" w:sz="0" w:space="0" w:color="auto" w:frame="1"/>
                <w:lang w:val="cy-GB"/>
              </w:rPr>
              <w:t>Language</w:t>
            </w:r>
            <w:proofErr w:type="spellEnd"/>
            <w:r>
              <w:rPr>
                <w:bdr w:val="none" w:sz="0" w:space="0" w:color="auto" w:frame="1"/>
                <w:lang w:val="cy-GB"/>
              </w:rPr>
              <w:t xml:space="preserve"> </w:t>
            </w:r>
            <w:proofErr w:type="spellStart"/>
            <w:r>
              <w:rPr>
                <w:bdr w:val="none" w:sz="0" w:space="0" w:color="auto" w:frame="1"/>
                <w:lang w:val="cy-GB"/>
              </w:rPr>
              <w:t>Skills</w:t>
            </w:r>
            <w:proofErr w:type="spellEnd"/>
            <w:r>
              <w:rPr>
                <w:bdr w:val="none" w:sz="0" w:space="0" w:color="auto" w:frame="1"/>
                <w:lang w:val="cy-GB"/>
              </w:rPr>
              <w:t xml:space="preserve"> </w:t>
            </w:r>
            <w:proofErr w:type="spellStart"/>
            <w:r>
              <w:rPr>
                <w:bdr w:val="none" w:sz="0" w:space="0" w:color="auto" w:frame="1"/>
                <w:lang w:val="cy-GB"/>
              </w:rPr>
              <w:t>Guidance</w:t>
            </w:r>
            <w:proofErr w:type="spellEnd"/>
            <w:r>
              <w:rPr>
                <w:bdr w:val="none" w:sz="0" w:space="0" w:color="auto" w:frame="1"/>
                <w:lang w:val="cy-GB"/>
              </w:rPr>
              <w:t xml:space="preserve">’ </w:t>
            </w:r>
            <w:proofErr w:type="spellStart"/>
            <w:r>
              <w:rPr>
                <w:bdr w:val="none" w:sz="0" w:space="0" w:color="auto" w:frame="1"/>
                <w:lang w:val="cy-GB"/>
              </w:rPr>
              <w:t>online</w:t>
            </w:r>
            <w:proofErr w:type="spellEnd"/>
            <w:r>
              <w:rPr>
                <w:bdr w:val="none" w:sz="0" w:space="0" w:color="auto" w:frame="1"/>
                <w:lang w:val="cy-GB"/>
              </w:rPr>
              <w:t xml:space="preserve">: </w:t>
            </w:r>
            <w:hyperlink r:id="rId19"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0A372A1F" w:rsidR="001E2064" w:rsidRDefault="007739B0" w:rsidP="001E2064">
            <w:pPr>
              <w:rPr>
                <w:rFonts w:ascii="Arial" w:hAnsi="Arial" w:cs="Arial"/>
                <w:b/>
                <w:bCs/>
                <w:iCs/>
                <w:sz w:val="24"/>
                <w:szCs w:val="24"/>
              </w:rPr>
            </w:pPr>
            <w:r>
              <w:rPr>
                <w:rFonts w:ascii="Arial" w:hAnsi="Arial" w:cs="Arial"/>
                <w:b/>
                <w:bCs/>
                <w:iCs/>
                <w:sz w:val="24"/>
                <w:szCs w:val="24"/>
              </w:rPr>
              <w:t>Frontline and Customer Care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D793CE" w14:textId="77777777" w:rsidR="007739B0" w:rsidRPr="00806C8E" w:rsidRDefault="007739B0" w:rsidP="007739B0">
            <w:pPr>
              <w:rPr>
                <w:rFonts w:ascii="Arial" w:hAnsi="Arial" w:cs="Arial"/>
                <w:b/>
                <w:bCs/>
                <w:sz w:val="24"/>
                <w:szCs w:val="24"/>
              </w:rPr>
            </w:pPr>
            <w:r w:rsidRPr="00806C8E">
              <w:rPr>
                <w:rFonts w:ascii="Arial" w:hAnsi="Arial" w:cs="Arial"/>
                <w:b/>
                <w:bCs/>
                <w:sz w:val="24"/>
                <w:szCs w:val="24"/>
              </w:rPr>
              <w:t>Communicating Effectively</w:t>
            </w:r>
          </w:p>
          <w:p w14:paraId="39FB3104" w14:textId="26702EBC" w:rsidR="00C85507" w:rsidRPr="007739B0" w:rsidRDefault="00C85507" w:rsidP="00C85507">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4942C95" w14:textId="20636767" w:rsidR="00C85507" w:rsidRPr="00806C8E" w:rsidRDefault="00D940C7" w:rsidP="007739B0">
            <w:pPr>
              <w:pStyle w:val="BodyText3"/>
              <w:rPr>
                <w:rFonts w:ascii="Arial" w:hAnsi="Arial" w:cs="Arial"/>
                <w:b/>
                <w:bCs/>
                <w:sz w:val="24"/>
                <w:szCs w:val="24"/>
              </w:rPr>
            </w:pPr>
            <w:r w:rsidRPr="00806C8E">
              <w:rPr>
                <w:rFonts w:ascii="Arial" w:hAnsi="Arial" w:cs="Arial"/>
                <w:b/>
                <w:bCs/>
                <w:sz w:val="24"/>
                <w:szCs w:val="24"/>
              </w:rPr>
              <w:t>Shares information with others; gives others the full picture.</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F503DC4" w14:textId="77777777" w:rsidR="007739B0" w:rsidRPr="007739B0" w:rsidRDefault="007739B0" w:rsidP="007739B0">
            <w:pPr>
              <w:rPr>
                <w:rFonts w:ascii="Arial" w:hAnsi="Arial" w:cs="Arial"/>
                <w:sz w:val="24"/>
                <w:szCs w:val="24"/>
              </w:rPr>
            </w:pPr>
            <w:r w:rsidRPr="007739B0">
              <w:rPr>
                <w:rFonts w:ascii="Arial" w:hAnsi="Arial" w:cs="Arial"/>
                <w:sz w:val="24"/>
                <w:szCs w:val="24"/>
              </w:rPr>
              <w:t xml:space="preserve">Demonstrating Professionalism </w:t>
            </w:r>
          </w:p>
          <w:p w14:paraId="0DBA8FB0" w14:textId="5EED9EA8" w:rsidR="00BD4C46" w:rsidRPr="007739B0"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80B2A1" w14:textId="7A678517" w:rsidR="007739B0" w:rsidRPr="007739B0" w:rsidRDefault="00D940C7" w:rsidP="007739B0">
            <w:pPr>
              <w:pStyle w:val="BodyText3"/>
              <w:rPr>
                <w:rFonts w:ascii="Arial" w:hAnsi="Arial" w:cs="Arial"/>
                <w:sz w:val="24"/>
                <w:szCs w:val="24"/>
              </w:rPr>
            </w:pPr>
            <w:r w:rsidRPr="00D940C7">
              <w:rPr>
                <w:rFonts w:ascii="Arial" w:hAnsi="Arial" w:cs="Arial"/>
                <w:sz w:val="24"/>
                <w:szCs w:val="24"/>
              </w:rPr>
              <w:t>Always demonstrates that they take pride in representing the Council.</w:t>
            </w:r>
          </w:p>
          <w:p w14:paraId="6F516D7A" w14:textId="77777777" w:rsidR="007739B0" w:rsidRPr="007739B0" w:rsidRDefault="007739B0" w:rsidP="007739B0">
            <w:pPr>
              <w:pStyle w:val="BodyText3"/>
              <w:rPr>
                <w:rFonts w:ascii="Arial" w:hAnsi="Arial" w:cs="Arial"/>
                <w:sz w:val="24"/>
                <w:szCs w:val="24"/>
              </w:rPr>
            </w:pPr>
            <w:r w:rsidRPr="007739B0">
              <w:rPr>
                <w:rFonts w:ascii="Arial" w:hAnsi="Arial" w:cs="Arial"/>
                <w:sz w:val="24"/>
                <w:szCs w:val="24"/>
              </w:rPr>
              <w:t>Is responsible, trustworthy and reliable and takes personal accountability for work.</w:t>
            </w:r>
          </w:p>
          <w:p w14:paraId="492700B8" w14:textId="38BDA848" w:rsidR="00BD4C46" w:rsidRPr="007739B0"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2F43EB79" w:rsidR="00BD4C46" w:rsidRPr="00806C8E" w:rsidRDefault="00D940C7" w:rsidP="00D940C7">
            <w:pPr>
              <w:pStyle w:val="JDBody"/>
              <w:rPr>
                <w:b/>
                <w:bCs/>
              </w:rPr>
            </w:pPr>
            <w:r w:rsidRPr="00806C8E">
              <w:rPr>
                <w:b/>
                <w:bCs/>
              </w:rPr>
              <w:t>Working with Others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9EDBDCB" w14:textId="177C2123" w:rsidR="007739B0" w:rsidRPr="00806C8E" w:rsidRDefault="00D940C7" w:rsidP="007739B0">
            <w:pPr>
              <w:rPr>
                <w:rFonts w:ascii="Arial" w:hAnsi="Arial" w:cs="Arial"/>
                <w:b/>
                <w:bCs/>
                <w:sz w:val="24"/>
                <w:szCs w:val="24"/>
              </w:rPr>
            </w:pPr>
            <w:r w:rsidRPr="00806C8E">
              <w:rPr>
                <w:rFonts w:ascii="Arial" w:hAnsi="Arial" w:cs="Arial"/>
                <w:b/>
                <w:bCs/>
                <w:sz w:val="24"/>
                <w:szCs w:val="24"/>
              </w:rPr>
              <w:t>Is tactful, polite and respectful.</w:t>
            </w:r>
          </w:p>
          <w:p w14:paraId="270C208F" w14:textId="1B3BE43A" w:rsidR="00BD4C46" w:rsidRPr="007739B0" w:rsidRDefault="00BD4C46" w:rsidP="007739B0">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19E9CE1" w:rsidR="00BD4C46" w:rsidRPr="007739B0" w:rsidRDefault="007739B0" w:rsidP="00C23752">
            <w:pPr>
              <w:pStyle w:val="JDBody"/>
            </w:pPr>
            <w:r w:rsidRPr="007739B0">
              <w:t xml:space="preserve">Meeting </w:t>
            </w:r>
            <w:r w:rsidR="00C23752" w:rsidRPr="007739B0">
              <w:t>Customers’</w:t>
            </w:r>
            <w:r w:rsidRPr="007739B0">
              <w:t xml:space="preserve"> Needs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DFF059F" w14:textId="77777777" w:rsidR="00C23752" w:rsidRPr="00C23752" w:rsidRDefault="00C23752" w:rsidP="00C23752">
            <w:pPr>
              <w:rPr>
                <w:rFonts w:ascii="Arial" w:hAnsi="Arial" w:cs="Arial"/>
                <w:sz w:val="24"/>
                <w:szCs w:val="24"/>
              </w:rPr>
            </w:pPr>
            <w:r w:rsidRPr="00C23752">
              <w:rPr>
                <w:rFonts w:ascii="Arial" w:hAnsi="Arial" w:cs="Arial"/>
                <w:sz w:val="24"/>
                <w:szCs w:val="24"/>
              </w:rPr>
              <w:t>Considers the needs of different groups, e.g. Children, Senior Citizens, Disabled People.</w:t>
            </w:r>
          </w:p>
          <w:p w14:paraId="2053C0AE" w14:textId="2A648996" w:rsidR="001536E3" w:rsidRPr="007739B0" w:rsidRDefault="001536E3" w:rsidP="007739B0">
            <w:pPr>
              <w:pStyle w:val="BodyText3"/>
              <w:rPr>
                <w:rFonts w:ascii="Arial" w:hAnsi="Arial" w:cs="Arial"/>
                <w:sz w:val="24"/>
                <w:szCs w:val="24"/>
              </w:rPr>
            </w:pPr>
          </w:p>
        </w:tc>
      </w:tr>
      <w:tr w:rsidR="00BD4C46" w14:paraId="4239C4ED" w14:textId="77777777" w:rsidTr="007739B0">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24AE3AD5" w:rsidR="00BD4C46" w:rsidRPr="007739B0" w:rsidRDefault="007739B0" w:rsidP="00C23752">
            <w:pPr>
              <w:pStyle w:val="JDBody"/>
            </w:pPr>
            <w:r w:rsidRPr="007739B0">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5A5586F9" w:rsidR="00BD4C46" w:rsidRPr="007739B0" w:rsidRDefault="00BD4C46" w:rsidP="00BD4C46">
            <w:pPr>
              <w:pStyle w:val="JDCompetency"/>
            </w:pPr>
            <w:r w:rsidRPr="007739B0">
              <w:t xml:space="preserve"> </w:t>
            </w:r>
            <w:r w:rsidR="007739B0" w:rsidRPr="007739B0">
              <w:t>Is always punctual and ready to start work on time</w:t>
            </w:r>
            <w:r w:rsidR="00C23752">
              <w:t>.</w:t>
            </w:r>
          </w:p>
        </w:tc>
      </w:tr>
      <w:tr w:rsidR="007739B0" w14:paraId="35FDE5B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04255386" w14:textId="77777777" w:rsidR="007739B0" w:rsidRDefault="007739B0"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701FC92" w14:textId="77777777" w:rsidR="007739B0" w:rsidRPr="004136DD" w:rsidRDefault="007739B0"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2432C0F" w14:textId="77777777" w:rsidR="007739B0" w:rsidRDefault="007739B0"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7739B0" w:rsidRDefault="001F54D6" w:rsidP="00C16A63">
            <w:pPr>
              <w:rPr>
                <w:rFonts w:ascii="Arial" w:hAnsi="Arial" w:cs="Arial"/>
                <w:bCs/>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69B1B87D" w:rsidR="001F54D6" w:rsidRPr="007739B0" w:rsidRDefault="00C23752" w:rsidP="00C23752">
            <w:pPr>
              <w:pStyle w:val="Footer"/>
              <w:rPr>
                <w:rFonts w:ascii="Arial" w:hAnsi="Arial" w:cs="Arial"/>
                <w:bCs/>
                <w:sz w:val="24"/>
                <w:szCs w:val="24"/>
              </w:rPr>
            </w:pPr>
            <w:r w:rsidRPr="00C23752">
              <w:rPr>
                <w:rFonts w:ascii="Arial" w:hAnsi="Arial" w:cs="Arial"/>
                <w:bCs/>
                <w:sz w:val="24"/>
                <w:szCs w:val="24"/>
              </w:rPr>
              <w:t>Ability to travel independently throughout Rhondda Cynon Taf</w:t>
            </w:r>
            <w:r>
              <w:rPr>
                <w:rFonts w:ascii="Arial" w:hAnsi="Arial" w:cs="Arial"/>
                <w:bCs/>
                <w:sz w:val="24"/>
                <w:szCs w:val="24"/>
              </w:rPr>
              <w:t>.</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20"/>
      <w:pgSz w:w="11906" w:h="16838"/>
      <w:pgMar w:top="680" w:right="567" w:bottom="851"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nes, Thomas" w:date="2021-10-05T15:06:00Z" w:initials="TTJ">
    <w:p w14:paraId="16D8D224" w14:textId="77777777" w:rsidR="001E2064" w:rsidRDefault="001E2064" w:rsidP="001E2064">
      <w:pPr>
        <w:pStyle w:val="CommentText"/>
      </w:pPr>
      <w:r>
        <w:rPr>
          <w:rStyle w:val="CommentReference"/>
        </w:rPr>
        <w:annotationRef/>
      </w:r>
      <w:r>
        <w:rPr>
          <w:rStyle w:val="CommentReference"/>
        </w:rPr>
        <w:annotationRef/>
      </w:r>
      <w:r>
        <w:rPr>
          <w:rFonts w:eastAsia="Times New Roman"/>
        </w:rPr>
        <w:t xml:space="preserve">Please tick which level is essential. </w:t>
      </w:r>
      <w:r>
        <w:rPr>
          <w:rFonts w:eastAsia="Times New Roman"/>
        </w:rPr>
        <w:br/>
      </w:r>
      <w:r>
        <w:rPr>
          <w:rFonts w:eastAsia="Times New Roman"/>
        </w:rPr>
        <w:br/>
      </w:r>
      <w:r>
        <w:rPr>
          <w:rFonts w:ascii="Arial" w:hAnsi="Arial"/>
          <w:b/>
          <w:bCs/>
        </w:rPr>
        <w:t>Please complete the assessment</w:t>
      </w:r>
      <w:r w:rsidRPr="00C347F7">
        <w:rPr>
          <w:rFonts w:ascii="Arial" w:hAnsi="Arial"/>
          <w:u w:val="single"/>
        </w:rPr>
        <w:t xml:space="preserve"> </w:t>
      </w:r>
      <w:hyperlink r:id="rId1" w:history="1">
        <w:r w:rsidRPr="00FB373A">
          <w:rPr>
            <w:rStyle w:val="Hyperlink"/>
            <w:rFonts w:ascii="Arial" w:hAnsi="Arial"/>
          </w:rPr>
          <w:t>here</w:t>
        </w:r>
      </w:hyperlink>
      <w:r w:rsidRPr="00C347F7">
        <w:rPr>
          <w:rFonts w:ascii="Arial" w:hAnsi="Arial"/>
          <w:u w:val="single"/>
        </w:rPr>
        <w:t xml:space="preserve"> </w:t>
      </w:r>
      <w:r>
        <w:rPr>
          <w:rFonts w:ascii="Arial" w:hAnsi="Arial"/>
          <w:b/>
          <w:bCs/>
        </w:rPr>
        <w:t>before selecting.</w:t>
      </w:r>
    </w:p>
    <w:p w14:paraId="170279EF" w14:textId="77777777" w:rsidR="001E2064" w:rsidRDefault="001E2064" w:rsidP="001E2064">
      <w:pPr>
        <w:pStyle w:val="CommentText"/>
      </w:pPr>
    </w:p>
  </w:comment>
  <w:comment w:id="1" w:author="Jones, Thomas" w:date="2021-10-05T15:06:00Z" w:initials="TTJ">
    <w:p w14:paraId="550C8AE8" w14:textId="77777777" w:rsidR="001E2064" w:rsidRDefault="001E2064" w:rsidP="001E2064">
      <w:pPr>
        <w:pStyle w:val="CommentText"/>
      </w:pPr>
      <w:r>
        <w:rPr>
          <w:rStyle w:val="CommentReference"/>
        </w:rPr>
        <w:annotationRef/>
      </w:r>
      <w:r>
        <w:rPr>
          <w:rFonts w:eastAsia="Times New Roman"/>
        </w:rPr>
        <w:t>Please tick which level(s</w:t>
      </w:r>
      <w:r w:rsidRPr="007F2A81">
        <w:rPr>
          <w:rFonts w:eastAsia="Times New Roman"/>
        </w:rPr>
        <w:t>) are desirable</w:t>
      </w:r>
      <w:r>
        <w:rPr>
          <w:rFonts w:eastAsia="Times New Roman"/>
        </w:rPr>
        <w:t xml:space="preserve"> - not lower than the essential level.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0279EF" w15:done="1"/>
  <w15:commentEx w15:paraId="550C8A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6E887" w16cex:dateUtc="2021-10-05T14:06:00Z"/>
  <w16cex:commentExtensible w16cex:durableId="2506E874" w16cex:dateUtc="2021-10-05T14: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0279EF" w16cid:durableId="2506E887"/>
  <w16cid:commentId w16cid:paraId="550C8AE8" w16cid:durableId="2506E8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2A360B"/>
    <w:multiLevelType w:val="hybridMultilevel"/>
    <w:tmpl w:val="F2B6EE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7"/>
  </w:num>
  <w:num w:numId="8">
    <w:abstractNumId w:val="8"/>
  </w:num>
  <w:num w:numId="9">
    <w:abstractNumId w:val="4"/>
  </w:num>
  <w:num w:numId="10">
    <w:abstractNumId w:val="12"/>
  </w:num>
  <w:num w:numId="11">
    <w:abstractNumId w:val="6"/>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es, Thomas">
    <w15:presenceInfo w15:providerId="None" w15:userId="Jones, Thom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049AE"/>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80D3D"/>
    <w:rsid w:val="00593C8E"/>
    <w:rsid w:val="005A126F"/>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739B0"/>
    <w:rsid w:val="007956BB"/>
    <w:rsid w:val="007F3A76"/>
    <w:rsid w:val="007F7931"/>
    <w:rsid w:val="00806C8E"/>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3752"/>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940C7"/>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99"/>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inform/en/supportservices/translationandwelshservices/helpsheetsandposters/relateddocuments/higherwelshlanguageskillsassessmentrecruitingmanagers.pdf"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rctcbc.gov.uk/WelshSkil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2022-09-09T11:52:00Z</dcterms:created>
  <dcterms:modified xsi:type="dcterms:W3CDTF">2022-09-09T11:52:00Z</dcterms:modified>
</cp:coreProperties>
</file>