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25796" w14:paraId="680F6EDA" w14:textId="77777777">
        <w:tc>
          <w:tcPr>
            <w:tcW w:w="2610" w:type="dxa"/>
            <w:tcBorders>
              <w:top w:val="single" w:sz="6" w:space="0" w:color="auto"/>
              <w:left w:val="single" w:sz="6" w:space="0" w:color="auto"/>
              <w:bottom w:val="single" w:sz="6" w:space="0" w:color="auto"/>
              <w:right w:val="single" w:sz="6" w:space="0" w:color="auto"/>
            </w:tcBorders>
          </w:tcPr>
          <w:p w14:paraId="77AC455A" w14:textId="77777777" w:rsidR="00E25796" w:rsidRDefault="00E25796">
            <w:pPr>
              <w:rPr>
                <w:b/>
              </w:rPr>
            </w:pPr>
            <w:r>
              <w:rPr>
                <w:b/>
              </w:rPr>
              <w:t>Group:</w:t>
            </w:r>
          </w:p>
          <w:p w14:paraId="26ED7E77" w14:textId="77777777" w:rsidR="00E25796" w:rsidRDefault="00E25796">
            <w:pPr>
              <w:rPr>
                <w:b/>
              </w:rPr>
            </w:pPr>
          </w:p>
        </w:tc>
        <w:tc>
          <w:tcPr>
            <w:tcW w:w="6480" w:type="dxa"/>
            <w:tcBorders>
              <w:top w:val="single" w:sz="6" w:space="0" w:color="auto"/>
              <w:left w:val="single" w:sz="6" w:space="0" w:color="auto"/>
              <w:bottom w:val="single" w:sz="6" w:space="0" w:color="auto"/>
              <w:right w:val="single" w:sz="6" w:space="0" w:color="auto"/>
            </w:tcBorders>
          </w:tcPr>
          <w:p w14:paraId="00195CF2" w14:textId="77777777" w:rsidR="00E25796" w:rsidRDefault="00F31B57">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rsidR="00E25796">
              <w:instrText xml:space="preserve"> FORMDROPDOWN </w:instrText>
            </w:r>
            <w:r w:rsidR="00071013">
              <w:fldChar w:fldCharType="separate"/>
            </w:r>
            <w:r>
              <w:fldChar w:fldCharType="end"/>
            </w:r>
            <w:bookmarkEnd w:id="0"/>
          </w:p>
        </w:tc>
      </w:tr>
      <w:tr w:rsidR="00E25796" w14:paraId="2091AEE6" w14:textId="77777777">
        <w:tc>
          <w:tcPr>
            <w:tcW w:w="2610" w:type="dxa"/>
            <w:tcBorders>
              <w:top w:val="single" w:sz="6" w:space="0" w:color="auto"/>
              <w:left w:val="single" w:sz="6" w:space="0" w:color="auto"/>
              <w:bottom w:val="single" w:sz="6" w:space="0" w:color="auto"/>
              <w:right w:val="single" w:sz="6" w:space="0" w:color="auto"/>
            </w:tcBorders>
          </w:tcPr>
          <w:p w14:paraId="331C9137" w14:textId="77777777" w:rsidR="00E25796" w:rsidRDefault="00E25796">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69FBC14C" w14:textId="77777777" w:rsidR="00E25796" w:rsidRDefault="00F31B57">
            <w:r>
              <w:fldChar w:fldCharType="begin">
                <w:ffData>
                  <w:name w:val="Text1"/>
                  <w:enabled/>
                  <w:calcOnExit w:val="0"/>
                  <w:textInput/>
                </w:ffData>
              </w:fldChar>
            </w:r>
            <w:bookmarkStart w:id="1" w:name="Text1"/>
            <w:r w:rsidR="00E25796">
              <w:instrText xml:space="preserve"> FORMTEXT </w:instrText>
            </w:r>
            <w:r>
              <w:fldChar w:fldCharType="separate"/>
            </w:r>
            <w:r w:rsidR="0090163E">
              <w:t>CHILDREN'S SERVICES</w:t>
            </w:r>
            <w:r>
              <w:fldChar w:fldCharType="end"/>
            </w:r>
            <w:bookmarkEnd w:id="1"/>
          </w:p>
          <w:p w14:paraId="7A336409" w14:textId="77777777" w:rsidR="00E25796" w:rsidRDefault="00E25796"/>
        </w:tc>
      </w:tr>
      <w:tr w:rsidR="00E25796" w14:paraId="1C3739FA" w14:textId="77777777">
        <w:tc>
          <w:tcPr>
            <w:tcW w:w="2610" w:type="dxa"/>
            <w:tcBorders>
              <w:top w:val="single" w:sz="6" w:space="0" w:color="auto"/>
              <w:left w:val="single" w:sz="6" w:space="0" w:color="auto"/>
              <w:bottom w:val="single" w:sz="6" w:space="0" w:color="auto"/>
              <w:right w:val="single" w:sz="6" w:space="0" w:color="auto"/>
            </w:tcBorders>
          </w:tcPr>
          <w:p w14:paraId="0FEF6A53" w14:textId="77777777" w:rsidR="00E25796" w:rsidRDefault="00E25796">
            <w:pPr>
              <w:rPr>
                <w:b/>
              </w:rPr>
            </w:pPr>
            <w:r>
              <w:rPr>
                <w:b/>
              </w:rPr>
              <w:t>Sub Section:</w:t>
            </w:r>
          </w:p>
          <w:p w14:paraId="6ECEB18A" w14:textId="77777777" w:rsidR="00E25796" w:rsidRDefault="00E25796">
            <w:pPr>
              <w:rPr>
                <w:b/>
              </w:rPr>
            </w:pPr>
          </w:p>
        </w:tc>
        <w:tc>
          <w:tcPr>
            <w:tcW w:w="6480" w:type="dxa"/>
            <w:tcBorders>
              <w:top w:val="single" w:sz="6" w:space="0" w:color="auto"/>
              <w:left w:val="single" w:sz="6" w:space="0" w:color="auto"/>
              <w:bottom w:val="single" w:sz="6" w:space="0" w:color="auto"/>
              <w:right w:val="single" w:sz="6" w:space="0" w:color="auto"/>
            </w:tcBorders>
          </w:tcPr>
          <w:p w14:paraId="0A7DEE9A" w14:textId="77777777" w:rsidR="00E25796" w:rsidRDefault="00F31B57" w:rsidP="00A4550C">
            <w:r>
              <w:fldChar w:fldCharType="begin">
                <w:ffData>
                  <w:name w:val="Text2"/>
                  <w:enabled/>
                  <w:calcOnExit w:val="0"/>
                  <w:textInput/>
                </w:ffData>
              </w:fldChar>
            </w:r>
            <w:bookmarkStart w:id="2" w:name="Text2"/>
            <w:r w:rsidR="00E25796">
              <w:instrText xml:space="preserve"> FORMTEXT </w:instrText>
            </w:r>
            <w:r>
              <w:fldChar w:fldCharType="separate"/>
            </w:r>
            <w:r w:rsidR="00A4550C">
              <w:t>16+ SERVICES</w:t>
            </w:r>
            <w:r>
              <w:fldChar w:fldCharType="end"/>
            </w:r>
            <w:bookmarkEnd w:id="2"/>
          </w:p>
        </w:tc>
      </w:tr>
      <w:tr w:rsidR="00E25796" w14:paraId="35BD34E6" w14:textId="77777777">
        <w:tc>
          <w:tcPr>
            <w:tcW w:w="2610" w:type="dxa"/>
            <w:tcBorders>
              <w:top w:val="single" w:sz="6" w:space="0" w:color="auto"/>
              <w:left w:val="single" w:sz="6" w:space="0" w:color="auto"/>
              <w:bottom w:val="single" w:sz="6" w:space="0" w:color="auto"/>
              <w:right w:val="single" w:sz="6" w:space="0" w:color="auto"/>
            </w:tcBorders>
          </w:tcPr>
          <w:p w14:paraId="0DB7EFDC" w14:textId="77777777" w:rsidR="00E25796" w:rsidRDefault="00E25796">
            <w:pPr>
              <w:rPr>
                <w:b/>
              </w:rPr>
            </w:pPr>
            <w:r>
              <w:rPr>
                <w:b/>
              </w:rPr>
              <w:t>Post Title:</w:t>
            </w:r>
          </w:p>
          <w:p w14:paraId="64797BB3" w14:textId="77777777" w:rsidR="00E25796" w:rsidRDefault="00E25796">
            <w:pPr>
              <w:rPr>
                <w:b/>
              </w:rPr>
            </w:pPr>
          </w:p>
        </w:tc>
        <w:tc>
          <w:tcPr>
            <w:tcW w:w="6480" w:type="dxa"/>
            <w:tcBorders>
              <w:top w:val="single" w:sz="6" w:space="0" w:color="auto"/>
              <w:left w:val="single" w:sz="6" w:space="0" w:color="auto"/>
              <w:bottom w:val="single" w:sz="6" w:space="0" w:color="auto"/>
              <w:right w:val="single" w:sz="6" w:space="0" w:color="auto"/>
            </w:tcBorders>
          </w:tcPr>
          <w:p w14:paraId="238B6562" w14:textId="77777777" w:rsidR="00E25796" w:rsidRDefault="00F31B57" w:rsidP="00A4550C">
            <w:r>
              <w:fldChar w:fldCharType="begin">
                <w:ffData>
                  <w:name w:val="Text3"/>
                  <w:enabled/>
                  <w:calcOnExit w:val="0"/>
                  <w:textInput/>
                </w:ffData>
              </w:fldChar>
            </w:r>
            <w:bookmarkStart w:id="3" w:name="Text3"/>
            <w:r w:rsidR="00E25796">
              <w:instrText xml:space="preserve"> FORMTEXT </w:instrText>
            </w:r>
            <w:r>
              <w:fldChar w:fldCharType="separate"/>
            </w:r>
            <w:r w:rsidR="00CB310B">
              <w:t>SUPPORT WORKER</w:t>
            </w:r>
            <w:r>
              <w:fldChar w:fldCharType="end"/>
            </w:r>
            <w:bookmarkEnd w:id="3"/>
          </w:p>
        </w:tc>
      </w:tr>
      <w:tr w:rsidR="00E25796" w14:paraId="56763AA5" w14:textId="77777777">
        <w:tc>
          <w:tcPr>
            <w:tcW w:w="2610" w:type="dxa"/>
            <w:tcBorders>
              <w:top w:val="single" w:sz="6" w:space="0" w:color="auto"/>
              <w:left w:val="single" w:sz="6" w:space="0" w:color="auto"/>
              <w:bottom w:val="single" w:sz="6" w:space="0" w:color="auto"/>
              <w:right w:val="single" w:sz="6" w:space="0" w:color="auto"/>
            </w:tcBorders>
          </w:tcPr>
          <w:p w14:paraId="36A31C4B" w14:textId="77777777" w:rsidR="00E25796" w:rsidRDefault="00E25796">
            <w:pPr>
              <w:rPr>
                <w:b/>
              </w:rPr>
            </w:pPr>
            <w:r>
              <w:rPr>
                <w:b/>
              </w:rPr>
              <w:t>Vision Post Number:</w:t>
            </w:r>
          </w:p>
          <w:p w14:paraId="2A8140B0" w14:textId="77777777" w:rsidR="00E25796" w:rsidRDefault="00E25796">
            <w:pPr>
              <w:rPr>
                <w:b/>
              </w:rPr>
            </w:pPr>
          </w:p>
        </w:tc>
        <w:tc>
          <w:tcPr>
            <w:tcW w:w="6480" w:type="dxa"/>
            <w:tcBorders>
              <w:top w:val="single" w:sz="6" w:space="0" w:color="auto"/>
              <w:left w:val="single" w:sz="6" w:space="0" w:color="auto"/>
              <w:bottom w:val="single" w:sz="6" w:space="0" w:color="auto"/>
              <w:right w:val="single" w:sz="6" w:space="0" w:color="auto"/>
            </w:tcBorders>
          </w:tcPr>
          <w:p w14:paraId="3B9B78CE" w14:textId="77777777" w:rsidR="00E25796" w:rsidRDefault="00F31B57" w:rsidP="0090163E">
            <w:r>
              <w:fldChar w:fldCharType="begin">
                <w:ffData>
                  <w:name w:val="Text4"/>
                  <w:enabled/>
                  <w:calcOnExit w:val="0"/>
                  <w:textInput/>
                </w:ffData>
              </w:fldChar>
            </w:r>
            <w:bookmarkStart w:id="4" w:name="Text4"/>
            <w:r w:rsidR="00E25796">
              <w:instrText xml:space="preserve"> FORMTEXT </w:instrText>
            </w:r>
            <w:r>
              <w:fldChar w:fldCharType="separate"/>
            </w:r>
            <w:r w:rsidR="0090163E">
              <w:t> </w:t>
            </w:r>
            <w:r w:rsidR="0090163E">
              <w:t> </w:t>
            </w:r>
            <w:r w:rsidR="0090163E">
              <w:t> </w:t>
            </w:r>
            <w:r w:rsidR="0090163E">
              <w:t> </w:t>
            </w:r>
            <w:r w:rsidR="0090163E">
              <w:t> </w:t>
            </w:r>
            <w:r>
              <w:fldChar w:fldCharType="end"/>
            </w:r>
            <w:bookmarkEnd w:id="4"/>
          </w:p>
        </w:tc>
      </w:tr>
      <w:tr w:rsidR="00E25796" w14:paraId="58CA709A" w14:textId="77777777">
        <w:tc>
          <w:tcPr>
            <w:tcW w:w="2610" w:type="dxa"/>
            <w:tcBorders>
              <w:top w:val="single" w:sz="6" w:space="0" w:color="auto"/>
              <w:left w:val="single" w:sz="6" w:space="0" w:color="auto"/>
              <w:bottom w:val="single" w:sz="6" w:space="0" w:color="auto"/>
              <w:right w:val="single" w:sz="6" w:space="0" w:color="auto"/>
            </w:tcBorders>
          </w:tcPr>
          <w:p w14:paraId="10B4B48B" w14:textId="77777777" w:rsidR="00E25796" w:rsidRDefault="00E25796">
            <w:pPr>
              <w:rPr>
                <w:b/>
              </w:rPr>
            </w:pPr>
            <w:r>
              <w:rPr>
                <w:b/>
              </w:rPr>
              <w:t>Grade:</w:t>
            </w:r>
          </w:p>
          <w:p w14:paraId="7F7F01D9" w14:textId="77777777" w:rsidR="00E25796" w:rsidRDefault="00E25796">
            <w:pPr>
              <w:rPr>
                <w:b/>
              </w:rPr>
            </w:pPr>
          </w:p>
        </w:tc>
        <w:tc>
          <w:tcPr>
            <w:tcW w:w="6480" w:type="dxa"/>
            <w:tcBorders>
              <w:top w:val="single" w:sz="6" w:space="0" w:color="auto"/>
              <w:left w:val="single" w:sz="6" w:space="0" w:color="auto"/>
              <w:bottom w:val="single" w:sz="6" w:space="0" w:color="auto"/>
              <w:right w:val="single" w:sz="6" w:space="0" w:color="auto"/>
            </w:tcBorders>
          </w:tcPr>
          <w:p w14:paraId="4676DB5E" w14:textId="77777777" w:rsidR="00E25796" w:rsidRDefault="00F31B57" w:rsidP="0090163E">
            <w:r>
              <w:fldChar w:fldCharType="begin">
                <w:ffData>
                  <w:name w:val="Text5"/>
                  <w:enabled/>
                  <w:calcOnExit w:val="0"/>
                  <w:textInput/>
                </w:ffData>
              </w:fldChar>
            </w:r>
            <w:bookmarkStart w:id="5" w:name="Text5"/>
            <w:r w:rsidR="00E25796">
              <w:instrText xml:space="preserve"> FORMTEXT </w:instrText>
            </w:r>
            <w:r>
              <w:fldChar w:fldCharType="separate"/>
            </w:r>
            <w:r w:rsidR="0090163E">
              <w:t>GR5</w:t>
            </w:r>
            <w:r>
              <w:fldChar w:fldCharType="end"/>
            </w:r>
            <w:bookmarkEnd w:id="5"/>
          </w:p>
        </w:tc>
      </w:tr>
      <w:tr w:rsidR="00E25796" w14:paraId="343C3F67" w14:textId="77777777">
        <w:tc>
          <w:tcPr>
            <w:tcW w:w="2610" w:type="dxa"/>
            <w:tcBorders>
              <w:top w:val="single" w:sz="6" w:space="0" w:color="auto"/>
              <w:left w:val="single" w:sz="6" w:space="0" w:color="auto"/>
              <w:bottom w:val="single" w:sz="6" w:space="0" w:color="auto"/>
              <w:right w:val="single" w:sz="6" w:space="0" w:color="auto"/>
            </w:tcBorders>
          </w:tcPr>
          <w:p w14:paraId="694E9A69" w14:textId="77777777" w:rsidR="00E25796" w:rsidRDefault="00E25796">
            <w:pPr>
              <w:rPr>
                <w:b/>
              </w:rPr>
            </w:pPr>
            <w:r>
              <w:rPr>
                <w:b/>
              </w:rPr>
              <w:t>Responsible to:</w:t>
            </w:r>
          </w:p>
          <w:p w14:paraId="07869F84" w14:textId="77777777" w:rsidR="00E25796" w:rsidRDefault="00E25796">
            <w:pPr>
              <w:rPr>
                <w:b/>
              </w:rPr>
            </w:pPr>
          </w:p>
        </w:tc>
        <w:tc>
          <w:tcPr>
            <w:tcW w:w="6480" w:type="dxa"/>
            <w:tcBorders>
              <w:top w:val="single" w:sz="6" w:space="0" w:color="auto"/>
              <w:left w:val="single" w:sz="6" w:space="0" w:color="auto"/>
              <w:bottom w:val="single" w:sz="6" w:space="0" w:color="auto"/>
              <w:right w:val="single" w:sz="6" w:space="0" w:color="auto"/>
            </w:tcBorders>
          </w:tcPr>
          <w:p w14:paraId="52A2379C" w14:textId="77777777" w:rsidR="00E25796" w:rsidRDefault="00F31B57">
            <w:r>
              <w:fldChar w:fldCharType="begin">
                <w:ffData>
                  <w:name w:val="Text6"/>
                  <w:enabled/>
                  <w:calcOnExit w:val="0"/>
                  <w:textInput/>
                </w:ffData>
              </w:fldChar>
            </w:r>
            <w:bookmarkStart w:id="6" w:name="Text6"/>
            <w:r w:rsidR="00E25796">
              <w:instrText xml:space="preserve"> FORMTEXT </w:instrText>
            </w:r>
            <w:r>
              <w:fldChar w:fldCharType="separate"/>
            </w:r>
            <w:r w:rsidR="00E25796">
              <w:rPr>
                <w:noProof/>
              </w:rPr>
              <w:t xml:space="preserve">TEAM </w:t>
            </w:r>
            <w:r w:rsidR="00F07DDC">
              <w:rPr>
                <w:noProof/>
              </w:rPr>
              <w:t xml:space="preserve">PRACTICE </w:t>
            </w:r>
            <w:r w:rsidR="00E25796">
              <w:rPr>
                <w:noProof/>
              </w:rPr>
              <w:t>MANAGER</w:t>
            </w:r>
            <w:r w:rsidR="0090163E">
              <w:rPr>
                <w:noProof/>
              </w:rPr>
              <w:t xml:space="preserve"> / SENIOR PRACTITIONER</w:t>
            </w:r>
            <w:r>
              <w:fldChar w:fldCharType="end"/>
            </w:r>
            <w:bookmarkEnd w:id="6"/>
          </w:p>
        </w:tc>
      </w:tr>
      <w:tr w:rsidR="00E25796" w14:paraId="23D2C05B" w14:textId="77777777">
        <w:tc>
          <w:tcPr>
            <w:tcW w:w="2610" w:type="dxa"/>
            <w:tcBorders>
              <w:top w:val="single" w:sz="6" w:space="0" w:color="auto"/>
              <w:left w:val="single" w:sz="6" w:space="0" w:color="auto"/>
              <w:bottom w:val="single" w:sz="6" w:space="0" w:color="auto"/>
              <w:right w:val="single" w:sz="6" w:space="0" w:color="auto"/>
            </w:tcBorders>
          </w:tcPr>
          <w:p w14:paraId="06592332" w14:textId="77777777" w:rsidR="00E25796" w:rsidRDefault="00E25796">
            <w:pPr>
              <w:rPr>
                <w:b/>
                <w:bCs/>
              </w:rPr>
            </w:pPr>
            <w:r>
              <w:rPr>
                <w:rFonts w:cs="Arial"/>
                <w:b/>
                <w:bCs/>
              </w:rPr>
              <w:t>Posts Reporting to this Post:</w:t>
            </w:r>
          </w:p>
          <w:p w14:paraId="24A7E14C" w14:textId="77777777" w:rsidR="00E25796" w:rsidRDefault="00E25796">
            <w:pPr>
              <w:rPr>
                <w:b/>
                <w:bCs/>
              </w:rPr>
            </w:pPr>
          </w:p>
        </w:tc>
        <w:tc>
          <w:tcPr>
            <w:tcW w:w="6480" w:type="dxa"/>
            <w:tcBorders>
              <w:top w:val="single" w:sz="6" w:space="0" w:color="auto"/>
              <w:left w:val="single" w:sz="6" w:space="0" w:color="auto"/>
              <w:bottom w:val="single" w:sz="6" w:space="0" w:color="auto"/>
              <w:right w:val="single" w:sz="6" w:space="0" w:color="auto"/>
            </w:tcBorders>
          </w:tcPr>
          <w:p w14:paraId="577AF9EC" w14:textId="77777777" w:rsidR="00E25796" w:rsidRDefault="00F31B57">
            <w:r>
              <w:fldChar w:fldCharType="begin">
                <w:ffData>
                  <w:name w:val="Text36"/>
                  <w:enabled/>
                  <w:calcOnExit w:val="0"/>
                  <w:textInput/>
                </w:ffData>
              </w:fldChar>
            </w:r>
            <w:bookmarkStart w:id="7" w:name="Text36"/>
            <w:r w:rsidR="00E25796">
              <w:instrText xml:space="preserve"> FORMTEXT </w:instrText>
            </w:r>
            <w:r>
              <w:fldChar w:fldCharType="separate"/>
            </w:r>
            <w:r w:rsidR="00E25796">
              <w:rPr>
                <w:noProof/>
              </w:rPr>
              <w:t>NONE</w:t>
            </w:r>
            <w:r>
              <w:fldChar w:fldCharType="end"/>
            </w:r>
            <w:bookmarkEnd w:id="7"/>
          </w:p>
        </w:tc>
      </w:tr>
      <w:tr w:rsidR="00E25796" w14:paraId="27F92801" w14:textId="77777777">
        <w:trPr>
          <w:trHeight w:val="570"/>
        </w:trPr>
        <w:tc>
          <w:tcPr>
            <w:tcW w:w="2610" w:type="dxa"/>
            <w:tcBorders>
              <w:top w:val="single" w:sz="6" w:space="0" w:color="auto"/>
              <w:left w:val="single" w:sz="6" w:space="0" w:color="auto"/>
              <w:bottom w:val="single" w:sz="6" w:space="0" w:color="auto"/>
              <w:right w:val="single" w:sz="6" w:space="0" w:color="auto"/>
            </w:tcBorders>
          </w:tcPr>
          <w:p w14:paraId="672A32EE" w14:textId="77777777" w:rsidR="00E25796" w:rsidRDefault="00E25796">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58F0C66D" w14:textId="77777777" w:rsidR="00E25796" w:rsidRDefault="00F31B57" w:rsidP="0090163E">
            <w:r>
              <w:fldChar w:fldCharType="begin">
                <w:ffData>
                  <w:name w:val="Text37"/>
                  <w:enabled/>
                  <w:calcOnExit w:val="0"/>
                  <w:textInput/>
                </w:ffData>
              </w:fldChar>
            </w:r>
            <w:bookmarkStart w:id="8" w:name="Text37"/>
            <w:r w:rsidR="00E25796">
              <w:instrText xml:space="preserve"> FORMTEXT </w:instrText>
            </w:r>
            <w:r>
              <w:fldChar w:fldCharType="separate"/>
            </w:r>
            <w:r w:rsidR="0090163E">
              <w:t> </w:t>
            </w:r>
            <w:r w:rsidR="0090163E">
              <w:t> </w:t>
            </w:r>
            <w:r w:rsidR="0090163E">
              <w:t> </w:t>
            </w:r>
            <w:r w:rsidR="0090163E">
              <w:t> </w:t>
            </w:r>
            <w:r w:rsidR="0090163E">
              <w:t> </w:t>
            </w:r>
            <w:r>
              <w:fldChar w:fldCharType="end"/>
            </w:r>
            <w:bookmarkEnd w:id="8"/>
          </w:p>
        </w:tc>
      </w:tr>
      <w:tr w:rsidR="00E25796" w14:paraId="0A24062B" w14:textId="77777777">
        <w:tc>
          <w:tcPr>
            <w:tcW w:w="2610" w:type="dxa"/>
            <w:tcBorders>
              <w:top w:val="single" w:sz="6" w:space="0" w:color="auto"/>
              <w:left w:val="single" w:sz="6" w:space="0" w:color="auto"/>
              <w:bottom w:val="single" w:sz="6" w:space="0" w:color="auto"/>
              <w:right w:val="single" w:sz="6" w:space="0" w:color="auto"/>
            </w:tcBorders>
          </w:tcPr>
          <w:p w14:paraId="1C807120" w14:textId="0E9F232C" w:rsidR="00E25796" w:rsidRDefault="00071013">
            <w:pPr>
              <w:rPr>
                <w:b/>
                <w:bCs/>
              </w:rPr>
            </w:pPr>
            <w:r>
              <w:rPr>
                <w:rFonts w:cs="Arial"/>
                <w:b/>
                <w:bCs/>
              </w:rPr>
              <w:t>D</w:t>
            </w:r>
            <w:r w:rsidR="00E25796">
              <w:rPr>
                <w:rFonts w:cs="Arial"/>
                <w:b/>
                <w:bCs/>
              </w:rPr>
              <w:t>B</w:t>
            </w:r>
            <w:r>
              <w:rPr>
                <w:rFonts w:cs="Arial"/>
                <w:b/>
                <w:bCs/>
              </w:rPr>
              <w:t>S</w:t>
            </w:r>
            <w:r w:rsidR="00E25796">
              <w:rPr>
                <w:rFonts w:cs="Arial"/>
                <w:b/>
                <w:bCs/>
              </w:rPr>
              <w:t xml:space="preserve"> Required Level:</w:t>
            </w:r>
          </w:p>
          <w:p w14:paraId="0680AC66" w14:textId="77777777" w:rsidR="00E25796" w:rsidRDefault="00E25796">
            <w:pPr>
              <w:rPr>
                <w:b/>
                <w:bCs/>
              </w:rPr>
            </w:pPr>
          </w:p>
        </w:tc>
        <w:tc>
          <w:tcPr>
            <w:tcW w:w="6480" w:type="dxa"/>
            <w:tcBorders>
              <w:top w:val="single" w:sz="6" w:space="0" w:color="auto"/>
              <w:left w:val="single" w:sz="6" w:space="0" w:color="auto"/>
              <w:bottom w:val="single" w:sz="6" w:space="0" w:color="auto"/>
              <w:right w:val="single" w:sz="6" w:space="0" w:color="auto"/>
            </w:tcBorders>
          </w:tcPr>
          <w:p w14:paraId="11627B62" w14:textId="77777777" w:rsidR="00E25796" w:rsidRDefault="00F31B57">
            <w:r>
              <w:fldChar w:fldCharType="begin">
                <w:ffData>
                  <w:name w:val="Text38"/>
                  <w:enabled/>
                  <w:calcOnExit w:val="0"/>
                  <w:textInput/>
                </w:ffData>
              </w:fldChar>
            </w:r>
            <w:bookmarkStart w:id="9" w:name="Text38"/>
            <w:r w:rsidR="00E25796">
              <w:instrText xml:space="preserve"> FORMTEXT </w:instrText>
            </w:r>
            <w:r>
              <w:fldChar w:fldCharType="separate"/>
            </w:r>
            <w:r w:rsidR="00E25796">
              <w:rPr>
                <w:noProof/>
              </w:rPr>
              <w:t>ENHANCED</w:t>
            </w:r>
            <w:r>
              <w:fldChar w:fldCharType="end"/>
            </w:r>
            <w:bookmarkEnd w:id="9"/>
          </w:p>
        </w:tc>
      </w:tr>
      <w:tr w:rsidR="00E25796" w14:paraId="79A7595A" w14:textId="77777777">
        <w:tc>
          <w:tcPr>
            <w:tcW w:w="2610" w:type="dxa"/>
            <w:tcBorders>
              <w:top w:val="single" w:sz="6" w:space="0" w:color="auto"/>
              <w:left w:val="single" w:sz="6" w:space="0" w:color="auto"/>
              <w:bottom w:val="single" w:sz="6" w:space="0" w:color="auto"/>
              <w:right w:val="single" w:sz="6" w:space="0" w:color="auto"/>
            </w:tcBorders>
          </w:tcPr>
          <w:p w14:paraId="230D4F81" w14:textId="77777777" w:rsidR="00E25796" w:rsidRDefault="00E25796">
            <w:pPr>
              <w:rPr>
                <w:b/>
              </w:rPr>
            </w:pPr>
            <w:r>
              <w:rPr>
                <w:b/>
              </w:rPr>
              <w:t>Location:</w:t>
            </w:r>
          </w:p>
          <w:p w14:paraId="50AFBDF6" w14:textId="77777777" w:rsidR="00E25796" w:rsidRDefault="00E25796">
            <w:pPr>
              <w:rPr>
                <w:b/>
              </w:rPr>
            </w:pPr>
          </w:p>
        </w:tc>
        <w:tc>
          <w:tcPr>
            <w:tcW w:w="6480" w:type="dxa"/>
            <w:tcBorders>
              <w:top w:val="single" w:sz="6" w:space="0" w:color="auto"/>
              <w:left w:val="single" w:sz="6" w:space="0" w:color="auto"/>
              <w:bottom w:val="single" w:sz="6" w:space="0" w:color="auto"/>
              <w:right w:val="single" w:sz="6" w:space="0" w:color="auto"/>
            </w:tcBorders>
          </w:tcPr>
          <w:p w14:paraId="011765C1" w14:textId="77777777" w:rsidR="00E25796" w:rsidRDefault="00F31B57" w:rsidP="0090163E">
            <w:r>
              <w:fldChar w:fldCharType="begin">
                <w:ffData>
                  <w:name w:val="Text7"/>
                  <w:enabled/>
                  <w:calcOnExit w:val="0"/>
                  <w:textInput/>
                </w:ffData>
              </w:fldChar>
            </w:r>
            <w:bookmarkStart w:id="10" w:name="Text7"/>
            <w:r w:rsidR="00E25796">
              <w:instrText xml:space="preserve"> FORMTEXT </w:instrText>
            </w:r>
            <w:r>
              <w:fldChar w:fldCharType="separate"/>
            </w:r>
            <w:r w:rsidR="0090163E">
              <w:t>TO BE CONFIRMED</w:t>
            </w:r>
            <w:r>
              <w:fldChar w:fldCharType="end"/>
            </w:r>
            <w:bookmarkEnd w:id="10"/>
          </w:p>
        </w:tc>
      </w:tr>
      <w:tr w:rsidR="00E25796" w14:paraId="15DE6634" w14:textId="77777777">
        <w:tc>
          <w:tcPr>
            <w:tcW w:w="2610" w:type="dxa"/>
            <w:tcBorders>
              <w:top w:val="single" w:sz="6" w:space="0" w:color="auto"/>
              <w:left w:val="single" w:sz="6" w:space="0" w:color="auto"/>
              <w:bottom w:val="single" w:sz="6" w:space="0" w:color="auto"/>
              <w:right w:val="single" w:sz="6" w:space="0" w:color="auto"/>
            </w:tcBorders>
          </w:tcPr>
          <w:p w14:paraId="241BD366" w14:textId="77777777" w:rsidR="00E25796" w:rsidRDefault="00E25796">
            <w:pPr>
              <w:rPr>
                <w:b/>
              </w:rPr>
            </w:pPr>
            <w:r>
              <w:rPr>
                <w:b/>
              </w:rPr>
              <w:t>Date of Description:</w:t>
            </w:r>
          </w:p>
          <w:p w14:paraId="5A89BF41" w14:textId="77777777" w:rsidR="00E25796" w:rsidRDefault="00E25796">
            <w:pPr>
              <w:rPr>
                <w:b/>
              </w:rPr>
            </w:pPr>
          </w:p>
        </w:tc>
        <w:tc>
          <w:tcPr>
            <w:tcW w:w="6480" w:type="dxa"/>
            <w:tcBorders>
              <w:top w:val="single" w:sz="6" w:space="0" w:color="auto"/>
              <w:left w:val="single" w:sz="6" w:space="0" w:color="auto"/>
              <w:bottom w:val="single" w:sz="6" w:space="0" w:color="auto"/>
              <w:right w:val="single" w:sz="6" w:space="0" w:color="auto"/>
            </w:tcBorders>
          </w:tcPr>
          <w:p w14:paraId="717AFA3A" w14:textId="77777777" w:rsidR="00E25796" w:rsidRDefault="00F31B57" w:rsidP="00A4550C">
            <w:r>
              <w:fldChar w:fldCharType="begin">
                <w:ffData>
                  <w:name w:val="Text8"/>
                  <w:enabled/>
                  <w:calcOnExit w:val="0"/>
                  <w:textInput/>
                </w:ffData>
              </w:fldChar>
            </w:r>
            <w:bookmarkStart w:id="11" w:name="Text8"/>
            <w:r w:rsidR="00E25796">
              <w:instrText xml:space="preserve"> FORMTEXT </w:instrText>
            </w:r>
            <w:r>
              <w:fldChar w:fldCharType="separate"/>
            </w:r>
            <w:r w:rsidR="00A4550C">
              <w:t>JUNE</w:t>
            </w:r>
            <w:r w:rsidR="0090163E">
              <w:t xml:space="preserve"> 2016</w:t>
            </w:r>
            <w:r>
              <w:fldChar w:fldCharType="end"/>
            </w:r>
            <w:bookmarkEnd w:id="11"/>
          </w:p>
        </w:tc>
      </w:tr>
    </w:tbl>
    <w:p w14:paraId="1003985C" w14:textId="77777777" w:rsidR="00E25796" w:rsidRDefault="00E25796">
      <w:pPr>
        <w:jc w:val="center"/>
        <w:rPr>
          <w:b/>
          <w:caps/>
        </w:rPr>
      </w:pPr>
    </w:p>
    <w:p w14:paraId="74F8AF20" w14:textId="77777777" w:rsidR="00E25796" w:rsidRDefault="00E25796">
      <w:pPr>
        <w:pStyle w:val="Heading2"/>
      </w:pPr>
      <w:r>
        <w:t xml:space="preserve">Job Description &amp; Person SPECIFICATION </w:t>
      </w:r>
    </w:p>
    <w:p w14:paraId="03635730" w14:textId="77777777" w:rsidR="00E25796" w:rsidRDefault="00E25796"/>
    <w:p w14:paraId="151489F5" w14:textId="77777777" w:rsidR="00E25796" w:rsidRDefault="00E25796">
      <w:pPr>
        <w:jc w:val="center"/>
        <w:rPr>
          <w:rFonts w:ascii="Tahoma" w:hAnsi="Tahoma" w:cs="Tahoma"/>
          <w:b/>
          <w:caps/>
          <w:sz w:val="32"/>
        </w:rPr>
      </w:pPr>
    </w:p>
    <w:p w14:paraId="4FFD3459" w14:textId="77777777" w:rsidR="00E25796" w:rsidRDefault="00E25796">
      <w:pPr>
        <w:jc w:val="center"/>
        <w:rPr>
          <w:b/>
          <w:caps/>
        </w:rPr>
      </w:pPr>
    </w:p>
    <w:p w14:paraId="3FCE2AF3" w14:textId="77777777" w:rsidR="00E25796" w:rsidRDefault="00E25796">
      <w:pPr>
        <w:rPr>
          <w:b/>
          <w:caps/>
        </w:rPr>
      </w:pPr>
      <w:r>
        <w:rPr>
          <w:b/>
          <w:caps/>
        </w:rPr>
        <w:t>Key Objectives</w:t>
      </w:r>
    </w:p>
    <w:p w14:paraId="63528657" w14:textId="77777777" w:rsidR="00E25796" w:rsidRDefault="00E25796">
      <w:pPr>
        <w:rPr>
          <w:b/>
          <w:caps/>
        </w:rPr>
      </w:pPr>
    </w:p>
    <w:p w14:paraId="6FF89E2E" w14:textId="77777777" w:rsidR="0090163E" w:rsidRPr="0090163E" w:rsidRDefault="00F31B57" w:rsidP="0090163E">
      <w:pPr>
        <w:numPr>
          <w:ilvl w:val="0"/>
          <w:numId w:val="1"/>
        </w:numPr>
        <w:rPr>
          <w:b/>
        </w:rPr>
      </w:pPr>
      <w:r w:rsidRPr="0090163E">
        <w:rPr>
          <w:b/>
        </w:rPr>
        <w:fldChar w:fldCharType="begin">
          <w:ffData>
            <w:name w:val="Text9"/>
            <w:enabled/>
            <w:calcOnExit w:val="0"/>
            <w:textInput/>
          </w:ffData>
        </w:fldChar>
      </w:r>
      <w:bookmarkStart w:id="12" w:name="Text9"/>
      <w:r w:rsidR="00E25796">
        <w:rPr>
          <w:b/>
        </w:rPr>
        <w:instrText xml:space="preserve"> FORMTEXT </w:instrText>
      </w:r>
      <w:r w:rsidRPr="0090163E">
        <w:rPr>
          <w:b/>
        </w:rPr>
      </w:r>
      <w:r w:rsidRPr="0090163E">
        <w:rPr>
          <w:b/>
        </w:rPr>
        <w:fldChar w:fldCharType="separate"/>
      </w:r>
      <w:r w:rsidR="0090163E" w:rsidRPr="0090163E">
        <w:rPr>
          <w:b/>
        </w:rPr>
        <w:t xml:space="preserve">To safeguard and promote the wellbeing of young people </w:t>
      </w:r>
      <w:r w:rsidR="0090163E">
        <w:rPr>
          <w:b/>
        </w:rPr>
        <w:t xml:space="preserve">by undertaking </w:t>
      </w:r>
      <w:r w:rsidR="0090163E" w:rsidRPr="0090163E">
        <w:rPr>
          <w:b/>
        </w:rPr>
        <w:t xml:space="preserve">identified activities which support the </w:t>
      </w:r>
      <w:r w:rsidR="0090163E">
        <w:rPr>
          <w:b/>
        </w:rPr>
        <w:t>care and support plan</w:t>
      </w:r>
      <w:r w:rsidR="0090163E" w:rsidRPr="0090163E">
        <w:rPr>
          <w:b/>
        </w:rPr>
        <w:t xml:space="preserve"> for children and young people and their families;</w:t>
      </w:r>
    </w:p>
    <w:p w14:paraId="2FD93E1A" w14:textId="77777777" w:rsidR="0090163E" w:rsidRDefault="0090163E" w:rsidP="0090163E">
      <w:pPr>
        <w:numPr>
          <w:ilvl w:val="0"/>
          <w:numId w:val="1"/>
        </w:numPr>
        <w:rPr>
          <w:b/>
        </w:rPr>
      </w:pPr>
      <w:r w:rsidRPr="0090163E">
        <w:rPr>
          <w:b/>
        </w:rPr>
        <w:t>To work with other agencies in a multi disciplinary way to deliver the care and support plan</w:t>
      </w:r>
      <w:r>
        <w:rPr>
          <w:b/>
        </w:rPr>
        <w:t>;</w:t>
      </w:r>
    </w:p>
    <w:p w14:paraId="3C303ACC" w14:textId="77777777" w:rsidR="0090163E" w:rsidRDefault="0090163E" w:rsidP="0090163E">
      <w:pPr>
        <w:numPr>
          <w:ilvl w:val="0"/>
          <w:numId w:val="1"/>
        </w:numPr>
        <w:rPr>
          <w:b/>
        </w:rPr>
      </w:pPr>
      <w:r w:rsidRPr="0090163E">
        <w:rPr>
          <w:b/>
        </w:rPr>
        <w:t xml:space="preserve">To assist in the provision of effective services to support </w:t>
      </w:r>
      <w:r w:rsidR="00A4550C">
        <w:rPr>
          <w:b/>
        </w:rPr>
        <w:t>young people</w:t>
      </w:r>
      <w:r w:rsidRPr="0090163E">
        <w:rPr>
          <w:b/>
        </w:rPr>
        <w:t xml:space="preserve"> to continue to live at home</w:t>
      </w:r>
      <w:r w:rsidR="00A4550C">
        <w:rPr>
          <w:b/>
        </w:rPr>
        <w:t xml:space="preserve">, move into independent living </w:t>
      </w:r>
      <w:r w:rsidRPr="0090163E">
        <w:rPr>
          <w:b/>
        </w:rPr>
        <w:t>or return to family members;</w:t>
      </w:r>
    </w:p>
    <w:p w14:paraId="214C654D" w14:textId="77777777" w:rsidR="0090163E" w:rsidRDefault="0090163E" w:rsidP="0090163E">
      <w:pPr>
        <w:numPr>
          <w:ilvl w:val="0"/>
          <w:numId w:val="1"/>
        </w:numPr>
        <w:rPr>
          <w:b/>
        </w:rPr>
      </w:pPr>
      <w:r w:rsidRPr="0090163E">
        <w:rPr>
          <w:b/>
        </w:rPr>
        <w:t>To work in partnership with young people, their carers and signifcant others;</w:t>
      </w:r>
    </w:p>
    <w:p w14:paraId="0AD6EF80" w14:textId="77777777" w:rsidR="00E25796" w:rsidRPr="0090163E" w:rsidRDefault="0090163E" w:rsidP="0090163E">
      <w:pPr>
        <w:numPr>
          <w:ilvl w:val="0"/>
          <w:numId w:val="1"/>
        </w:numPr>
        <w:rPr>
          <w:b/>
        </w:rPr>
      </w:pPr>
      <w:r w:rsidRPr="0090163E">
        <w:rPr>
          <w:b/>
        </w:rPr>
        <w:t>To maintain the highest professional standards in the dishcarge of this post and to up hold the Care Council for Wales Code of Professional Practice; and promote to others within the area of responsibility;</w:t>
      </w:r>
      <w:r w:rsidR="00F31B57" w:rsidRPr="0090163E">
        <w:rPr>
          <w:b/>
        </w:rPr>
        <w:fldChar w:fldCharType="end"/>
      </w:r>
      <w:bookmarkEnd w:id="12"/>
    </w:p>
    <w:p w14:paraId="72AEC1A3" w14:textId="77777777" w:rsidR="00E25796" w:rsidRDefault="00E25796">
      <w:pPr>
        <w:rPr>
          <w:sz w:val="22"/>
        </w:rPr>
      </w:pPr>
    </w:p>
    <w:p w14:paraId="354776A3" w14:textId="77777777" w:rsidR="00E25796" w:rsidRDefault="00E25796">
      <w:pPr>
        <w:rPr>
          <w:sz w:val="22"/>
        </w:rPr>
      </w:pPr>
    </w:p>
    <w:p w14:paraId="119F1EC3" w14:textId="77777777" w:rsidR="00E25796" w:rsidRDefault="00E25796">
      <w:pPr>
        <w:pStyle w:val="Heading1"/>
        <w:jc w:val="left"/>
        <w:rPr>
          <w:caps w:val="0"/>
          <w:u w:val="none"/>
        </w:rPr>
      </w:pPr>
      <w:r>
        <w:rPr>
          <w:caps w:val="0"/>
          <w:u w:val="none"/>
        </w:rPr>
        <w:t>SPECIFIC RESPONSIBILITY</w:t>
      </w:r>
    </w:p>
    <w:p w14:paraId="206BE6A0" w14:textId="77777777" w:rsidR="00E25796" w:rsidRDefault="00E25796"/>
    <w:p w14:paraId="667B3C0C" w14:textId="77777777" w:rsidR="0090163E" w:rsidRDefault="00F31B57">
      <w:pPr>
        <w:numPr>
          <w:ilvl w:val="0"/>
          <w:numId w:val="4"/>
        </w:numPr>
        <w:spacing w:line="360" w:lineRule="auto"/>
        <w:rPr>
          <w:noProof/>
        </w:rPr>
      </w:pPr>
      <w:r>
        <w:fldChar w:fldCharType="begin">
          <w:ffData>
            <w:name w:val="Text10"/>
            <w:enabled/>
            <w:calcOnExit w:val="0"/>
            <w:textInput/>
          </w:ffData>
        </w:fldChar>
      </w:r>
      <w:bookmarkStart w:id="13" w:name="Text10"/>
      <w:r w:rsidR="00E25796">
        <w:instrText xml:space="preserve"> FORMTEXT </w:instrText>
      </w:r>
      <w:r>
        <w:fldChar w:fldCharType="separate"/>
      </w:r>
      <w:r w:rsidR="0090163E" w:rsidRPr="0090163E">
        <w:t>Preparing and engaging in professional supervision with line manager;</w:t>
      </w:r>
    </w:p>
    <w:p w14:paraId="20BB93D8" w14:textId="77777777" w:rsidR="00DC277F" w:rsidRDefault="00DC277F" w:rsidP="00DC277F">
      <w:pPr>
        <w:numPr>
          <w:ilvl w:val="0"/>
          <w:numId w:val="4"/>
        </w:numPr>
        <w:spacing w:line="360" w:lineRule="auto"/>
      </w:pPr>
      <w:r>
        <w:t>Establishing and maintaining good working relationships with colleagues;</w:t>
      </w:r>
    </w:p>
    <w:p w14:paraId="57238621" w14:textId="77777777" w:rsidR="00DC277F" w:rsidRDefault="00DC277F" w:rsidP="00DC277F">
      <w:pPr>
        <w:numPr>
          <w:ilvl w:val="0"/>
          <w:numId w:val="4"/>
        </w:numPr>
        <w:spacing w:line="360" w:lineRule="auto"/>
        <w:rPr>
          <w:noProof/>
        </w:rPr>
      </w:pPr>
      <w:r>
        <w:t>Identifying and addressing areas for development and training</w:t>
      </w:r>
    </w:p>
    <w:p w14:paraId="08DD96D4" w14:textId="77777777" w:rsidR="00E25796" w:rsidRDefault="00E25796">
      <w:pPr>
        <w:numPr>
          <w:ilvl w:val="0"/>
          <w:numId w:val="4"/>
        </w:numPr>
        <w:spacing w:line="360" w:lineRule="auto"/>
        <w:rPr>
          <w:noProof/>
        </w:rPr>
      </w:pPr>
      <w:r>
        <w:rPr>
          <w:noProof/>
        </w:rPr>
        <w:t xml:space="preserve">To participate in training and staff development programmes as thought appropriate by the </w:t>
      </w:r>
      <w:r w:rsidR="00127767">
        <w:rPr>
          <w:noProof/>
        </w:rPr>
        <w:t>L</w:t>
      </w:r>
      <w:r>
        <w:rPr>
          <w:noProof/>
        </w:rPr>
        <w:t>ine Manager</w:t>
      </w:r>
      <w:r w:rsidR="0090163E">
        <w:rPr>
          <w:noProof/>
        </w:rPr>
        <w:t>;</w:t>
      </w:r>
    </w:p>
    <w:p w14:paraId="37EFF9A4" w14:textId="77777777" w:rsidR="00E25796" w:rsidRDefault="00E25796">
      <w:pPr>
        <w:numPr>
          <w:ilvl w:val="0"/>
          <w:numId w:val="4"/>
        </w:numPr>
        <w:spacing w:line="360" w:lineRule="auto"/>
        <w:rPr>
          <w:noProof/>
        </w:rPr>
      </w:pPr>
      <w:r>
        <w:rPr>
          <w:noProof/>
        </w:rPr>
        <w:t>Responsible for identified aspects</w:t>
      </w:r>
      <w:r w:rsidR="0090163E">
        <w:rPr>
          <w:noProof/>
        </w:rPr>
        <w:t xml:space="preserve"> within the </w:t>
      </w:r>
      <w:r>
        <w:rPr>
          <w:noProof/>
        </w:rPr>
        <w:t xml:space="preserve">care </w:t>
      </w:r>
      <w:r w:rsidR="008A682C">
        <w:rPr>
          <w:noProof/>
        </w:rPr>
        <w:t>&amp;</w:t>
      </w:r>
      <w:r w:rsidR="0090163E">
        <w:rPr>
          <w:noProof/>
        </w:rPr>
        <w:t xml:space="preserve"> support plans</w:t>
      </w:r>
      <w:r w:rsidR="008A682C">
        <w:rPr>
          <w:noProof/>
        </w:rPr>
        <w:t xml:space="preserve"> and pathway plans</w:t>
      </w:r>
      <w:r w:rsidR="0090163E">
        <w:rPr>
          <w:noProof/>
        </w:rPr>
        <w:t>;</w:t>
      </w:r>
    </w:p>
    <w:p w14:paraId="0C48CC04" w14:textId="77777777" w:rsidR="00E25796" w:rsidRDefault="00E25796">
      <w:pPr>
        <w:numPr>
          <w:ilvl w:val="0"/>
          <w:numId w:val="4"/>
        </w:numPr>
        <w:spacing w:line="360" w:lineRule="auto"/>
        <w:rPr>
          <w:noProof/>
        </w:rPr>
      </w:pPr>
      <w:r>
        <w:rPr>
          <w:noProof/>
        </w:rPr>
        <w:t xml:space="preserve">To undertake direct work with </w:t>
      </w:r>
      <w:r w:rsidR="00A4550C">
        <w:rPr>
          <w:noProof/>
        </w:rPr>
        <w:t>young people</w:t>
      </w:r>
      <w:r>
        <w:rPr>
          <w:noProof/>
        </w:rPr>
        <w:t xml:space="preserve"> and their families as directed by a </w:t>
      </w:r>
      <w:r w:rsidR="0090163E">
        <w:rPr>
          <w:noProof/>
        </w:rPr>
        <w:t>Line</w:t>
      </w:r>
      <w:r>
        <w:rPr>
          <w:noProof/>
        </w:rPr>
        <w:t xml:space="preserve"> Manager</w:t>
      </w:r>
      <w:r w:rsidR="0090163E">
        <w:rPr>
          <w:noProof/>
        </w:rPr>
        <w:t>;</w:t>
      </w:r>
    </w:p>
    <w:p w14:paraId="5FC77B36" w14:textId="77777777" w:rsidR="00E25796" w:rsidRDefault="00E25796">
      <w:pPr>
        <w:numPr>
          <w:ilvl w:val="0"/>
          <w:numId w:val="4"/>
        </w:numPr>
        <w:spacing w:line="360" w:lineRule="auto"/>
        <w:rPr>
          <w:noProof/>
        </w:rPr>
      </w:pPr>
      <w:r>
        <w:rPr>
          <w:noProof/>
        </w:rPr>
        <w:t>To supervise contact as advised by the Line Manager.</w:t>
      </w:r>
    </w:p>
    <w:p w14:paraId="02CEA495" w14:textId="77777777" w:rsidR="00CB310B" w:rsidRDefault="0090163E">
      <w:pPr>
        <w:numPr>
          <w:ilvl w:val="0"/>
          <w:numId w:val="4"/>
        </w:numPr>
        <w:spacing w:line="360" w:lineRule="auto"/>
        <w:rPr>
          <w:noProof/>
        </w:rPr>
      </w:pPr>
      <w:r w:rsidRPr="0090163E">
        <w:rPr>
          <w:noProof/>
        </w:rPr>
        <w:t>Attend inter-agency meetings/liaison, e.g. case conferences, strategy meetings when required</w:t>
      </w:r>
      <w:r>
        <w:rPr>
          <w:noProof/>
        </w:rPr>
        <w:t>;</w:t>
      </w:r>
    </w:p>
    <w:p w14:paraId="4C8C9310" w14:textId="77777777" w:rsidR="00CB310B" w:rsidRDefault="00CB310B">
      <w:pPr>
        <w:numPr>
          <w:ilvl w:val="0"/>
          <w:numId w:val="4"/>
        </w:numPr>
        <w:spacing w:line="360" w:lineRule="auto"/>
        <w:rPr>
          <w:noProof/>
        </w:rPr>
      </w:pPr>
      <w:r>
        <w:rPr>
          <w:noProof/>
        </w:rPr>
        <w:t>To bring</w:t>
      </w:r>
      <w:r w:rsidR="00471703">
        <w:rPr>
          <w:noProof/>
        </w:rPr>
        <w:t xml:space="preserve"> </w:t>
      </w:r>
      <w:r>
        <w:rPr>
          <w:noProof/>
        </w:rPr>
        <w:t xml:space="preserve">to the attention </w:t>
      </w:r>
      <w:r w:rsidR="00471703">
        <w:rPr>
          <w:noProof/>
        </w:rPr>
        <w:t>to</w:t>
      </w:r>
      <w:r>
        <w:rPr>
          <w:noProof/>
        </w:rPr>
        <w:t xml:space="preserve"> the case accountable social worker and team manager any immediate concerns regarding the safety of </w:t>
      </w:r>
      <w:r w:rsidR="008A682C">
        <w:rPr>
          <w:noProof/>
        </w:rPr>
        <w:t>the</w:t>
      </w:r>
      <w:r>
        <w:rPr>
          <w:noProof/>
        </w:rPr>
        <w:t xml:space="preserve"> young person</w:t>
      </w:r>
      <w:r w:rsidR="0090163E">
        <w:rPr>
          <w:noProof/>
        </w:rPr>
        <w:t>;</w:t>
      </w:r>
    </w:p>
    <w:p w14:paraId="47F2A9BA" w14:textId="77777777" w:rsidR="00CB310B" w:rsidRDefault="00CB310B">
      <w:pPr>
        <w:numPr>
          <w:ilvl w:val="0"/>
          <w:numId w:val="4"/>
        </w:numPr>
        <w:spacing w:line="360" w:lineRule="auto"/>
        <w:rPr>
          <w:noProof/>
        </w:rPr>
      </w:pPr>
      <w:r>
        <w:rPr>
          <w:noProof/>
        </w:rPr>
        <w:t>To transport young people and their families</w:t>
      </w:r>
      <w:r w:rsidR="00DC277F">
        <w:rPr>
          <w:noProof/>
        </w:rPr>
        <w:t>;</w:t>
      </w:r>
    </w:p>
    <w:p w14:paraId="4366180A" w14:textId="77777777" w:rsidR="00DC277F" w:rsidRDefault="00DC277F">
      <w:pPr>
        <w:numPr>
          <w:ilvl w:val="0"/>
          <w:numId w:val="4"/>
        </w:numPr>
        <w:spacing w:line="360" w:lineRule="auto"/>
        <w:rPr>
          <w:noProof/>
        </w:rPr>
      </w:pPr>
      <w:r w:rsidRPr="00DC277F">
        <w:rPr>
          <w:noProof/>
        </w:rPr>
        <w:t>Giving information, advice/and or sign- posting to other services</w:t>
      </w:r>
      <w:r>
        <w:rPr>
          <w:noProof/>
        </w:rPr>
        <w:t>;</w:t>
      </w:r>
    </w:p>
    <w:p w14:paraId="3EB51ECF" w14:textId="77777777" w:rsidR="00DC277F" w:rsidRDefault="00DC277F">
      <w:pPr>
        <w:numPr>
          <w:ilvl w:val="0"/>
          <w:numId w:val="4"/>
        </w:numPr>
        <w:spacing w:line="360" w:lineRule="auto"/>
        <w:rPr>
          <w:noProof/>
        </w:rPr>
      </w:pPr>
      <w:r w:rsidRPr="00DC277F">
        <w:rPr>
          <w:noProof/>
        </w:rPr>
        <w:t xml:space="preserve">Ensuring that </w:t>
      </w:r>
      <w:r w:rsidR="00A4550C">
        <w:rPr>
          <w:noProof/>
        </w:rPr>
        <w:t xml:space="preserve">young people </w:t>
      </w:r>
      <w:r w:rsidRPr="00DC277F">
        <w:rPr>
          <w:noProof/>
        </w:rPr>
        <w:t>and families are aware of the complaints procedures and advocacy services</w:t>
      </w:r>
      <w:r>
        <w:rPr>
          <w:noProof/>
        </w:rPr>
        <w:t>;</w:t>
      </w:r>
    </w:p>
    <w:p w14:paraId="456BC99C" w14:textId="77777777" w:rsidR="00CB310B" w:rsidRDefault="00CB310B">
      <w:pPr>
        <w:numPr>
          <w:ilvl w:val="0"/>
          <w:numId w:val="4"/>
        </w:numPr>
        <w:spacing w:line="360" w:lineRule="auto"/>
        <w:rPr>
          <w:noProof/>
        </w:rPr>
      </w:pPr>
      <w:r>
        <w:rPr>
          <w:noProof/>
        </w:rPr>
        <w:t>To work with young people on an individual or gro</w:t>
      </w:r>
      <w:r w:rsidR="00471703">
        <w:rPr>
          <w:noProof/>
        </w:rPr>
        <w:t>up</w:t>
      </w:r>
      <w:r>
        <w:rPr>
          <w:noProof/>
        </w:rPr>
        <w:t xml:space="preserve"> basis</w:t>
      </w:r>
      <w:r w:rsidR="00DC277F">
        <w:rPr>
          <w:noProof/>
        </w:rPr>
        <w:t>;</w:t>
      </w:r>
    </w:p>
    <w:p w14:paraId="53223A6A" w14:textId="77777777" w:rsidR="00245C0A" w:rsidRDefault="00245C0A" w:rsidP="00245C0A">
      <w:pPr>
        <w:numPr>
          <w:ilvl w:val="0"/>
          <w:numId w:val="4"/>
        </w:numPr>
        <w:spacing w:line="360" w:lineRule="auto"/>
        <w:rPr>
          <w:noProof/>
        </w:rPr>
      </w:pPr>
      <w:r>
        <w:rPr>
          <w:noProof/>
        </w:rPr>
        <w:t>To be involved in, and undertake activity based programmes with young people in accordance with their written care &amp; support plan. To offer support to develop self-esteem, social skills and leisure interests.</w:t>
      </w:r>
    </w:p>
    <w:p w14:paraId="6327DF0E" w14:textId="77777777" w:rsidR="00245C0A" w:rsidRDefault="00245C0A" w:rsidP="00245C0A">
      <w:pPr>
        <w:numPr>
          <w:ilvl w:val="0"/>
          <w:numId w:val="4"/>
        </w:numPr>
        <w:spacing w:line="360" w:lineRule="auto"/>
        <w:rPr>
          <w:noProof/>
        </w:rPr>
      </w:pPr>
      <w:r>
        <w:rPr>
          <w:noProof/>
        </w:rPr>
        <w:t>To support independent living plans by offering help to develop the young persons skills in budgeting, cooking and other domestic tasks.</w:t>
      </w:r>
    </w:p>
    <w:p w14:paraId="0BA5012B" w14:textId="77777777" w:rsidR="00245C0A" w:rsidRDefault="00245C0A" w:rsidP="00245C0A">
      <w:pPr>
        <w:numPr>
          <w:ilvl w:val="0"/>
          <w:numId w:val="4"/>
        </w:numPr>
        <w:spacing w:line="360" w:lineRule="auto"/>
        <w:rPr>
          <w:noProof/>
        </w:rPr>
      </w:pPr>
      <w:r>
        <w:rPr>
          <w:noProof/>
        </w:rPr>
        <w:t>To assist the young person in building local networks and establishing themselves in their community.</w:t>
      </w:r>
    </w:p>
    <w:p w14:paraId="542A835F" w14:textId="77777777" w:rsidR="00245C0A" w:rsidRDefault="00245C0A" w:rsidP="00245C0A">
      <w:pPr>
        <w:numPr>
          <w:ilvl w:val="0"/>
          <w:numId w:val="4"/>
        </w:numPr>
        <w:spacing w:line="360" w:lineRule="auto"/>
        <w:rPr>
          <w:noProof/>
        </w:rPr>
      </w:pPr>
      <w:r>
        <w:rPr>
          <w:noProof/>
        </w:rPr>
        <w:t>To assist young people in preparing their accommodation and the purchase of appropriate furniture and equipment, and support them in maintaining their tenancy, which could include some basic DIY tasks.</w:t>
      </w:r>
    </w:p>
    <w:p w14:paraId="7DFEA88D" w14:textId="77777777" w:rsidR="00245C0A" w:rsidRDefault="00245C0A" w:rsidP="00245C0A">
      <w:pPr>
        <w:numPr>
          <w:ilvl w:val="0"/>
          <w:numId w:val="4"/>
        </w:numPr>
        <w:spacing w:line="360" w:lineRule="auto"/>
        <w:rPr>
          <w:noProof/>
        </w:rPr>
      </w:pPr>
      <w:r>
        <w:rPr>
          <w:noProof/>
        </w:rPr>
        <w:t>This post does not carry case responsibility.</w:t>
      </w:r>
    </w:p>
    <w:p w14:paraId="2D952FA5" w14:textId="77777777" w:rsidR="00245C0A" w:rsidRDefault="00245C0A" w:rsidP="00245C0A">
      <w:pPr>
        <w:numPr>
          <w:ilvl w:val="0"/>
          <w:numId w:val="4"/>
        </w:numPr>
        <w:spacing w:line="360" w:lineRule="auto"/>
        <w:rPr>
          <w:noProof/>
        </w:rPr>
      </w:pPr>
      <w:r>
        <w:rPr>
          <w:noProof/>
        </w:rPr>
        <w:lastRenderedPageBreak/>
        <w:t>To undertake direct work with young people as part of their care and support plan or pathway plan.</w:t>
      </w:r>
    </w:p>
    <w:p w14:paraId="4F51A1AF" w14:textId="77777777" w:rsidR="00245C0A" w:rsidRDefault="00245C0A" w:rsidP="00245C0A">
      <w:pPr>
        <w:numPr>
          <w:ilvl w:val="0"/>
          <w:numId w:val="4"/>
        </w:numPr>
        <w:spacing w:line="360" w:lineRule="auto"/>
        <w:rPr>
          <w:noProof/>
        </w:rPr>
      </w:pPr>
      <w:r>
        <w:rPr>
          <w:noProof/>
        </w:rPr>
        <w:t>To maintain regular contact with the young people and to ensure that they are aware of the anticipated frequency of contact and the service being offered.</w:t>
      </w:r>
    </w:p>
    <w:p w14:paraId="09B4A120" w14:textId="77777777" w:rsidR="00245C0A" w:rsidRDefault="00245C0A" w:rsidP="00245C0A">
      <w:pPr>
        <w:numPr>
          <w:ilvl w:val="0"/>
          <w:numId w:val="4"/>
        </w:numPr>
        <w:spacing w:line="360" w:lineRule="auto"/>
        <w:rPr>
          <w:noProof/>
        </w:rPr>
      </w:pPr>
      <w:r>
        <w:rPr>
          <w:noProof/>
        </w:rPr>
        <w:t>To seek the views of young people on the service offered and to represent their views to the Council.</w:t>
      </w:r>
    </w:p>
    <w:p w14:paraId="71960756" w14:textId="77777777" w:rsidR="00245C0A" w:rsidRDefault="00245C0A" w:rsidP="00245C0A">
      <w:pPr>
        <w:numPr>
          <w:ilvl w:val="0"/>
          <w:numId w:val="4"/>
        </w:numPr>
        <w:spacing w:line="360" w:lineRule="auto"/>
        <w:rPr>
          <w:noProof/>
        </w:rPr>
      </w:pPr>
      <w:r>
        <w:rPr>
          <w:noProof/>
        </w:rPr>
        <w:t>To be supportive to colleagues and be active and effective in the development of the team and to contribute to the development of other team members.</w:t>
      </w:r>
    </w:p>
    <w:p w14:paraId="23A46FB8" w14:textId="77777777" w:rsidR="00245C0A" w:rsidRDefault="00245C0A" w:rsidP="00245C0A">
      <w:pPr>
        <w:numPr>
          <w:ilvl w:val="0"/>
          <w:numId w:val="4"/>
        </w:numPr>
        <w:spacing w:line="360" w:lineRule="auto"/>
        <w:rPr>
          <w:noProof/>
        </w:rPr>
      </w:pPr>
      <w:r>
        <w:rPr>
          <w:noProof/>
        </w:rPr>
        <w:t>To share skills knowledge and experience with other team members on a continual basis in order to promote the development of self and others.</w:t>
      </w:r>
    </w:p>
    <w:p w14:paraId="765EBAE2" w14:textId="77777777" w:rsidR="00245C0A" w:rsidRDefault="00245C0A" w:rsidP="00245C0A">
      <w:pPr>
        <w:numPr>
          <w:ilvl w:val="0"/>
          <w:numId w:val="4"/>
        </w:numPr>
        <w:spacing w:line="360" w:lineRule="auto"/>
        <w:rPr>
          <w:noProof/>
        </w:rPr>
      </w:pPr>
      <w:r>
        <w:rPr>
          <w:noProof/>
        </w:rPr>
        <w:t>To participate fully in and contribute to regular supervision, appraisal and staff development opportunities.</w:t>
      </w:r>
    </w:p>
    <w:p w14:paraId="2B347686" w14:textId="77777777" w:rsidR="00245C0A" w:rsidRDefault="00245C0A" w:rsidP="00245C0A">
      <w:pPr>
        <w:numPr>
          <w:ilvl w:val="0"/>
          <w:numId w:val="4"/>
        </w:numPr>
        <w:spacing w:line="360" w:lineRule="auto"/>
        <w:rPr>
          <w:noProof/>
        </w:rPr>
      </w:pPr>
      <w:r>
        <w:rPr>
          <w:noProof/>
        </w:rPr>
        <w:t>To work in an anti-discriminatory way and to empower young people and promote their interest.</w:t>
      </w:r>
    </w:p>
    <w:p w14:paraId="16B3C76D" w14:textId="77777777" w:rsidR="00245C0A" w:rsidRDefault="00245C0A" w:rsidP="00245C0A">
      <w:pPr>
        <w:numPr>
          <w:ilvl w:val="0"/>
          <w:numId w:val="4"/>
        </w:numPr>
        <w:spacing w:line="360" w:lineRule="auto"/>
        <w:rPr>
          <w:noProof/>
        </w:rPr>
      </w:pPr>
      <w:r>
        <w:rPr>
          <w:noProof/>
        </w:rPr>
        <w:t xml:space="preserve">To work to Rhondda Cynon Taff policies and procedures. </w:t>
      </w:r>
    </w:p>
    <w:p w14:paraId="09F664C9" w14:textId="77777777" w:rsidR="00245C0A" w:rsidRDefault="00245C0A" w:rsidP="00245C0A">
      <w:pPr>
        <w:numPr>
          <w:ilvl w:val="0"/>
          <w:numId w:val="4"/>
        </w:numPr>
        <w:spacing w:line="360" w:lineRule="auto"/>
        <w:rPr>
          <w:noProof/>
        </w:rPr>
      </w:pPr>
      <w:r>
        <w:rPr>
          <w:noProof/>
        </w:rPr>
        <w:t>To work to the requirements of the Social Service and Wellbeing Act 2014, Leaving Care Act 2000 and other relevant legislation.</w:t>
      </w:r>
    </w:p>
    <w:p w14:paraId="4C8531BC" w14:textId="77777777" w:rsidR="00DC277F" w:rsidRDefault="00DC277F">
      <w:pPr>
        <w:numPr>
          <w:ilvl w:val="0"/>
          <w:numId w:val="4"/>
        </w:numPr>
        <w:spacing w:line="360" w:lineRule="auto"/>
      </w:pPr>
      <w:r w:rsidRPr="00DC277F">
        <w:rPr>
          <w:noProof/>
        </w:rPr>
        <w:t>Timely administration of all aspects of caseload to ensure that the recorded caseload fairly reflects work done</w:t>
      </w:r>
    </w:p>
    <w:p w14:paraId="2CD1D469" w14:textId="77777777" w:rsidR="00E25796" w:rsidRDefault="00DC277F" w:rsidP="00DC277F">
      <w:pPr>
        <w:numPr>
          <w:ilvl w:val="0"/>
          <w:numId w:val="4"/>
        </w:numPr>
        <w:spacing w:line="360" w:lineRule="auto"/>
      </w:pPr>
      <w:r>
        <w:rPr>
          <w:noProof/>
        </w:rPr>
        <w:t>E</w:t>
      </w:r>
      <w:r w:rsidRPr="00DC277F">
        <w:rPr>
          <w:noProof/>
        </w:rPr>
        <w:t>nsuring that electronically held records, including case recordings, assessments, care and support plans and reviews are completed and/or updated in accordance with departmental policy and procedures</w:t>
      </w:r>
      <w:r>
        <w:rPr>
          <w:noProof/>
        </w:rPr>
        <w:t>;</w:t>
      </w:r>
      <w:r w:rsidR="00F31B57">
        <w:fldChar w:fldCharType="end"/>
      </w:r>
      <w:bookmarkEnd w:id="13"/>
    </w:p>
    <w:p w14:paraId="08CE9531" w14:textId="77777777" w:rsidR="00E25796" w:rsidRDefault="00E25796">
      <w:pPr>
        <w:jc w:val="both"/>
        <w:rPr>
          <w:b/>
        </w:rPr>
      </w:pPr>
    </w:p>
    <w:p w14:paraId="783E327E" w14:textId="77777777" w:rsidR="00E25796" w:rsidRDefault="00E25796">
      <w:pPr>
        <w:jc w:val="both"/>
        <w:rPr>
          <w:b/>
        </w:rPr>
      </w:pPr>
    </w:p>
    <w:p w14:paraId="052406BC" w14:textId="77777777" w:rsidR="00E25796" w:rsidRDefault="00E25796">
      <w:pPr>
        <w:numPr>
          <w:ilvl w:val="12"/>
          <w:numId w:val="0"/>
        </w:numPr>
        <w:ind w:left="360" w:hanging="360"/>
        <w:jc w:val="both"/>
      </w:pPr>
    </w:p>
    <w:p w14:paraId="5223109E" w14:textId="77777777" w:rsidR="00E25796" w:rsidRDefault="00E25796">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w:t>
      </w:r>
    </w:p>
    <w:p w14:paraId="264171B0" w14:textId="77777777" w:rsidR="00E25796" w:rsidRDefault="00E25796">
      <w:pPr>
        <w:jc w:val="both"/>
        <w:rPr>
          <w:rFonts w:cs="Arial"/>
          <w:b/>
        </w:rPr>
      </w:pPr>
      <w:r>
        <w:rPr>
          <w:rFonts w:cs="Arial"/>
          <w:b/>
        </w:rPr>
        <w:t> </w:t>
      </w:r>
    </w:p>
    <w:p w14:paraId="37B3432E" w14:textId="77777777" w:rsidR="00E25796" w:rsidRDefault="00E25796">
      <w:pPr>
        <w:jc w:val="both"/>
        <w:rPr>
          <w:rFonts w:cs="Arial"/>
          <w:b/>
        </w:rPr>
      </w:pPr>
      <w:r>
        <w:rPr>
          <w:rFonts w:cs="Arial"/>
          <w:b/>
        </w:rPr>
        <w:t>THE CONTENTS OF THE DOCUMENT WILL BE SUBJECT TO REVIEW FROM TIME TO TIME IN CONSULTATION WITH THE POST HOLDER.   JOB DESCRIPTIONS MAY BE AMENDED TO REFLECT AND RECORD SUCH CHANGES.</w:t>
      </w:r>
    </w:p>
    <w:p w14:paraId="7325182B" w14:textId="77777777" w:rsidR="00E25796" w:rsidRDefault="00E25796">
      <w:pPr>
        <w:jc w:val="both"/>
        <w:rPr>
          <w:rFonts w:cs="Arial"/>
        </w:rPr>
      </w:pPr>
      <w:r>
        <w:rPr>
          <w:rFonts w:cs="Arial"/>
        </w:rPr>
        <w:t> </w:t>
      </w:r>
    </w:p>
    <w:p w14:paraId="343FDE79" w14:textId="77777777" w:rsidR="00071013" w:rsidRDefault="00071013" w:rsidP="00071013">
      <w:pPr>
        <w:pStyle w:val="BodyText2"/>
        <w:rPr>
          <w:rFonts w:cs="Arial"/>
          <w:i/>
          <w:iCs/>
        </w:rPr>
      </w:pPr>
      <w:r>
        <w:rPr>
          <w:rFonts w:cs="Arial"/>
          <w:i/>
          <w:iCs/>
        </w:rPr>
        <w:t xml:space="preserve">Protecting Children and Vulnerable Adults is a core responsibility of all staff.  </w:t>
      </w:r>
    </w:p>
    <w:p w14:paraId="1146A565" w14:textId="77777777" w:rsidR="00071013" w:rsidRDefault="00071013" w:rsidP="00071013">
      <w:pPr>
        <w:pStyle w:val="BodyText2"/>
        <w:rPr>
          <w:rFonts w:cs="Arial"/>
          <w:i/>
          <w:iCs/>
        </w:rPr>
      </w:pPr>
      <w:r>
        <w:rPr>
          <w:rFonts w:cs="Arial"/>
          <w:i/>
          <w:iCs/>
        </w:rPr>
        <w:t>All safeguarding concerns should be reported to the Cwm Taf Multi-Agency Safeguarding Hub (MASH).</w:t>
      </w:r>
    </w:p>
    <w:p w14:paraId="1556C0E7" w14:textId="77777777" w:rsidR="00E25796" w:rsidRDefault="00E25796">
      <w:pPr>
        <w:jc w:val="both"/>
        <w:rPr>
          <w:b/>
          <w:bCs/>
          <w:sz w:val="20"/>
        </w:rPr>
      </w:pPr>
    </w:p>
    <w:p w14:paraId="3C332720" w14:textId="77777777" w:rsidR="00E25796" w:rsidRDefault="00E25796">
      <w:pPr>
        <w:pStyle w:val="BodyText3"/>
        <w:jc w:val="center"/>
        <w:rPr>
          <w:sz w:val="32"/>
          <w:u w:val="single"/>
        </w:rPr>
      </w:pPr>
      <w:r>
        <w:br w:type="page"/>
      </w:r>
      <w:r>
        <w:rPr>
          <w:sz w:val="32"/>
          <w:u w:val="single"/>
        </w:rPr>
        <w:lastRenderedPageBreak/>
        <w:t>PERSON SPECIFICATION</w:t>
      </w:r>
    </w:p>
    <w:p w14:paraId="1170BBDD" w14:textId="77777777" w:rsidR="00E25796" w:rsidRDefault="00E25796">
      <w:pPr>
        <w:pStyle w:val="BodyText3"/>
      </w:pPr>
    </w:p>
    <w:p w14:paraId="2CE3BA78" w14:textId="77777777" w:rsidR="00E25796" w:rsidRDefault="00E25796">
      <w:pPr>
        <w:pStyle w:val="BodyText3"/>
      </w:pPr>
      <w:r>
        <w:t>This Person Specification sets out the knowledge and/ or qualifications and/or qualifications, past experience and personal competencies that would be ideal for this particular post.</w:t>
      </w:r>
    </w:p>
    <w:p w14:paraId="37755560" w14:textId="77777777" w:rsidR="00E25796" w:rsidRDefault="00E25796"/>
    <w:p w14:paraId="2B591E2A" w14:textId="77777777" w:rsidR="00E25796" w:rsidRDefault="00E25796">
      <w:r>
        <w:t xml:space="preserve">The </w:t>
      </w:r>
      <w:r>
        <w:rPr>
          <w:b/>
          <w:bCs/>
        </w:rPr>
        <w:t>Knowledge/ Qualifications and Experience</w:t>
      </w:r>
      <w:r>
        <w:t xml:space="preserve"> sections describe what is required in terms of the technical ability that is needed to do this job successfully.</w:t>
      </w:r>
    </w:p>
    <w:p w14:paraId="14E70661" w14:textId="77777777" w:rsidR="00E25796" w:rsidRDefault="00E25796"/>
    <w:p w14:paraId="7DEC77E6" w14:textId="77777777" w:rsidR="00E25796" w:rsidRDefault="00E25796">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73C0A963" w14:textId="77777777" w:rsidR="00E25796" w:rsidRDefault="00E25796"/>
    <w:p w14:paraId="412F3E77" w14:textId="77777777" w:rsidR="00E25796" w:rsidRDefault="00E25796">
      <w:r>
        <w:t xml:space="preserve">The </w:t>
      </w:r>
      <w:r>
        <w:rPr>
          <w:b/>
          <w:bCs/>
        </w:rPr>
        <w:t>Special Conditions and Professional Requirements</w:t>
      </w:r>
      <w:r>
        <w:t xml:space="preserve"> section describes any other qualities appropriate to the particular circumstances associated with this role.</w:t>
      </w:r>
    </w:p>
    <w:p w14:paraId="4C7C2CAD" w14:textId="77777777" w:rsidR="00E25796" w:rsidRDefault="00E25796"/>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25796" w14:paraId="7FF7A710" w14:textId="77777777">
        <w:tc>
          <w:tcPr>
            <w:tcW w:w="3119" w:type="dxa"/>
          </w:tcPr>
          <w:p w14:paraId="52CAD3B2" w14:textId="77777777" w:rsidR="00E25796" w:rsidRDefault="00E25796">
            <w:pPr>
              <w:pStyle w:val="Heading4"/>
              <w:rPr>
                <w:b/>
                <w:bCs/>
                <w:sz w:val="28"/>
                <w:u w:val="none"/>
              </w:rPr>
            </w:pPr>
            <w:r>
              <w:rPr>
                <w:b/>
                <w:bCs/>
                <w:sz w:val="28"/>
                <w:u w:val="none"/>
              </w:rPr>
              <w:lastRenderedPageBreak/>
              <w:t>ATTRIBUTE</w:t>
            </w:r>
          </w:p>
        </w:tc>
        <w:tc>
          <w:tcPr>
            <w:tcW w:w="3685" w:type="dxa"/>
          </w:tcPr>
          <w:p w14:paraId="4A282E41" w14:textId="77777777" w:rsidR="00E25796" w:rsidRDefault="00E25796">
            <w:pPr>
              <w:pStyle w:val="Heading5"/>
              <w:rPr>
                <w:bCs/>
                <w:sz w:val="28"/>
              </w:rPr>
            </w:pPr>
            <w:r>
              <w:rPr>
                <w:bCs/>
                <w:sz w:val="28"/>
              </w:rPr>
              <w:t>ESSENTIAL</w:t>
            </w:r>
          </w:p>
        </w:tc>
        <w:tc>
          <w:tcPr>
            <w:tcW w:w="3544" w:type="dxa"/>
          </w:tcPr>
          <w:p w14:paraId="02833E3F" w14:textId="77777777" w:rsidR="00E25796" w:rsidRDefault="00E25796">
            <w:pPr>
              <w:jc w:val="center"/>
              <w:rPr>
                <w:b/>
                <w:bCs/>
              </w:rPr>
            </w:pPr>
            <w:r>
              <w:rPr>
                <w:b/>
                <w:bCs/>
                <w:sz w:val="28"/>
              </w:rPr>
              <w:t>DESIRABLE</w:t>
            </w:r>
          </w:p>
        </w:tc>
      </w:tr>
      <w:tr w:rsidR="00E25796" w14:paraId="08BD50D2" w14:textId="77777777">
        <w:tc>
          <w:tcPr>
            <w:tcW w:w="3119" w:type="dxa"/>
          </w:tcPr>
          <w:p w14:paraId="5AD10926" w14:textId="77777777" w:rsidR="00E25796" w:rsidRDefault="00E25796">
            <w:pPr>
              <w:pStyle w:val="Heading1"/>
              <w:widowControl w:val="0"/>
              <w:jc w:val="left"/>
              <w:rPr>
                <w:sz w:val="28"/>
                <w:u w:val="none"/>
              </w:rPr>
            </w:pPr>
            <w:r>
              <w:rPr>
                <w:sz w:val="28"/>
                <w:u w:val="none"/>
              </w:rPr>
              <w:t xml:space="preserve">KNOWLEDGE / </w:t>
            </w:r>
          </w:p>
          <w:p w14:paraId="2058DCC9" w14:textId="77777777" w:rsidR="00E25796" w:rsidRDefault="00E25796">
            <w:pPr>
              <w:pStyle w:val="Heading6"/>
            </w:pPr>
            <w:r>
              <w:t xml:space="preserve">EDUCATION </w:t>
            </w:r>
          </w:p>
          <w:p w14:paraId="0C1AC6AA" w14:textId="77777777" w:rsidR="00E25796" w:rsidRDefault="00E25796">
            <w:pPr>
              <w:pStyle w:val="BodyText2"/>
            </w:pPr>
          </w:p>
        </w:tc>
        <w:tc>
          <w:tcPr>
            <w:tcW w:w="3685" w:type="dxa"/>
          </w:tcPr>
          <w:p w14:paraId="7A4431B5" w14:textId="77777777" w:rsidR="00E25796" w:rsidRDefault="00F31B57" w:rsidP="00071013">
            <w:pPr>
              <w:pStyle w:val="BodyText2"/>
              <w:spacing w:after="120"/>
              <w:ind w:left="40"/>
              <w:jc w:val="left"/>
              <w:rPr>
                <w:b w:val="0"/>
                <w:bCs/>
                <w:noProof/>
              </w:rPr>
            </w:pPr>
            <w:r>
              <w:rPr>
                <w:b w:val="0"/>
                <w:bCs/>
              </w:rPr>
              <w:fldChar w:fldCharType="begin">
                <w:ffData>
                  <w:name w:val="Text11"/>
                  <w:enabled/>
                  <w:calcOnExit w:val="0"/>
                  <w:textInput/>
                </w:ffData>
              </w:fldChar>
            </w:r>
            <w:bookmarkStart w:id="14" w:name="Text11"/>
            <w:r w:rsidR="00E25796">
              <w:rPr>
                <w:b w:val="0"/>
                <w:bCs/>
              </w:rPr>
              <w:instrText xml:space="preserve"> FORMTEXT </w:instrText>
            </w:r>
            <w:r>
              <w:rPr>
                <w:b w:val="0"/>
                <w:bCs/>
              </w:rPr>
            </w:r>
            <w:r>
              <w:rPr>
                <w:b w:val="0"/>
                <w:bCs/>
              </w:rPr>
              <w:fldChar w:fldCharType="separate"/>
            </w:r>
            <w:r w:rsidR="00471703">
              <w:rPr>
                <w:b w:val="0"/>
                <w:bCs/>
                <w:noProof/>
              </w:rPr>
              <w:t xml:space="preserve">Possession of the Children and Young People </w:t>
            </w:r>
            <w:r w:rsidR="00A537C3">
              <w:rPr>
                <w:b w:val="0"/>
                <w:bCs/>
                <w:noProof/>
              </w:rPr>
              <w:t>Level 3 in Health and Social Care (QCF)  or predecessor NVQ Level 3 in Caring for Children and Young People or ability to achieve the QCF within 2 years of being allocated an assessor</w:t>
            </w:r>
          </w:p>
          <w:p w14:paraId="2533F7AC" w14:textId="77777777" w:rsidR="00A537C3" w:rsidRDefault="00A537C3" w:rsidP="00071013">
            <w:pPr>
              <w:pStyle w:val="BodyText2"/>
              <w:spacing w:after="120"/>
              <w:ind w:left="40"/>
              <w:jc w:val="left"/>
              <w:rPr>
                <w:b w:val="0"/>
                <w:bCs/>
                <w:noProof/>
              </w:rPr>
            </w:pPr>
            <w:r>
              <w:rPr>
                <w:b w:val="0"/>
                <w:bCs/>
                <w:noProof/>
              </w:rPr>
              <w:t xml:space="preserve">An understanding of the needs and issues relating to </w:t>
            </w:r>
            <w:r w:rsidR="00A4550C">
              <w:rPr>
                <w:b w:val="0"/>
                <w:bCs/>
                <w:noProof/>
              </w:rPr>
              <w:t>young people</w:t>
            </w:r>
            <w:r>
              <w:rPr>
                <w:b w:val="0"/>
                <w:bCs/>
                <w:noProof/>
              </w:rPr>
              <w:t xml:space="preserve"> and their families in providing an inclusive service</w:t>
            </w:r>
          </w:p>
          <w:p w14:paraId="55B15255" w14:textId="77777777" w:rsidR="00A537C3" w:rsidRDefault="00DC277F" w:rsidP="00071013">
            <w:pPr>
              <w:pStyle w:val="BodyText2"/>
              <w:spacing w:after="120"/>
              <w:ind w:left="40"/>
              <w:jc w:val="left"/>
              <w:rPr>
                <w:b w:val="0"/>
                <w:bCs/>
                <w:noProof/>
              </w:rPr>
            </w:pPr>
            <w:r w:rsidRPr="00DC277F">
              <w:rPr>
                <w:b w:val="0"/>
                <w:bCs/>
                <w:noProof/>
              </w:rPr>
              <w:t xml:space="preserve">An awareness of the Law relating to </w:t>
            </w:r>
            <w:r w:rsidR="00A4550C">
              <w:rPr>
                <w:b w:val="0"/>
                <w:bCs/>
                <w:noProof/>
              </w:rPr>
              <w:t>young people</w:t>
            </w:r>
            <w:r w:rsidRPr="00DC277F">
              <w:rPr>
                <w:b w:val="0"/>
                <w:bCs/>
                <w:noProof/>
              </w:rPr>
              <w:t xml:space="preserve"> and</w:t>
            </w:r>
            <w:r w:rsidR="00A4550C">
              <w:rPr>
                <w:b w:val="0"/>
                <w:bCs/>
                <w:noProof/>
              </w:rPr>
              <w:t xml:space="preserve"> their</w:t>
            </w:r>
            <w:r w:rsidRPr="00DC277F">
              <w:rPr>
                <w:b w:val="0"/>
                <w:bCs/>
                <w:noProof/>
              </w:rPr>
              <w:t xml:space="preserve"> families</w:t>
            </w:r>
          </w:p>
          <w:p w14:paraId="1B00E7DD" w14:textId="2D311559" w:rsidR="00071013" w:rsidRPr="000213FC" w:rsidRDefault="00F31B57" w:rsidP="00071013">
            <w:pPr>
              <w:rPr>
                <w:rFonts w:cs="Arial"/>
                <w:bCs/>
                <w:sz w:val="28"/>
              </w:rPr>
            </w:pPr>
            <w:r>
              <w:rPr>
                <w:b/>
                <w:bCs/>
              </w:rPr>
              <w:fldChar w:fldCharType="end"/>
            </w:r>
            <w:bookmarkEnd w:id="14"/>
            <w:r w:rsidR="00071013" w:rsidRPr="000213FC">
              <w:rPr>
                <w:rFonts w:cs="Arial"/>
                <w:bCs/>
              </w:rPr>
              <w:t>Welsh Language Level 1 - All employees will be required to undertake a basic Welsh Language Induction to reach this level. Please refer to The Welsh Language Skills Guidance online www.rctcbc.gov.uk/WelshSkills</w:t>
            </w:r>
            <w:r w:rsidR="00071013">
              <w:rPr>
                <w:rFonts w:cs="Arial"/>
                <w:bCs/>
              </w:rPr>
              <w:t>.</w:t>
            </w:r>
          </w:p>
          <w:p w14:paraId="0EB06059" w14:textId="0CCBBE1D" w:rsidR="00E25796" w:rsidRDefault="00E25796" w:rsidP="00071013">
            <w:pPr>
              <w:pStyle w:val="BodyText2"/>
              <w:spacing w:after="120"/>
              <w:ind w:left="40"/>
              <w:jc w:val="left"/>
              <w:rPr>
                <w:b w:val="0"/>
                <w:bCs/>
              </w:rPr>
            </w:pPr>
          </w:p>
        </w:tc>
        <w:tc>
          <w:tcPr>
            <w:tcW w:w="3544" w:type="dxa"/>
          </w:tcPr>
          <w:p w14:paraId="1F6CE52A" w14:textId="77777777" w:rsidR="00DC277F" w:rsidRPr="00DC277F" w:rsidRDefault="00F31B57" w:rsidP="00071013">
            <w:pPr>
              <w:pStyle w:val="BodyText2"/>
              <w:spacing w:after="120"/>
              <w:jc w:val="left"/>
              <w:rPr>
                <w:b w:val="0"/>
                <w:bCs/>
              </w:rPr>
            </w:pPr>
            <w:r>
              <w:rPr>
                <w:b w:val="0"/>
                <w:bCs/>
              </w:rPr>
              <w:fldChar w:fldCharType="begin">
                <w:ffData>
                  <w:name w:val="Text12"/>
                  <w:enabled/>
                  <w:calcOnExit w:val="0"/>
                  <w:textInput/>
                </w:ffData>
              </w:fldChar>
            </w:r>
            <w:bookmarkStart w:id="15" w:name="Text12"/>
            <w:r w:rsidR="00E25796">
              <w:rPr>
                <w:b w:val="0"/>
                <w:bCs/>
              </w:rPr>
              <w:instrText xml:space="preserve"> FORMTEXT </w:instrText>
            </w:r>
            <w:r>
              <w:rPr>
                <w:b w:val="0"/>
                <w:bCs/>
              </w:rPr>
            </w:r>
            <w:r>
              <w:rPr>
                <w:b w:val="0"/>
                <w:bCs/>
              </w:rPr>
              <w:fldChar w:fldCharType="separate"/>
            </w:r>
            <w:r w:rsidR="00DC277F" w:rsidRPr="00DC277F">
              <w:rPr>
                <w:b w:val="0"/>
                <w:bCs/>
              </w:rPr>
              <w:t>A commitment to achieving the QCF Level 3 in Care within 2 years of being allocated an assessor;</w:t>
            </w:r>
          </w:p>
          <w:p w14:paraId="2FA043E4" w14:textId="77777777" w:rsidR="00A537C3" w:rsidRDefault="00DC277F" w:rsidP="00071013">
            <w:pPr>
              <w:pStyle w:val="BodyText2"/>
              <w:spacing w:after="120"/>
              <w:jc w:val="left"/>
              <w:rPr>
                <w:b w:val="0"/>
                <w:bCs/>
                <w:noProof/>
              </w:rPr>
            </w:pPr>
            <w:r w:rsidRPr="00DC277F">
              <w:rPr>
                <w:b w:val="0"/>
                <w:bCs/>
              </w:rPr>
              <w:t xml:space="preserve">Computer literate i.e. Microsoft  word/outlook </w:t>
            </w:r>
          </w:p>
          <w:p w14:paraId="32594E2E" w14:textId="0BE4E880" w:rsidR="00A537C3" w:rsidRDefault="00A537C3" w:rsidP="00071013">
            <w:pPr>
              <w:pStyle w:val="BodyText2"/>
              <w:spacing w:after="120"/>
              <w:jc w:val="left"/>
              <w:rPr>
                <w:b w:val="0"/>
                <w:bCs/>
                <w:noProof/>
              </w:rPr>
            </w:pPr>
            <w:r>
              <w:rPr>
                <w:b w:val="0"/>
                <w:bCs/>
                <w:noProof/>
              </w:rPr>
              <w:t>Relevant training</w:t>
            </w:r>
            <w:r w:rsidR="00071013">
              <w:rPr>
                <w:b w:val="0"/>
                <w:bCs/>
                <w:noProof/>
              </w:rPr>
              <w:t xml:space="preserve"> </w:t>
            </w:r>
            <w:r>
              <w:rPr>
                <w:b w:val="0"/>
                <w:bCs/>
                <w:noProof/>
              </w:rPr>
              <w:t>/</w:t>
            </w:r>
            <w:r w:rsidR="00071013">
              <w:rPr>
                <w:b w:val="0"/>
                <w:bCs/>
                <w:noProof/>
              </w:rPr>
              <w:t xml:space="preserve"> </w:t>
            </w:r>
            <w:r>
              <w:rPr>
                <w:b w:val="0"/>
                <w:bCs/>
                <w:noProof/>
              </w:rPr>
              <w:t>qualification eg. Certificate in Welfare Studies, BTEC in Social Care</w:t>
            </w:r>
          </w:p>
          <w:p w14:paraId="378FBDB0" w14:textId="77777777" w:rsidR="00E25796" w:rsidRDefault="00A537C3" w:rsidP="00071013">
            <w:pPr>
              <w:pStyle w:val="BodyText2"/>
              <w:spacing w:after="120"/>
              <w:jc w:val="left"/>
              <w:rPr>
                <w:b w:val="0"/>
                <w:bCs/>
              </w:rPr>
            </w:pPr>
            <w:r>
              <w:rPr>
                <w:b w:val="0"/>
                <w:bCs/>
                <w:noProof/>
              </w:rPr>
              <w:t xml:space="preserve">Awareness of child and adolescent development </w:t>
            </w:r>
            <w:r w:rsidR="00A22391">
              <w:rPr>
                <w:b w:val="0"/>
                <w:bCs/>
                <w:noProof/>
              </w:rPr>
              <w:t>.</w:t>
            </w:r>
            <w:r w:rsidR="00F31B57">
              <w:rPr>
                <w:b w:val="0"/>
                <w:bCs/>
              </w:rPr>
              <w:fldChar w:fldCharType="end"/>
            </w:r>
            <w:bookmarkEnd w:id="15"/>
          </w:p>
          <w:p w14:paraId="09C0DAF0" w14:textId="77777777" w:rsidR="00071013" w:rsidRPr="00945617" w:rsidRDefault="00071013" w:rsidP="00071013">
            <w:pPr>
              <w:rPr>
                <w:rFonts w:cs="Arial"/>
                <w:bCs/>
              </w:rPr>
            </w:pPr>
            <w:r>
              <w:rPr>
                <w:rFonts w:eastAsia="Arial" w:cs="Arial"/>
                <w:lang w:val="cy-GB"/>
              </w:rPr>
              <w:t xml:space="preserve">Welsh Language Level 2 to Level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14:paraId="27191813" w14:textId="75AE3763" w:rsidR="00071013" w:rsidRDefault="00071013" w:rsidP="00071013">
            <w:pPr>
              <w:pStyle w:val="BodyText2"/>
              <w:spacing w:after="120"/>
              <w:ind w:left="360"/>
              <w:jc w:val="left"/>
              <w:rPr>
                <w:b w:val="0"/>
                <w:bCs/>
              </w:rPr>
            </w:pPr>
          </w:p>
        </w:tc>
      </w:tr>
      <w:tr w:rsidR="00E25796" w14:paraId="6FB71F5B" w14:textId="77777777">
        <w:trPr>
          <w:trHeight w:val="1500"/>
        </w:trPr>
        <w:tc>
          <w:tcPr>
            <w:tcW w:w="3119" w:type="dxa"/>
          </w:tcPr>
          <w:p w14:paraId="61D23971" w14:textId="77777777" w:rsidR="00E25796" w:rsidRDefault="00E25796">
            <w:pPr>
              <w:pStyle w:val="Heading6"/>
            </w:pPr>
            <w:r>
              <w:t>EXPERIENCE</w:t>
            </w:r>
          </w:p>
        </w:tc>
        <w:tc>
          <w:tcPr>
            <w:tcW w:w="3685" w:type="dxa"/>
          </w:tcPr>
          <w:p w14:paraId="58F283E2" w14:textId="77777777" w:rsidR="00A22391" w:rsidRDefault="00F31B57">
            <w:pPr>
              <w:spacing w:after="120"/>
              <w:rPr>
                <w:bCs/>
              </w:rPr>
            </w:pPr>
            <w:r>
              <w:rPr>
                <w:bCs/>
              </w:rPr>
              <w:fldChar w:fldCharType="begin">
                <w:ffData>
                  <w:name w:val="Text13"/>
                  <w:enabled/>
                  <w:calcOnExit w:val="0"/>
                  <w:textInput/>
                </w:ffData>
              </w:fldChar>
            </w:r>
            <w:bookmarkStart w:id="16" w:name="Text13"/>
            <w:r w:rsidR="00E25796">
              <w:rPr>
                <w:bCs/>
              </w:rPr>
              <w:instrText xml:space="preserve"> FORMTEXT </w:instrText>
            </w:r>
            <w:r>
              <w:rPr>
                <w:bCs/>
              </w:rPr>
            </w:r>
            <w:r>
              <w:rPr>
                <w:bCs/>
              </w:rPr>
              <w:fldChar w:fldCharType="separate"/>
            </w:r>
            <w:r w:rsidR="00A537C3">
              <w:rPr>
                <w:bCs/>
              </w:rPr>
              <w:t xml:space="preserve">Relevant work experience in relation to working with children and families </w:t>
            </w:r>
          </w:p>
          <w:p w14:paraId="6ABA5B27" w14:textId="77777777" w:rsidR="00E25796" w:rsidRDefault="00F31B57">
            <w:pPr>
              <w:spacing w:after="120"/>
              <w:rPr>
                <w:bCs/>
              </w:rPr>
            </w:pPr>
            <w:r>
              <w:rPr>
                <w:bCs/>
              </w:rPr>
              <w:fldChar w:fldCharType="end"/>
            </w:r>
            <w:bookmarkEnd w:id="16"/>
          </w:p>
        </w:tc>
        <w:tc>
          <w:tcPr>
            <w:tcW w:w="3544" w:type="dxa"/>
          </w:tcPr>
          <w:p w14:paraId="0A47D025" w14:textId="77777777" w:rsidR="00A22391" w:rsidRDefault="00F31B57" w:rsidP="00071013">
            <w:pPr>
              <w:spacing w:after="120"/>
              <w:rPr>
                <w:bCs/>
              </w:rPr>
            </w:pPr>
            <w:r>
              <w:rPr>
                <w:bCs/>
              </w:rPr>
              <w:fldChar w:fldCharType="begin">
                <w:ffData>
                  <w:name w:val="Text14"/>
                  <w:enabled/>
                  <w:calcOnExit w:val="0"/>
                  <w:textInput/>
                </w:ffData>
              </w:fldChar>
            </w:r>
            <w:bookmarkStart w:id="17" w:name="Text14"/>
            <w:r w:rsidR="00E25796">
              <w:rPr>
                <w:bCs/>
              </w:rPr>
              <w:instrText xml:space="preserve"> FORMTEXT </w:instrText>
            </w:r>
            <w:r>
              <w:rPr>
                <w:bCs/>
              </w:rPr>
            </w:r>
            <w:r>
              <w:rPr>
                <w:bCs/>
              </w:rPr>
              <w:fldChar w:fldCharType="separate"/>
            </w:r>
            <w:r w:rsidR="00A22391">
              <w:rPr>
                <w:bCs/>
              </w:rPr>
              <w:t>Experience of direct work with children, young people and their families.</w:t>
            </w:r>
          </w:p>
          <w:p w14:paraId="0008E147" w14:textId="77777777" w:rsidR="00E25796" w:rsidRDefault="00F31B57">
            <w:pPr>
              <w:spacing w:after="120"/>
              <w:ind w:left="360"/>
              <w:rPr>
                <w:bCs/>
              </w:rPr>
            </w:pPr>
            <w:r>
              <w:rPr>
                <w:bCs/>
              </w:rPr>
              <w:fldChar w:fldCharType="end"/>
            </w:r>
            <w:bookmarkEnd w:id="17"/>
          </w:p>
        </w:tc>
      </w:tr>
      <w:tr w:rsidR="00E25796" w14:paraId="67A4CF29" w14:textId="77777777">
        <w:trPr>
          <w:cantSplit/>
          <w:trHeight w:val="626"/>
        </w:trPr>
        <w:tc>
          <w:tcPr>
            <w:tcW w:w="3119" w:type="dxa"/>
            <w:vAlign w:val="center"/>
          </w:tcPr>
          <w:p w14:paraId="5F3AD999" w14:textId="77777777" w:rsidR="00E25796" w:rsidRDefault="00E25796">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14:paraId="6FBAADA7" w14:textId="77777777" w:rsidR="00E25796" w:rsidRDefault="00E25796">
            <w:pPr>
              <w:pStyle w:val="BodyText3"/>
              <w:rPr>
                <w:b w:val="0"/>
              </w:rPr>
            </w:pPr>
          </w:p>
        </w:tc>
      </w:tr>
      <w:tr w:rsidR="00E25796" w14:paraId="0C99B295" w14:textId="77777777">
        <w:trPr>
          <w:cantSplit/>
        </w:trPr>
        <w:tc>
          <w:tcPr>
            <w:tcW w:w="3119" w:type="dxa"/>
          </w:tcPr>
          <w:p w14:paraId="38AC3C86" w14:textId="77777777" w:rsidR="00E25796" w:rsidRPr="00071013" w:rsidRDefault="00F31B57" w:rsidP="00071013">
            <w:pPr>
              <w:rPr>
                <w:b/>
                <w:bCs/>
              </w:rPr>
            </w:pPr>
            <w:r w:rsidRPr="00071013">
              <w:rPr>
                <w:b/>
                <w:bCs/>
              </w:rPr>
              <w:fldChar w:fldCharType="begin">
                <w:ffData>
                  <w:name w:val="Text15"/>
                  <w:enabled/>
                  <w:calcOnExit w:val="0"/>
                  <w:textInput/>
                </w:ffData>
              </w:fldChar>
            </w:r>
            <w:bookmarkStart w:id="18" w:name="Text15"/>
            <w:r w:rsidR="00E25796" w:rsidRPr="00071013">
              <w:rPr>
                <w:b/>
                <w:bCs/>
              </w:rPr>
              <w:instrText xml:space="preserve"> FORMTEXT </w:instrText>
            </w:r>
            <w:r w:rsidRPr="00071013">
              <w:rPr>
                <w:b/>
                <w:bCs/>
              </w:rPr>
            </w:r>
            <w:r w:rsidRPr="00071013">
              <w:rPr>
                <w:b/>
                <w:bCs/>
              </w:rPr>
              <w:fldChar w:fldCharType="separate"/>
            </w:r>
            <w:r w:rsidR="00127767" w:rsidRPr="00071013">
              <w:rPr>
                <w:b/>
                <w:bCs/>
              </w:rPr>
              <w:t>W</w:t>
            </w:r>
            <w:r w:rsidR="00BD682D" w:rsidRPr="00071013">
              <w:rPr>
                <w:b/>
                <w:bCs/>
                <w:noProof/>
              </w:rPr>
              <w:t>orking with Team Members</w:t>
            </w:r>
            <w:r w:rsidRPr="00071013">
              <w:rPr>
                <w:b/>
                <w:bCs/>
              </w:rPr>
              <w:fldChar w:fldCharType="end"/>
            </w:r>
            <w:bookmarkEnd w:id="18"/>
          </w:p>
        </w:tc>
        <w:tc>
          <w:tcPr>
            <w:tcW w:w="7229" w:type="dxa"/>
            <w:gridSpan w:val="2"/>
          </w:tcPr>
          <w:p w14:paraId="429AB859" w14:textId="77777777" w:rsidR="00A71907" w:rsidRDefault="00F31B57" w:rsidP="00A71907">
            <w:pPr>
              <w:pStyle w:val="BodyText3"/>
              <w:rPr>
                <w:b w:val="0"/>
              </w:rPr>
            </w:pPr>
            <w:r>
              <w:rPr>
                <w:b w:val="0"/>
              </w:rPr>
              <w:fldChar w:fldCharType="begin">
                <w:ffData>
                  <w:name w:val="Text23"/>
                  <w:enabled/>
                  <w:calcOnExit w:val="0"/>
                  <w:textInput/>
                </w:ffData>
              </w:fldChar>
            </w:r>
            <w:bookmarkStart w:id="19" w:name="Text23"/>
            <w:r w:rsidR="00E25796">
              <w:rPr>
                <w:b w:val="0"/>
              </w:rPr>
              <w:instrText xml:space="preserve"> FORMTEXT </w:instrText>
            </w:r>
            <w:r>
              <w:rPr>
                <w:b w:val="0"/>
              </w:rPr>
            </w:r>
            <w:r>
              <w:rPr>
                <w:b w:val="0"/>
              </w:rPr>
              <w:fldChar w:fldCharType="separate"/>
            </w:r>
            <w:r w:rsidR="00BD682D">
              <w:rPr>
                <w:b w:val="0"/>
              </w:rPr>
              <w:t>Recognises that all team members have different skills and experiences that can be drawn on</w:t>
            </w:r>
          </w:p>
          <w:p w14:paraId="449EF5BD" w14:textId="77777777" w:rsidR="00BD682D" w:rsidRDefault="00BD682D" w:rsidP="00A71907">
            <w:pPr>
              <w:pStyle w:val="BodyText3"/>
              <w:rPr>
                <w:b w:val="0"/>
              </w:rPr>
            </w:pPr>
          </w:p>
          <w:p w14:paraId="21463179" w14:textId="77777777" w:rsidR="00BD682D" w:rsidRPr="00A71907" w:rsidRDefault="00BD682D" w:rsidP="00A71907">
            <w:pPr>
              <w:pStyle w:val="BodyText3"/>
              <w:rPr>
                <w:b w:val="0"/>
              </w:rPr>
            </w:pPr>
            <w:r w:rsidRPr="00071013">
              <w:rPr>
                <w:bCs w:val="0"/>
              </w:rPr>
              <w:t>Contributes to a strong team spirit of shared responsibility and co-operation</w:t>
            </w:r>
            <w:r>
              <w:rPr>
                <w:b w:val="0"/>
              </w:rPr>
              <w:t>.</w:t>
            </w:r>
          </w:p>
          <w:p w14:paraId="1CE4B252" w14:textId="77777777" w:rsidR="00E25796" w:rsidRDefault="00F31B57" w:rsidP="00A71907">
            <w:pPr>
              <w:pStyle w:val="BodyText3"/>
              <w:rPr>
                <w:b w:val="0"/>
              </w:rPr>
            </w:pPr>
            <w:r>
              <w:rPr>
                <w:b w:val="0"/>
              </w:rPr>
              <w:fldChar w:fldCharType="end"/>
            </w:r>
            <w:bookmarkEnd w:id="19"/>
          </w:p>
        </w:tc>
      </w:tr>
      <w:tr w:rsidR="00E25796" w14:paraId="6E4CF535" w14:textId="77777777">
        <w:trPr>
          <w:cantSplit/>
        </w:trPr>
        <w:tc>
          <w:tcPr>
            <w:tcW w:w="3119" w:type="dxa"/>
          </w:tcPr>
          <w:p w14:paraId="7F64B9D8" w14:textId="77777777" w:rsidR="00E25796" w:rsidRPr="00071013" w:rsidRDefault="00F31B57" w:rsidP="00071013">
            <w:pPr>
              <w:rPr>
                <w:b/>
                <w:bCs/>
              </w:rPr>
            </w:pPr>
            <w:r w:rsidRPr="00071013">
              <w:rPr>
                <w:b/>
                <w:bCs/>
              </w:rPr>
              <w:fldChar w:fldCharType="begin">
                <w:ffData>
                  <w:name w:val="Text16"/>
                  <w:enabled/>
                  <w:calcOnExit w:val="0"/>
                  <w:textInput/>
                </w:ffData>
              </w:fldChar>
            </w:r>
            <w:bookmarkStart w:id="20" w:name="Text16"/>
            <w:r w:rsidR="00E25796" w:rsidRPr="00071013">
              <w:rPr>
                <w:b/>
                <w:bCs/>
              </w:rPr>
              <w:instrText xml:space="preserve"> FORMTEXT </w:instrText>
            </w:r>
            <w:r w:rsidRPr="00071013">
              <w:rPr>
                <w:b/>
                <w:bCs/>
              </w:rPr>
            </w:r>
            <w:r w:rsidRPr="00071013">
              <w:rPr>
                <w:b/>
                <w:bCs/>
              </w:rPr>
              <w:fldChar w:fldCharType="separate"/>
            </w:r>
            <w:r w:rsidR="00BD682D" w:rsidRPr="00071013">
              <w:rPr>
                <w:b/>
                <w:bCs/>
                <w:noProof/>
              </w:rPr>
              <w:t xml:space="preserve">Communicating Effectively </w:t>
            </w:r>
            <w:r w:rsidRPr="00071013">
              <w:rPr>
                <w:b/>
                <w:bCs/>
              </w:rPr>
              <w:fldChar w:fldCharType="end"/>
            </w:r>
            <w:bookmarkEnd w:id="20"/>
          </w:p>
        </w:tc>
        <w:tc>
          <w:tcPr>
            <w:tcW w:w="7229" w:type="dxa"/>
            <w:gridSpan w:val="2"/>
          </w:tcPr>
          <w:p w14:paraId="563A8AC1" w14:textId="77777777" w:rsidR="00A639D8" w:rsidRDefault="00F31B57" w:rsidP="00A27A49">
            <w:pPr>
              <w:pStyle w:val="BodyText3"/>
              <w:rPr>
                <w:b w:val="0"/>
              </w:rPr>
            </w:pPr>
            <w:r>
              <w:rPr>
                <w:b w:val="0"/>
              </w:rPr>
              <w:fldChar w:fldCharType="begin">
                <w:ffData>
                  <w:name w:val="Text24"/>
                  <w:enabled/>
                  <w:calcOnExit w:val="0"/>
                  <w:textInput/>
                </w:ffData>
              </w:fldChar>
            </w:r>
            <w:bookmarkStart w:id="21" w:name="Text24"/>
            <w:r w:rsidR="00E25796">
              <w:rPr>
                <w:b w:val="0"/>
              </w:rPr>
              <w:instrText xml:space="preserve"> FORMTEXT </w:instrText>
            </w:r>
            <w:r>
              <w:rPr>
                <w:b w:val="0"/>
              </w:rPr>
            </w:r>
            <w:r>
              <w:rPr>
                <w:b w:val="0"/>
              </w:rPr>
              <w:fldChar w:fldCharType="separate"/>
            </w:r>
            <w:r w:rsidR="00BD682D">
              <w:rPr>
                <w:b w:val="0"/>
              </w:rPr>
              <w:t xml:space="preserve">Communicates clearly and concisely </w:t>
            </w:r>
          </w:p>
          <w:p w14:paraId="1EE9EE8C" w14:textId="77777777" w:rsidR="00BD682D" w:rsidRDefault="00BD682D" w:rsidP="00A27A49">
            <w:pPr>
              <w:pStyle w:val="BodyText3"/>
              <w:rPr>
                <w:b w:val="0"/>
              </w:rPr>
            </w:pPr>
          </w:p>
          <w:p w14:paraId="0F7141EF" w14:textId="77777777" w:rsidR="00BD682D" w:rsidRPr="00071013" w:rsidRDefault="00BD682D" w:rsidP="00A27A49">
            <w:pPr>
              <w:pStyle w:val="BodyText3"/>
              <w:rPr>
                <w:bCs w:val="0"/>
              </w:rPr>
            </w:pPr>
            <w:r w:rsidRPr="00071013">
              <w:rPr>
                <w:bCs w:val="0"/>
              </w:rPr>
              <w:t>Genuinely listens to others' views, openly considering what they are saying</w:t>
            </w:r>
          </w:p>
          <w:p w14:paraId="06FB35D6" w14:textId="77777777" w:rsidR="00E25796" w:rsidRDefault="00F31B57" w:rsidP="00A27A49">
            <w:pPr>
              <w:pStyle w:val="BodyText3"/>
              <w:rPr>
                <w:b w:val="0"/>
              </w:rPr>
            </w:pPr>
            <w:r>
              <w:rPr>
                <w:b w:val="0"/>
              </w:rPr>
              <w:fldChar w:fldCharType="end"/>
            </w:r>
            <w:bookmarkEnd w:id="21"/>
          </w:p>
        </w:tc>
      </w:tr>
      <w:tr w:rsidR="00E25796" w14:paraId="44BB77E4" w14:textId="77777777">
        <w:trPr>
          <w:cantSplit/>
        </w:trPr>
        <w:tc>
          <w:tcPr>
            <w:tcW w:w="3119" w:type="dxa"/>
          </w:tcPr>
          <w:p w14:paraId="1967E160" w14:textId="77777777" w:rsidR="00E25796" w:rsidRDefault="00F31B57" w:rsidP="00071013">
            <w:r>
              <w:lastRenderedPageBreak/>
              <w:fldChar w:fldCharType="begin">
                <w:ffData>
                  <w:name w:val="Text17"/>
                  <w:enabled/>
                  <w:calcOnExit w:val="0"/>
                  <w:textInput/>
                </w:ffData>
              </w:fldChar>
            </w:r>
            <w:bookmarkStart w:id="22" w:name="Text17"/>
            <w:r w:rsidR="00E25796">
              <w:instrText xml:space="preserve"> FORMTEXT </w:instrText>
            </w:r>
            <w:r>
              <w:fldChar w:fldCharType="separate"/>
            </w:r>
            <w:r w:rsidR="00BD682D">
              <w:rPr>
                <w:noProof/>
              </w:rPr>
              <w:t>Looking After the Service Users' Best Interests</w:t>
            </w:r>
            <w:r>
              <w:fldChar w:fldCharType="end"/>
            </w:r>
            <w:bookmarkEnd w:id="22"/>
          </w:p>
        </w:tc>
        <w:tc>
          <w:tcPr>
            <w:tcW w:w="7229" w:type="dxa"/>
            <w:gridSpan w:val="2"/>
          </w:tcPr>
          <w:p w14:paraId="413DE1BD" w14:textId="77777777" w:rsidR="00BD682D" w:rsidRDefault="00F31B57" w:rsidP="00A27A49">
            <w:pPr>
              <w:pStyle w:val="BodyText3"/>
              <w:rPr>
                <w:b w:val="0"/>
              </w:rPr>
            </w:pPr>
            <w:r>
              <w:rPr>
                <w:b w:val="0"/>
              </w:rPr>
              <w:fldChar w:fldCharType="begin">
                <w:ffData>
                  <w:name w:val="Text25"/>
                  <w:enabled/>
                  <w:calcOnExit w:val="0"/>
                  <w:textInput/>
                </w:ffData>
              </w:fldChar>
            </w:r>
            <w:bookmarkStart w:id="23" w:name="Text25"/>
            <w:r w:rsidR="00E25796">
              <w:rPr>
                <w:b w:val="0"/>
              </w:rPr>
              <w:instrText xml:space="preserve"> FORMTEXT </w:instrText>
            </w:r>
            <w:r>
              <w:rPr>
                <w:b w:val="0"/>
              </w:rPr>
            </w:r>
            <w:r>
              <w:rPr>
                <w:b w:val="0"/>
              </w:rPr>
              <w:fldChar w:fldCharType="separate"/>
            </w:r>
            <w:r w:rsidR="00BD682D">
              <w:rPr>
                <w:b w:val="0"/>
              </w:rPr>
              <w:t>Is able to look broadly at the options possible and works alongside the service users to seek out possibilities</w:t>
            </w:r>
          </w:p>
          <w:p w14:paraId="7E09DC88" w14:textId="77777777" w:rsidR="00BD682D" w:rsidRDefault="00BD682D" w:rsidP="00A27A49">
            <w:pPr>
              <w:pStyle w:val="BodyText3"/>
              <w:rPr>
                <w:b w:val="0"/>
              </w:rPr>
            </w:pPr>
          </w:p>
          <w:p w14:paraId="5B5E5B8B" w14:textId="77777777" w:rsidR="00127767" w:rsidRDefault="00BD682D" w:rsidP="00127767">
            <w:pPr>
              <w:pStyle w:val="BodyText3"/>
              <w:rPr>
                <w:b w:val="0"/>
              </w:rPr>
            </w:pPr>
            <w:r>
              <w:rPr>
                <w:b w:val="0"/>
              </w:rPr>
              <w:t>Supports and enables service users to make decisions</w:t>
            </w:r>
            <w:r w:rsidR="002F1BF8">
              <w:rPr>
                <w:b w:val="0"/>
              </w:rPr>
              <w:t>.</w:t>
            </w:r>
          </w:p>
          <w:p w14:paraId="4DEAD35D" w14:textId="77777777" w:rsidR="00E25796" w:rsidRDefault="00F31B57" w:rsidP="00127767">
            <w:pPr>
              <w:pStyle w:val="BodyText3"/>
              <w:rPr>
                <w:b w:val="0"/>
              </w:rPr>
            </w:pPr>
            <w:r>
              <w:rPr>
                <w:b w:val="0"/>
              </w:rPr>
              <w:fldChar w:fldCharType="end"/>
            </w:r>
            <w:bookmarkEnd w:id="23"/>
          </w:p>
        </w:tc>
      </w:tr>
      <w:tr w:rsidR="00E25796" w14:paraId="4118130E" w14:textId="77777777">
        <w:trPr>
          <w:cantSplit/>
        </w:trPr>
        <w:tc>
          <w:tcPr>
            <w:tcW w:w="3119" w:type="dxa"/>
          </w:tcPr>
          <w:p w14:paraId="66F34F40" w14:textId="77777777" w:rsidR="00E25796" w:rsidRDefault="00F31B57" w:rsidP="00071013">
            <w:r>
              <w:fldChar w:fldCharType="begin">
                <w:ffData>
                  <w:name w:val="Text18"/>
                  <w:enabled/>
                  <w:calcOnExit w:val="0"/>
                  <w:textInput/>
                </w:ffData>
              </w:fldChar>
            </w:r>
            <w:bookmarkStart w:id="24" w:name="Text18"/>
            <w:r w:rsidR="00E25796">
              <w:instrText xml:space="preserve"> FORMTEXT </w:instrText>
            </w:r>
            <w:r>
              <w:fldChar w:fldCharType="separate"/>
            </w:r>
            <w:r w:rsidR="00BD682D">
              <w:rPr>
                <w:noProof/>
              </w:rPr>
              <w:t>Earning Service User Trust</w:t>
            </w:r>
            <w:r>
              <w:fldChar w:fldCharType="end"/>
            </w:r>
            <w:bookmarkEnd w:id="24"/>
          </w:p>
        </w:tc>
        <w:tc>
          <w:tcPr>
            <w:tcW w:w="7229" w:type="dxa"/>
            <w:gridSpan w:val="2"/>
          </w:tcPr>
          <w:p w14:paraId="1F3439E5" w14:textId="77777777" w:rsidR="00BD682D" w:rsidRDefault="00F31B57" w:rsidP="00A27A49">
            <w:pPr>
              <w:pStyle w:val="BodyText3"/>
              <w:rPr>
                <w:b w:val="0"/>
              </w:rPr>
            </w:pPr>
            <w:r>
              <w:rPr>
                <w:b w:val="0"/>
              </w:rPr>
              <w:fldChar w:fldCharType="begin">
                <w:ffData>
                  <w:name w:val="Text26"/>
                  <w:enabled/>
                  <w:calcOnExit w:val="0"/>
                  <w:textInput/>
                </w:ffData>
              </w:fldChar>
            </w:r>
            <w:bookmarkStart w:id="25" w:name="Text26"/>
            <w:r w:rsidR="00E25796">
              <w:rPr>
                <w:b w:val="0"/>
              </w:rPr>
              <w:instrText xml:space="preserve"> FORMTEXT </w:instrText>
            </w:r>
            <w:r>
              <w:rPr>
                <w:b w:val="0"/>
              </w:rPr>
            </w:r>
            <w:r>
              <w:rPr>
                <w:b w:val="0"/>
              </w:rPr>
              <w:fldChar w:fldCharType="separate"/>
            </w:r>
            <w:r w:rsidR="00BD682D">
              <w:rPr>
                <w:b w:val="0"/>
              </w:rPr>
              <w:t>Respect service users' individuality, feelings and beliefs, their rights to privacy and make choices</w:t>
            </w:r>
          </w:p>
          <w:p w14:paraId="319DD265" w14:textId="77777777" w:rsidR="00BD682D" w:rsidRDefault="00BD682D" w:rsidP="00A27A49">
            <w:pPr>
              <w:pStyle w:val="BodyText3"/>
              <w:rPr>
                <w:b w:val="0"/>
              </w:rPr>
            </w:pPr>
          </w:p>
          <w:p w14:paraId="6E66638C" w14:textId="77777777" w:rsidR="00E25796" w:rsidRDefault="00BD682D" w:rsidP="00A27A49">
            <w:pPr>
              <w:pStyle w:val="BodyText3"/>
              <w:rPr>
                <w:b w:val="0"/>
              </w:rPr>
            </w:pPr>
            <w:r>
              <w:rPr>
                <w:b w:val="0"/>
              </w:rPr>
              <w:t xml:space="preserve">Prepares well for contact with service users to ensure productive interactions </w:t>
            </w:r>
            <w:r w:rsidR="00F31B57">
              <w:rPr>
                <w:b w:val="0"/>
              </w:rPr>
              <w:fldChar w:fldCharType="end"/>
            </w:r>
            <w:bookmarkEnd w:id="25"/>
          </w:p>
          <w:p w14:paraId="0E9D3C1E" w14:textId="29BA62A0" w:rsidR="00071013" w:rsidRDefault="00071013" w:rsidP="00A27A49">
            <w:pPr>
              <w:pStyle w:val="BodyText3"/>
              <w:rPr>
                <w:b w:val="0"/>
              </w:rPr>
            </w:pPr>
          </w:p>
        </w:tc>
      </w:tr>
      <w:tr w:rsidR="00E25796" w14:paraId="11C6AB71" w14:textId="77777777">
        <w:trPr>
          <w:cantSplit/>
        </w:trPr>
        <w:tc>
          <w:tcPr>
            <w:tcW w:w="3119" w:type="dxa"/>
          </w:tcPr>
          <w:p w14:paraId="539FD6DA" w14:textId="77777777" w:rsidR="00E25796" w:rsidRDefault="00F31B57" w:rsidP="00071013">
            <w:r>
              <w:fldChar w:fldCharType="begin">
                <w:ffData>
                  <w:name w:val="Text19"/>
                  <w:enabled/>
                  <w:calcOnExit w:val="0"/>
                  <w:textInput/>
                </w:ffData>
              </w:fldChar>
            </w:r>
            <w:bookmarkStart w:id="26" w:name="Text19"/>
            <w:r w:rsidR="00E25796">
              <w:instrText xml:space="preserve"> FORMTEXT </w:instrText>
            </w:r>
            <w:r>
              <w:fldChar w:fldCharType="separate"/>
            </w:r>
            <w:r w:rsidR="00BD682D">
              <w:rPr>
                <w:noProof/>
              </w:rPr>
              <w:t>Working with Change</w:t>
            </w:r>
            <w:r>
              <w:fldChar w:fldCharType="end"/>
            </w:r>
            <w:bookmarkEnd w:id="26"/>
          </w:p>
        </w:tc>
        <w:tc>
          <w:tcPr>
            <w:tcW w:w="7229" w:type="dxa"/>
            <w:gridSpan w:val="2"/>
          </w:tcPr>
          <w:p w14:paraId="2A0AA171" w14:textId="77777777" w:rsidR="00E25796" w:rsidRDefault="00F31B57" w:rsidP="00A27A49">
            <w:pPr>
              <w:pStyle w:val="BodyText3"/>
              <w:rPr>
                <w:b w:val="0"/>
              </w:rPr>
            </w:pPr>
            <w:r>
              <w:rPr>
                <w:b w:val="0"/>
              </w:rPr>
              <w:fldChar w:fldCharType="begin">
                <w:ffData>
                  <w:name w:val="Text27"/>
                  <w:enabled/>
                  <w:calcOnExit w:val="0"/>
                  <w:textInput/>
                </w:ffData>
              </w:fldChar>
            </w:r>
            <w:bookmarkStart w:id="27" w:name="Text27"/>
            <w:r w:rsidR="00E25796">
              <w:rPr>
                <w:b w:val="0"/>
              </w:rPr>
              <w:instrText xml:space="preserve"> FORMTEXT </w:instrText>
            </w:r>
            <w:r>
              <w:rPr>
                <w:b w:val="0"/>
              </w:rPr>
            </w:r>
            <w:r>
              <w:rPr>
                <w:b w:val="0"/>
              </w:rPr>
              <w:fldChar w:fldCharType="separate"/>
            </w:r>
            <w:r w:rsidR="00BD682D">
              <w:rPr>
                <w:b w:val="0"/>
              </w:rPr>
              <w:t>Has creative and different ideas about how to move things forward in service areas</w:t>
            </w:r>
            <w:r>
              <w:rPr>
                <w:b w:val="0"/>
              </w:rPr>
              <w:fldChar w:fldCharType="end"/>
            </w:r>
            <w:bookmarkEnd w:id="27"/>
          </w:p>
          <w:p w14:paraId="577C4051" w14:textId="77777777" w:rsidR="00071013" w:rsidRDefault="00071013" w:rsidP="00A27A49">
            <w:pPr>
              <w:pStyle w:val="BodyText3"/>
              <w:rPr>
                <w:b w:val="0"/>
              </w:rPr>
            </w:pPr>
          </w:p>
          <w:p w14:paraId="36025013" w14:textId="74E02F1C" w:rsidR="00071013" w:rsidRDefault="00071013" w:rsidP="00A27A49">
            <w:pPr>
              <w:pStyle w:val="BodyText3"/>
              <w:rPr>
                <w:b w:val="0"/>
              </w:rPr>
            </w:pPr>
          </w:p>
        </w:tc>
      </w:tr>
      <w:tr w:rsidR="00E25796" w14:paraId="154E1A0F" w14:textId="77777777">
        <w:trPr>
          <w:cantSplit/>
        </w:trPr>
        <w:tc>
          <w:tcPr>
            <w:tcW w:w="3119" w:type="dxa"/>
          </w:tcPr>
          <w:p w14:paraId="0DABCCEB" w14:textId="77777777" w:rsidR="00E25796" w:rsidRPr="00071013" w:rsidRDefault="00F31B57" w:rsidP="00071013">
            <w:pPr>
              <w:rPr>
                <w:b/>
                <w:bCs/>
              </w:rPr>
            </w:pPr>
            <w:r w:rsidRPr="00071013">
              <w:rPr>
                <w:b/>
                <w:bCs/>
              </w:rPr>
              <w:fldChar w:fldCharType="begin">
                <w:ffData>
                  <w:name w:val="Text20"/>
                  <w:enabled/>
                  <w:calcOnExit w:val="0"/>
                  <w:textInput/>
                </w:ffData>
              </w:fldChar>
            </w:r>
            <w:bookmarkStart w:id="28" w:name="Text20"/>
            <w:r w:rsidR="00E25796" w:rsidRPr="00071013">
              <w:rPr>
                <w:b/>
                <w:bCs/>
              </w:rPr>
              <w:instrText xml:space="preserve"> FORMTEXT </w:instrText>
            </w:r>
            <w:r w:rsidRPr="00071013">
              <w:rPr>
                <w:b/>
                <w:bCs/>
              </w:rPr>
            </w:r>
            <w:r w:rsidRPr="00071013">
              <w:rPr>
                <w:b/>
                <w:bCs/>
              </w:rPr>
              <w:fldChar w:fldCharType="separate"/>
            </w:r>
            <w:r w:rsidR="005B5958" w:rsidRPr="00071013">
              <w:rPr>
                <w:b/>
                <w:bCs/>
              </w:rPr>
              <w:t xml:space="preserve">Achieving Results </w:t>
            </w:r>
            <w:r w:rsidRPr="00071013">
              <w:rPr>
                <w:b/>
                <w:bCs/>
              </w:rPr>
              <w:fldChar w:fldCharType="end"/>
            </w:r>
            <w:bookmarkEnd w:id="28"/>
          </w:p>
        </w:tc>
        <w:tc>
          <w:tcPr>
            <w:tcW w:w="7229" w:type="dxa"/>
            <w:gridSpan w:val="2"/>
          </w:tcPr>
          <w:p w14:paraId="54AF6990" w14:textId="77777777" w:rsidR="00E25796" w:rsidRDefault="00F31B57" w:rsidP="00A27A49">
            <w:pPr>
              <w:pStyle w:val="BodyText3"/>
              <w:rPr>
                <w:bCs w:val="0"/>
              </w:rPr>
            </w:pPr>
            <w:r w:rsidRPr="00071013">
              <w:rPr>
                <w:bCs w:val="0"/>
              </w:rPr>
              <w:fldChar w:fldCharType="begin">
                <w:ffData>
                  <w:name w:val="Text28"/>
                  <w:enabled/>
                  <w:calcOnExit w:val="0"/>
                  <w:textInput/>
                </w:ffData>
              </w:fldChar>
            </w:r>
            <w:bookmarkStart w:id="29" w:name="Text28"/>
            <w:r w:rsidR="00E25796" w:rsidRPr="00071013">
              <w:rPr>
                <w:bCs w:val="0"/>
              </w:rPr>
              <w:instrText xml:space="preserve"> FORMTEXT </w:instrText>
            </w:r>
            <w:r w:rsidRPr="00071013">
              <w:rPr>
                <w:bCs w:val="0"/>
              </w:rPr>
            </w:r>
            <w:r w:rsidRPr="00071013">
              <w:rPr>
                <w:bCs w:val="0"/>
              </w:rPr>
              <w:fldChar w:fldCharType="separate"/>
            </w:r>
            <w:r w:rsidR="005B5958" w:rsidRPr="00071013">
              <w:rPr>
                <w:bCs w:val="0"/>
              </w:rPr>
              <w:t>Demonstrates professional competence and consistently delivers high-quality outcomes</w:t>
            </w:r>
            <w:r w:rsidRPr="00071013">
              <w:rPr>
                <w:bCs w:val="0"/>
              </w:rPr>
              <w:fldChar w:fldCharType="end"/>
            </w:r>
            <w:bookmarkEnd w:id="29"/>
          </w:p>
          <w:p w14:paraId="6AEFF0C4" w14:textId="77777777" w:rsidR="00071013" w:rsidRDefault="00071013" w:rsidP="00A27A49">
            <w:pPr>
              <w:pStyle w:val="BodyText3"/>
              <w:rPr>
                <w:bCs w:val="0"/>
              </w:rPr>
            </w:pPr>
          </w:p>
          <w:p w14:paraId="60180A40" w14:textId="6871A5BB" w:rsidR="00071013" w:rsidRPr="00071013" w:rsidRDefault="00071013" w:rsidP="00A27A49">
            <w:pPr>
              <w:pStyle w:val="BodyText3"/>
              <w:rPr>
                <w:bCs w:val="0"/>
              </w:rPr>
            </w:pPr>
          </w:p>
        </w:tc>
      </w:tr>
      <w:tr w:rsidR="00E25796" w14:paraId="1A516E4E" w14:textId="77777777">
        <w:trPr>
          <w:cantSplit/>
        </w:trPr>
        <w:tc>
          <w:tcPr>
            <w:tcW w:w="3119" w:type="dxa"/>
          </w:tcPr>
          <w:p w14:paraId="704A7EFF" w14:textId="77777777" w:rsidR="00E25796" w:rsidRDefault="00F31B57" w:rsidP="00071013">
            <w:r>
              <w:fldChar w:fldCharType="begin">
                <w:ffData>
                  <w:name w:val="Text21"/>
                  <w:enabled/>
                  <w:calcOnExit w:val="0"/>
                  <w:textInput/>
                </w:ffData>
              </w:fldChar>
            </w:r>
            <w:bookmarkStart w:id="30" w:name="Text21"/>
            <w:r w:rsidR="00E25796">
              <w:instrText xml:space="preserve"> FORMTEXT </w:instrText>
            </w:r>
            <w:r>
              <w:fldChar w:fldCharType="separate"/>
            </w:r>
            <w:r w:rsidR="005B5958">
              <w:t>Encouraging Professional Development</w:t>
            </w:r>
            <w:r>
              <w:fldChar w:fldCharType="end"/>
            </w:r>
            <w:bookmarkEnd w:id="30"/>
          </w:p>
        </w:tc>
        <w:tc>
          <w:tcPr>
            <w:tcW w:w="7229" w:type="dxa"/>
            <w:gridSpan w:val="2"/>
          </w:tcPr>
          <w:p w14:paraId="74F6FCC3" w14:textId="77777777" w:rsidR="00A27A49" w:rsidRDefault="00F31B57" w:rsidP="00A27A49">
            <w:pPr>
              <w:pStyle w:val="BodyText3"/>
              <w:rPr>
                <w:b w:val="0"/>
              </w:rPr>
            </w:pPr>
            <w:r>
              <w:rPr>
                <w:b w:val="0"/>
              </w:rPr>
              <w:fldChar w:fldCharType="begin">
                <w:ffData>
                  <w:name w:val="Text29"/>
                  <w:enabled/>
                  <w:calcOnExit w:val="0"/>
                  <w:textInput/>
                </w:ffData>
              </w:fldChar>
            </w:r>
            <w:bookmarkStart w:id="31" w:name="Text29"/>
            <w:r w:rsidR="00E25796">
              <w:rPr>
                <w:b w:val="0"/>
              </w:rPr>
              <w:instrText xml:space="preserve"> FORMTEXT </w:instrText>
            </w:r>
            <w:r>
              <w:rPr>
                <w:b w:val="0"/>
              </w:rPr>
            </w:r>
            <w:r>
              <w:rPr>
                <w:b w:val="0"/>
              </w:rPr>
              <w:fldChar w:fldCharType="separate"/>
            </w:r>
            <w:r w:rsidR="005B5958">
              <w:rPr>
                <w:b w:val="0"/>
              </w:rPr>
              <w:t>Continually actively reviews their own development, identifying opportunities to progress</w:t>
            </w:r>
          </w:p>
          <w:p w14:paraId="424BB60F" w14:textId="77777777" w:rsidR="005B5958" w:rsidRDefault="005B5958" w:rsidP="00A27A49">
            <w:pPr>
              <w:pStyle w:val="BodyText3"/>
              <w:rPr>
                <w:b w:val="0"/>
              </w:rPr>
            </w:pPr>
          </w:p>
          <w:p w14:paraId="6D94229B" w14:textId="77777777" w:rsidR="005B5958" w:rsidRPr="00A27A49" w:rsidRDefault="005B5958" w:rsidP="00A27A49">
            <w:pPr>
              <w:pStyle w:val="BodyText3"/>
              <w:rPr>
                <w:b w:val="0"/>
              </w:rPr>
            </w:pPr>
            <w:r>
              <w:rPr>
                <w:b w:val="0"/>
              </w:rPr>
              <w:t>Participates in regular reviews and supervisions to identify goals and areas for development</w:t>
            </w:r>
          </w:p>
          <w:p w14:paraId="6700873F" w14:textId="77777777" w:rsidR="00E25796" w:rsidRDefault="00F31B57" w:rsidP="00A27A49">
            <w:pPr>
              <w:pStyle w:val="BodyText3"/>
              <w:rPr>
                <w:b w:val="0"/>
              </w:rPr>
            </w:pPr>
            <w:r>
              <w:rPr>
                <w:b w:val="0"/>
              </w:rPr>
              <w:fldChar w:fldCharType="end"/>
            </w:r>
            <w:bookmarkEnd w:id="31"/>
          </w:p>
        </w:tc>
      </w:tr>
      <w:tr w:rsidR="00E25796" w14:paraId="370EA397" w14:textId="77777777">
        <w:trPr>
          <w:cantSplit/>
        </w:trPr>
        <w:tc>
          <w:tcPr>
            <w:tcW w:w="3119" w:type="dxa"/>
          </w:tcPr>
          <w:p w14:paraId="410167D3" w14:textId="77777777" w:rsidR="00E25796" w:rsidRDefault="00F31B57" w:rsidP="00071013">
            <w:r>
              <w:fldChar w:fldCharType="begin">
                <w:ffData>
                  <w:name w:val="Text22"/>
                  <w:enabled/>
                  <w:calcOnExit w:val="0"/>
                  <w:textInput/>
                </w:ffData>
              </w:fldChar>
            </w:r>
            <w:bookmarkStart w:id="32" w:name="Text22"/>
            <w:r w:rsidR="00E25796">
              <w:instrText xml:space="preserve"> FORMTEXT </w:instrText>
            </w:r>
            <w:r>
              <w:fldChar w:fldCharType="separate"/>
            </w:r>
            <w:r w:rsidR="005B5958">
              <w:t>Complying with Health and Safety</w:t>
            </w:r>
            <w:r>
              <w:fldChar w:fldCharType="end"/>
            </w:r>
            <w:bookmarkEnd w:id="32"/>
          </w:p>
        </w:tc>
        <w:tc>
          <w:tcPr>
            <w:tcW w:w="7229" w:type="dxa"/>
            <w:gridSpan w:val="2"/>
          </w:tcPr>
          <w:p w14:paraId="6DF8DA0C" w14:textId="77777777" w:rsidR="005B5958" w:rsidRDefault="00F31B57" w:rsidP="00A27A49">
            <w:pPr>
              <w:pStyle w:val="BodyText3"/>
              <w:rPr>
                <w:b w:val="0"/>
              </w:rPr>
            </w:pPr>
            <w:r>
              <w:rPr>
                <w:b w:val="0"/>
              </w:rPr>
              <w:fldChar w:fldCharType="begin">
                <w:ffData>
                  <w:name w:val="Text30"/>
                  <w:enabled/>
                  <w:calcOnExit w:val="0"/>
                  <w:textInput/>
                </w:ffData>
              </w:fldChar>
            </w:r>
            <w:bookmarkStart w:id="33" w:name="Text30"/>
            <w:r w:rsidR="00E25796">
              <w:rPr>
                <w:b w:val="0"/>
              </w:rPr>
              <w:instrText xml:space="preserve"> FORMTEXT </w:instrText>
            </w:r>
            <w:r>
              <w:rPr>
                <w:b w:val="0"/>
              </w:rPr>
            </w:r>
            <w:r>
              <w:rPr>
                <w:b w:val="0"/>
              </w:rPr>
              <w:fldChar w:fldCharType="separate"/>
            </w:r>
            <w:r w:rsidR="005B5958">
              <w:rPr>
                <w:b w:val="0"/>
              </w:rPr>
              <w:t xml:space="preserve">Is aware of current and potential risks and hazards </w:t>
            </w:r>
            <w:r w:rsidR="004652B1">
              <w:rPr>
                <w:b w:val="0"/>
              </w:rPr>
              <w:t>within the context of their duties</w:t>
            </w:r>
          </w:p>
          <w:p w14:paraId="7ED1FABD" w14:textId="77777777" w:rsidR="005B5958" w:rsidRDefault="005B5958" w:rsidP="00A27A49">
            <w:pPr>
              <w:pStyle w:val="BodyText3"/>
              <w:rPr>
                <w:b w:val="0"/>
              </w:rPr>
            </w:pPr>
          </w:p>
          <w:p w14:paraId="6A6E45B8" w14:textId="77777777" w:rsidR="00E25796" w:rsidRDefault="005B5958" w:rsidP="00A27A49">
            <w:pPr>
              <w:pStyle w:val="BodyText3"/>
              <w:rPr>
                <w:b w:val="0"/>
              </w:rPr>
            </w:pPr>
            <w:r>
              <w:rPr>
                <w:b w:val="0"/>
              </w:rPr>
              <w:t>Puts measures in place that minimises risk of incidents</w:t>
            </w:r>
            <w:r w:rsidR="00F31B57">
              <w:rPr>
                <w:b w:val="0"/>
              </w:rPr>
              <w:fldChar w:fldCharType="end"/>
            </w:r>
            <w:bookmarkEnd w:id="33"/>
          </w:p>
          <w:p w14:paraId="736B0ECC" w14:textId="77777777" w:rsidR="00071013" w:rsidRDefault="00071013" w:rsidP="00A27A49">
            <w:pPr>
              <w:pStyle w:val="BodyText3"/>
              <w:rPr>
                <w:b w:val="0"/>
              </w:rPr>
            </w:pPr>
          </w:p>
          <w:p w14:paraId="588D1294" w14:textId="2375A5EC" w:rsidR="00071013" w:rsidRDefault="00071013" w:rsidP="00A27A49">
            <w:pPr>
              <w:pStyle w:val="BodyText3"/>
              <w:rPr>
                <w:b w:val="0"/>
              </w:rPr>
            </w:pPr>
          </w:p>
        </w:tc>
      </w:tr>
      <w:tr w:rsidR="00E25796" w14:paraId="2F167570" w14:textId="77777777">
        <w:trPr>
          <w:cantSplit/>
          <w:trHeight w:val="1363"/>
        </w:trPr>
        <w:tc>
          <w:tcPr>
            <w:tcW w:w="3119" w:type="dxa"/>
            <w:vAlign w:val="center"/>
          </w:tcPr>
          <w:p w14:paraId="5C4311AA" w14:textId="77777777" w:rsidR="00E25796" w:rsidRPr="00071013" w:rsidRDefault="00E25796">
            <w:pPr>
              <w:rPr>
                <w:b/>
                <w:bCs/>
                <w:caps/>
              </w:rPr>
            </w:pPr>
            <w:r w:rsidRPr="00071013">
              <w:rPr>
                <w:b/>
                <w:bCs/>
                <w:caps/>
              </w:rPr>
              <w:t>SPECIAL CONDITIONS AND PROFESSIONAL REQUIREMENTS</w:t>
            </w:r>
          </w:p>
        </w:tc>
        <w:tc>
          <w:tcPr>
            <w:tcW w:w="7229" w:type="dxa"/>
            <w:gridSpan w:val="2"/>
            <w:vAlign w:val="center"/>
          </w:tcPr>
          <w:p w14:paraId="07FAA50F" w14:textId="77777777" w:rsidR="00071013" w:rsidRDefault="00071013" w:rsidP="00127767">
            <w:pPr>
              <w:pStyle w:val="Footer"/>
              <w:rPr>
                <w:bCs/>
              </w:rPr>
            </w:pPr>
          </w:p>
          <w:p w14:paraId="14098E63" w14:textId="6D238D8F" w:rsidR="00127767" w:rsidRPr="00127767" w:rsidRDefault="00F31B57" w:rsidP="00127767">
            <w:pPr>
              <w:pStyle w:val="Footer"/>
              <w:rPr>
                <w:bCs/>
              </w:rPr>
            </w:pPr>
            <w:r>
              <w:rPr>
                <w:bCs/>
              </w:rPr>
              <w:fldChar w:fldCharType="begin">
                <w:ffData>
                  <w:name w:val="Text35"/>
                  <w:enabled/>
                  <w:calcOnExit w:val="0"/>
                  <w:textInput/>
                </w:ffData>
              </w:fldChar>
            </w:r>
            <w:bookmarkStart w:id="34" w:name="Text35"/>
            <w:r w:rsidR="00E25796">
              <w:rPr>
                <w:bCs/>
              </w:rPr>
              <w:instrText xml:space="preserve"> FORMTEXT </w:instrText>
            </w:r>
            <w:r>
              <w:rPr>
                <w:bCs/>
              </w:rPr>
            </w:r>
            <w:r>
              <w:rPr>
                <w:bCs/>
              </w:rPr>
              <w:fldChar w:fldCharType="separate"/>
            </w:r>
            <w:r w:rsidR="00127767" w:rsidRPr="00127767">
              <w:rPr>
                <w:bCs/>
              </w:rPr>
              <w:t>Requirement to travel independently throughout Rhondda Cynon Taf.</w:t>
            </w:r>
          </w:p>
          <w:p w14:paraId="4DA82775" w14:textId="77777777" w:rsidR="00127767" w:rsidRPr="00127767" w:rsidRDefault="00127767" w:rsidP="00127767">
            <w:pPr>
              <w:pStyle w:val="Footer"/>
              <w:rPr>
                <w:bCs/>
              </w:rPr>
            </w:pPr>
          </w:p>
          <w:p w14:paraId="46FE95E2" w14:textId="77777777" w:rsidR="00127767" w:rsidRPr="00127767" w:rsidRDefault="00127767" w:rsidP="00127767">
            <w:pPr>
              <w:pStyle w:val="Footer"/>
              <w:rPr>
                <w:bCs/>
              </w:rPr>
            </w:pPr>
            <w:r w:rsidRPr="00127767">
              <w:rPr>
                <w:bCs/>
              </w:rPr>
              <w:t>Enhanced Disclosure and Barring checks on appointment and at periodic intervals.</w:t>
            </w:r>
          </w:p>
          <w:p w14:paraId="2FC8EBE6" w14:textId="77777777" w:rsidR="00127767" w:rsidRPr="00127767" w:rsidRDefault="00127767" w:rsidP="00127767">
            <w:pPr>
              <w:pStyle w:val="Footer"/>
              <w:rPr>
                <w:bCs/>
              </w:rPr>
            </w:pPr>
          </w:p>
          <w:p w14:paraId="1071E06E" w14:textId="77777777" w:rsidR="00E25796" w:rsidRDefault="00127767" w:rsidP="00127767">
            <w:pPr>
              <w:pStyle w:val="Footer"/>
              <w:tabs>
                <w:tab w:val="clear" w:pos="4153"/>
                <w:tab w:val="clear" w:pos="8306"/>
              </w:tabs>
              <w:rPr>
                <w:bCs/>
              </w:rPr>
            </w:pPr>
            <w:r w:rsidRPr="00127767">
              <w:rPr>
                <w:bCs/>
              </w:rPr>
              <w:t>To work in a family supportive manner which might include working evenings and weekends</w:t>
            </w:r>
            <w:r w:rsidR="00F31B57">
              <w:rPr>
                <w:bCs/>
              </w:rPr>
              <w:fldChar w:fldCharType="end"/>
            </w:r>
            <w:bookmarkEnd w:id="34"/>
          </w:p>
          <w:p w14:paraId="4A0EA681" w14:textId="359AD889" w:rsidR="00071013" w:rsidRDefault="00071013" w:rsidP="00127767">
            <w:pPr>
              <w:pStyle w:val="Footer"/>
              <w:tabs>
                <w:tab w:val="clear" w:pos="4153"/>
                <w:tab w:val="clear" w:pos="8306"/>
              </w:tabs>
              <w:rPr>
                <w:bCs/>
              </w:rPr>
            </w:pPr>
          </w:p>
        </w:tc>
      </w:tr>
    </w:tbl>
    <w:p w14:paraId="0BA4039C" w14:textId="77777777" w:rsidR="00E25796" w:rsidRDefault="00E25796"/>
    <w:p w14:paraId="2E2B3ACF" w14:textId="77777777" w:rsidR="00E25796" w:rsidRDefault="00E25796"/>
    <w:sectPr w:rsidR="00E25796" w:rsidSect="00801FAA">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24F3" w14:textId="77777777" w:rsidR="00CC4402" w:rsidRDefault="00CC4402">
      <w:r>
        <w:separator/>
      </w:r>
    </w:p>
  </w:endnote>
  <w:endnote w:type="continuationSeparator" w:id="0">
    <w:p w14:paraId="1F449A88" w14:textId="77777777" w:rsidR="00CC4402" w:rsidRDefault="00CC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6A01" w14:textId="77777777" w:rsidR="003C60AD" w:rsidRDefault="00F31B57">
    <w:pPr>
      <w:pStyle w:val="Footer"/>
      <w:jc w:val="center"/>
    </w:pPr>
    <w:r>
      <w:rPr>
        <w:rStyle w:val="PageNumber"/>
      </w:rPr>
      <w:fldChar w:fldCharType="begin"/>
    </w:r>
    <w:r w:rsidR="003C60AD">
      <w:rPr>
        <w:rStyle w:val="PageNumber"/>
      </w:rPr>
      <w:instrText xml:space="preserve"> PAGE </w:instrText>
    </w:r>
    <w:r>
      <w:rPr>
        <w:rStyle w:val="PageNumber"/>
      </w:rPr>
      <w:fldChar w:fldCharType="separate"/>
    </w:r>
    <w:r w:rsidR="00EC1054">
      <w:rPr>
        <w:rStyle w:val="PageNumber"/>
        <w:noProof/>
      </w:rPr>
      <w:t>6</w:t>
    </w:r>
    <w:r>
      <w:rPr>
        <w:rStyle w:val="PageNumber"/>
      </w:rPr>
      <w:fldChar w:fldCharType="end"/>
    </w:r>
    <w:r w:rsidR="003C60AD">
      <w:rPr>
        <w:rStyle w:val="PageNumber"/>
      </w:rPr>
      <w:t>/</w:t>
    </w:r>
    <w:r>
      <w:rPr>
        <w:rStyle w:val="PageNumber"/>
      </w:rPr>
      <w:fldChar w:fldCharType="begin"/>
    </w:r>
    <w:r w:rsidR="003C60AD">
      <w:rPr>
        <w:rStyle w:val="PageNumber"/>
      </w:rPr>
      <w:instrText xml:space="preserve"> NUMPAGES </w:instrText>
    </w:r>
    <w:r>
      <w:rPr>
        <w:rStyle w:val="PageNumber"/>
      </w:rPr>
      <w:fldChar w:fldCharType="separate"/>
    </w:r>
    <w:r w:rsidR="00EC105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801D" w14:textId="77777777" w:rsidR="00CC4402" w:rsidRDefault="00CC4402">
      <w:r>
        <w:separator/>
      </w:r>
    </w:p>
  </w:footnote>
  <w:footnote w:type="continuationSeparator" w:id="0">
    <w:p w14:paraId="7D6054A8" w14:textId="77777777" w:rsidR="00CC4402" w:rsidRDefault="00CC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4F82" w14:textId="2A2D6F1C" w:rsidR="003C60AD" w:rsidRDefault="00071013">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2C0C544D" wp14:editId="46FA223A">
          <wp:simplePos x="0" y="0"/>
          <wp:positionH relativeFrom="margin">
            <wp:align>center</wp:align>
          </wp:positionH>
          <wp:positionV relativeFrom="paragraph">
            <wp:posOffset>-161925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60"/>
    <w:rsid w:val="00016EB5"/>
    <w:rsid w:val="00071013"/>
    <w:rsid w:val="000B41AE"/>
    <w:rsid w:val="000C1669"/>
    <w:rsid w:val="000E136D"/>
    <w:rsid w:val="00127767"/>
    <w:rsid w:val="00173E60"/>
    <w:rsid w:val="001B5E43"/>
    <w:rsid w:val="001B6460"/>
    <w:rsid w:val="00245C0A"/>
    <w:rsid w:val="00273CC1"/>
    <w:rsid w:val="002A2434"/>
    <w:rsid w:val="002A5F4B"/>
    <w:rsid w:val="002B2D3E"/>
    <w:rsid w:val="002E6821"/>
    <w:rsid w:val="002F1BF8"/>
    <w:rsid w:val="0031734C"/>
    <w:rsid w:val="00320932"/>
    <w:rsid w:val="00341763"/>
    <w:rsid w:val="00386B34"/>
    <w:rsid w:val="003B575B"/>
    <w:rsid w:val="003C60AD"/>
    <w:rsid w:val="003D0FFC"/>
    <w:rsid w:val="00432039"/>
    <w:rsid w:val="004652B1"/>
    <w:rsid w:val="00471703"/>
    <w:rsid w:val="004D0AE1"/>
    <w:rsid w:val="005571DA"/>
    <w:rsid w:val="00565ADF"/>
    <w:rsid w:val="00565E95"/>
    <w:rsid w:val="0057731C"/>
    <w:rsid w:val="005B5958"/>
    <w:rsid w:val="006E0AAC"/>
    <w:rsid w:val="006F0CF9"/>
    <w:rsid w:val="00801FAA"/>
    <w:rsid w:val="00851F09"/>
    <w:rsid w:val="00857175"/>
    <w:rsid w:val="008A29A7"/>
    <w:rsid w:val="008A682C"/>
    <w:rsid w:val="0090163E"/>
    <w:rsid w:val="0091349B"/>
    <w:rsid w:val="0092058F"/>
    <w:rsid w:val="0092335A"/>
    <w:rsid w:val="00994B2B"/>
    <w:rsid w:val="009D3F51"/>
    <w:rsid w:val="00A04F61"/>
    <w:rsid w:val="00A14071"/>
    <w:rsid w:val="00A22391"/>
    <w:rsid w:val="00A27A49"/>
    <w:rsid w:val="00A4550C"/>
    <w:rsid w:val="00A537C3"/>
    <w:rsid w:val="00A639D8"/>
    <w:rsid w:val="00A71907"/>
    <w:rsid w:val="00A7759A"/>
    <w:rsid w:val="00B43046"/>
    <w:rsid w:val="00B51005"/>
    <w:rsid w:val="00BB0D05"/>
    <w:rsid w:val="00BD682D"/>
    <w:rsid w:val="00BE05CD"/>
    <w:rsid w:val="00C053CD"/>
    <w:rsid w:val="00C51522"/>
    <w:rsid w:val="00C91608"/>
    <w:rsid w:val="00CB310B"/>
    <w:rsid w:val="00CC4402"/>
    <w:rsid w:val="00CD4BE4"/>
    <w:rsid w:val="00D116AA"/>
    <w:rsid w:val="00D54606"/>
    <w:rsid w:val="00D770FA"/>
    <w:rsid w:val="00DC277F"/>
    <w:rsid w:val="00DE5ED8"/>
    <w:rsid w:val="00E25796"/>
    <w:rsid w:val="00E71FFD"/>
    <w:rsid w:val="00E83886"/>
    <w:rsid w:val="00EB4F32"/>
    <w:rsid w:val="00EC1054"/>
    <w:rsid w:val="00ED2AC9"/>
    <w:rsid w:val="00ED4E5F"/>
    <w:rsid w:val="00ED6142"/>
    <w:rsid w:val="00F07DDC"/>
    <w:rsid w:val="00F31B57"/>
    <w:rsid w:val="00F336FD"/>
    <w:rsid w:val="00FC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F6B88"/>
  <w15:docId w15:val="{C5F4EE15-9CEC-4FAD-9934-64A80652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FAA"/>
    <w:rPr>
      <w:rFonts w:ascii="Arial" w:hAnsi="Arial"/>
      <w:sz w:val="24"/>
      <w:szCs w:val="24"/>
      <w:lang w:eastAsia="en-US"/>
    </w:rPr>
  </w:style>
  <w:style w:type="paragraph" w:styleId="Heading1">
    <w:name w:val="heading 1"/>
    <w:basedOn w:val="Normal"/>
    <w:next w:val="Normal"/>
    <w:qFormat/>
    <w:rsid w:val="00801FAA"/>
    <w:pPr>
      <w:keepNext/>
      <w:jc w:val="center"/>
      <w:outlineLvl w:val="0"/>
    </w:pPr>
    <w:rPr>
      <w:b/>
      <w:caps/>
      <w:szCs w:val="20"/>
      <w:u w:val="single"/>
    </w:rPr>
  </w:style>
  <w:style w:type="paragraph" w:styleId="Heading2">
    <w:name w:val="heading 2"/>
    <w:basedOn w:val="Normal"/>
    <w:next w:val="Normal"/>
    <w:qFormat/>
    <w:rsid w:val="00801FAA"/>
    <w:pPr>
      <w:keepNext/>
      <w:jc w:val="center"/>
      <w:outlineLvl w:val="1"/>
    </w:pPr>
    <w:rPr>
      <w:rFonts w:ascii="Tahoma" w:hAnsi="Tahoma" w:cs="Tahoma"/>
      <w:b/>
      <w:caps/>
      <w:sz w:val="32"/>
    </w:rPr>
  </w:style>
  <w:style w:type="paragraph" w:styleId="Heading4">
    <w:name w:val="heading 4"/>
    <w:basedOn w:val="Normal"/>
    <w:next w:val="Normal"/>
    <w:qFormat/>
    <w:rsid w:val="00801FAA"/>
    <w:pPr>
      <w:keepNext/>
      <w:widowControl w:val="0"/>
      <w:jc w:val="center"/>
      <w:outlineLvl w:val="3"/>
    </w:pPr>
    <w:rPr>
      <w:szCs w:val="20"/>
      <w:u w:val="single"/>
      <w:lang w:val="en-US"/>
    </w:rPr>
  </w:style>
  <w:style w:type="paragraph" w:styleId="Heading5">
    <w:name w:val="heading 5"/>
    <w:basedOn w:val="Normal"/>
    <w:next w:val="Normal"/>
    <w:qFormat/>
    <w:rsid w:val="00801FAA"/>
    <w:pPr>
      <w:keepNext/>
      <w:widowControl w:val="0"/>
      <w:jc w:val="center"/>
      <w:outlineLvl w:val="4"/>
    </w:pPr>
    <w:rPr>
      <w:b/>
      <w:szCs w:val="20"/>
    </w:rPr>
  </w:style>
  <w:style w:type="paragraph" w:styleId="Heading6">
    <w:name w:val="heading 6"/>
    <w:basedOn w:val="Normal"/>
    <w:next w:val="Normal"/>
    <w:qFormat/>
    <w:rsid w:val="00801FAA"/>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FAA"/>
    <w:pPr>
      <w:tabs>
        <w:tab w:val="center" w:pos="4153"/>
        <w:tab w:val="right" w:pos="8306"/>
      </w:tabs>
    </w:pPr>
    <w:rPr>
      <w:szCs w:val="20"/>
    </w:rPr>
  </w:style>
  <w:style w:type="paragraph" w:styleId="BodyText3">
    <w:name w:val="Body Text 3"/>
    <w:basedOn w:val="Normal"/>
    <w:rsid w:val="00801FAA"/>
    <w:rPr>
      <w:b/>
      <w:bCs/>
      <w:szCs w:val="20"/>
    </w:rPr>
  </w:style>
  <w:style w:type="paragraph" w:styleId="BodyText2">
    <w:name w:val="Body Text 2"/>
    <w:basedOn w:val="Normal"/>
    <w:rsid w:val="00801FAA"/>
    <w:pPr>
      <w:jc w:val="both"/>
    </w:pPr>
    <w:rPr>
      <w:b/>
      <w:szCs w:val="20"/>
    </w:rPr>
  </w:style>
  <w:style w:type="paragraph" w:styleId="Footer">
    <w:name w:val="footer"/>
    <w:basedOn w:val="Normal"/>
    <w:rsid w:val="00801FAA"/>
    <w:pPr>
      <w:tabs>
        <w:tab w:val="center" w:pos="4153"/>
        <w:tab w:val="right" w:pos="8306"/>
      </w:tabs>
    </w:pPr>
    <w:rPr>
      <w:szCs w:val="20"/>
    </w:rPr>
  </w:style>
  <w:style w:type="character" w:styleId="PageNumber">
    <w:name w:val="page number"/>
    <w:basedOn w:val="DefaultParagraphFont"/>
    <w:rsid w:val="00801FAA"/>
  </w:style>
  <w:style w:type="paragraph" w:styleId="DocumentMap">
    <w:name w:val="Document Map"/>
    <w:basedOn w:val="Normal"/>
    <w:semiHidden/>
    <w:rsid w:val="00ED4E5F"/>
    <w:pPr>
      <w:shd w:val="clear" w:color="auto" w:fill="000080"/>
    </w:pPr>
    <w:rPr>
      <w:rFonts w:ascii="Tahoma" w:hAnsi="Tahoma" w:cs="Tahoma"/>
      <w:sz w:val="20"/>
      <w:szCs w:val="20"/>
    </w:rPr>
  </w:style>
  <w:style w:type="paragraph" w:styleId="BalloonText">
    <w:name w:val="Balloon Text"/>
    <w:basedOn w:val="Normal"/>
    <w:semiHidden/>
    <w:rsid w:val="00ED4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12FF3-A17E-46D0-952F-DF14B0A3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1308</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Dixon, Jayne</dc:creator>
  <cp:lastModifiedBy>Doxsey, Sarah</cp:lastModifiedBy>
  <cp:revision>2</cp:revision>
  <cp:lastPrinted>2016-06-15T13:08:00Z</cp:lastPrinted>
  <dcterms:created xsi:type="dcterms:W3CDTF">2022-06-22T13:21:00Z</dcterms:created>
  <dcterms:modified xsi:type="dcterms:W3CDTF">2022-06-22T13:21:00Z</dcterms:modified>
</cp:coreProperties>
</file>