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A5DA5" w14:textId="77777777" w:rsidR="000A7B0C" w:rsidRDefault="00FD7E19">
      <w:r>
        <w:rPr>
          <w:noProof/>
          <w:lang w:eastAsia="en-GB"/>
        </w:rPr>
        <w:drawing>
          <wp:anchor distT="0" distB="0" distL="114300" distR="114300" simplePos="0" relativeHeight="251659264" behindDoc="1" locked="0" layoutInCell="1" allowOverlap="1" wp14:anchorId="5448AF5A" wp14:editId="037BFDC5">
            <wp:simplePos x="0" y="0"/>
            <wp:positionH relativeFrom="margin">
              <wp:posOffset>-942975</wp:posOffset>
            </wp:positionH>
            <wp:positionV relativeFrom="page">
              <wp:align>top</wp:align>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B6771FC" w14:textId="77777777" w:rsidR="00FD7E19" w:rsidRDefault="00FD7E19"/>
    <w:p w14:paraId="0A8CB1BC" w14:textId="77777777" w:rsidR="00FD7E19" w:rsidRDefault="00FD7E19"/>
    <w:p w14:paraId="528B1CF6" w14:textId="77777777" w:rsidR="00FD7E19" w:rsidRDefault="00FD7E19"/>
    <w:p w14:paraId="3DE2F4E4" w14:textId="77777777" w:rsidR="00FD7E19" w:rsidRDefault="00FD7E19"/>
    <w:p w14:paraId="46D99B68" w14:textId="77777777" w:rsidR="00FD7E19" w:rsidRDefault="00FD7E19"/>
    <w:p w14:paraId="252BB0B0" w14:textId="77777777" w:rsidR="00FD7E19" w:rsidRDefault="00FD7E19"/>
    <w:p w14:paraId="1826037E" w14:textId="77777777" w:rsidR="00FD7E19" w:rsidRDefault="00FD7E19"/>
    <w:p w14:paraId="0560AB0E" w14:textId="77777777" w:rsidR="00FD7E19" w:rsidRDefault="00FD7E19"/>
    <w:p w14:paraId="688EE6FD" w14:textId="77777777" w:rsidR="00FD7E19" w:rsidRDefault="00FD7E19"/>
    <w:p w14:paraId="4D406CDF" w14:textId="77777777" w:rsidR="00FD7E19" w:rsidRDefault="00FD7E19"/>
    <w:p w14:paraId="3B9D959B" w14:textId="77777777" w:rsidR="00FD7E19" w:rsidRDefault="00FD7E19"/>
    <w:p w14:paraId="2781390C" w14:textId="77777777" w:rsidR="00FD7E19" w:rsidRDefault="00FD7E19"/>
    <w:p w14:paraId="23763DC1" w14:textId="77777777" w:rsidR="00FD7E19" w:rsidRDefault="00FD7E19"/>
    <w:p w14:paraId="0A2BD807" w14:textId="77777777" w:rsidR="00FD7E19" w:rsidRDefault="00FD7E19"/>
    <w:p w14:paraId="4F0B3FE3" w14:textId="77777777" w:rsidR="00FD7E19" w:rsidRDefault="00FD7E19"/>
    <w:p w14:paraId="7D9EBBE8" w14:textId="77777777" w:rsidR="00FD7E19" w:rsidRDefault="00FD7E19"/>
    <w:p w14:paraId="4D9BA852" w14:textId="77777777" w:rsidR="00FD7E19" w:rsidRDefault="00FD7E19"/>
    <w:p w14:paraId="67952123" w14:textId="77777777" w:rsidR="00FD7E19" w:rsidRDefault="00FD7E19"/>
    <w:p w14:paraId="5F252344" w14:textId="77777777" w:rsidR="00FD7E19" w:rsidRDefault="00FD7E19"/>
    <w:p w14:paraId="2EC6C298" w14:textId="77777777" w:rsidR="00FD7E19" w:rsidRDefault="00FD7E19"/>
    <w:p w14:paraId="1A24015C" w14:textId="77777777" w:rsidR="00FD7E19" w:rsidRDefault="00FD7E19"/>
    <w:p w14:paraId="7254EC7A" w14:textId="77777777" w:rsidR="00FD7E19" w:rsidRDefault="00FD7E19"/>
    <w:p w14:paraId="3F00FE27" w14:textId="77777777" w:rsidR="00FD7E19" w:rsidRDefault="00FD7E19"/>
    <w:p w14:paraId="2423057F" w14:textId="77777777" w:rsidR="00FD7E19" w:rsidRDefault="00FD7E19"/>
    <w:p w14:paraId="6E969F1E" w14:textId="77777777" w:rsidR="00FD7E19" w:rsidRDefault="00FD7E19"/>
    <w:p w14:paraId="236334C4" w14:textId="77777777" w:rsidR="00FD7E19" w:rsidRDefault="00FD7E19"/>
    <w:p w14:paraId="2FEC0837" w14:textId="77777777" w:rsidR="00FD7E19" w:rsidRDefault="00FD7E19"/>
    <w:p w14:paraId="0D03E4A0" w14:textId="77777777" w:rsidR="00FD7E19" w:rsidRDefault="00FD7E19"/>
    <w:p w14:paraId="69667BE7" w14:textId="77777777" w:rsidR="00FD7E19" w:rsidRDefault="00FD7E19"/>
    <w:p w14:paraId="1BAC4C73" w14:textId="77777777" w:rsidR="00FD7E19" w:rsidRDefault="00FD7E19"/>
    <w:p w14:paraId="3BFD9119" w14:textId="77777777" w:rsidR="00FD7E19" w:rsidRPr="00FD7E19" w:rsidRDefault="00FD7E19" w:rsidP="00FD7E19">
      <w:pPr>
        <w:spacing w:after="40" w:line="240" w:lineRule="auto"/>
        <w:rPr>
          <w:rFonts w:ascii="Arial" w:hAnsi="Arial" w:cs="Arial"/>
          <w:b/>
          <w:sz w:val="36"/>
          <w:szCs w:val="36"/>
        </w:rPr>
      </w:pPr>
      <w:r w:rsidRPr="00FD7E19">
        <w:rPr>
          <w:rFonts w:ascii="Arial" w:hAnsi="Arial" w:cs="Arial"/>
          <w:b/>
          <w:sz w:val="36"/>
          <w:szCs w:val="36"/>
        </w:rPr>
        <w:lastRenderedPageBreak/>
        <w:t>JOB DESCRIPTION</w:t>
      </w:r>
    </w:p>
    <w:p w14:paraId="09B44434" w14:textId="77777777" w:rsidR="00FD7E19" w:rsidRPr="00FD7E19" w:rsidRDefault="00FD7E19" w:rsidP="00FD7E19">
      <w:pPr>
        <w:spacing w:after="40" w:line="240" w:lineRule="auto"/>
        <w:rPr>
          <w:rFonts w:ascii="Arial" w:hAnsi="Arial" w:cs="Arial"/>
          <w:b/>
          <w:sz w:val="36"/>
          <w:szCs w:val="36"/>
        </w:rPr>
      </w:pPr>
    </w:p>
    <w:p w14:paraId="63A92361" w14:textId="58679361" w:rsidR="00FD7E19" w:rsidRPr="00FD7E19" w:rsidRDefault="002A10DE" w:rsidP="00FD7E19">
      <w:pPr>
        <w:spacing w:after="40" w:line="240" w:lineRule="auto"/>
        <w:rPr>
          <w:rFonts w:ascii="Arial" w:hAnsi="Arial" w:cs="Arial"/>
          <w:b/>
          <w:sz w:val="36"/>
          <w:szCs w:val="36"/>
        </w:rPr>
      </w:pPr>
      <w:r>
        <w:rPr>
          <w:rFonts w:ascii="Arial" w:hAnsi="Arial" w:cs="Arial"/>
          <w:b/>
          <w:sz w:val="36"/>
          <w:szCs w:val="36"/>
        </w:rPr>
        <w:t xml:space="preserve">PRINCIPAL </w:t>
      </w:r>
      <w:r w:rsidR="00FD7E19" w:rsidRPr="00FD7E19">
        <w:rPr>
          <w:rFonts w:ascii="Arial" w:hAnsi="Arial" w:cs="Arial"/>
          <w:b/>
          <w:sz w:val="36"/>
          <w:szCs w:val="36"/>
        </w:rPr>
        <w:t>SOCIAL WORKER</w:t>
      </w:r>
    </w:p>
    <w:p w14:paraId="674D742E" w14:textId="49E1C863" w:rsidR="002A10DE" w:rsidRPr="002A10DE" w:rsidRDefault="002A10DE" w:rsidP="002A10DE">
      <w:pPr>
        <w:jc w:val="both"/>
        <w:rPr>
          <w:rFonts w:ascii="Arial" w:hAnsi="Arial" w:cs="Arial"/>
          <w:i/>
          <w:iCs/>
          <w:noProof/>
          <w:color w:val="7F7F7F" w:themeColor="text1" w:themeTint="80"/>
          <w:sz w:val="28"/>
          <w:szCs w:val="28"/>
        </w:rPr>
      </w:pPr>
      <w:r w:rsidRPr="002A10DE">
        <w:rPr>
          <w:rFonts w:ascii="Arial" w:hAnsi="Arial" w:cs="Arial"/>
          <w:i/>
          <w:iCs/>
          <w:noProof/>
          <w:color w:val="7F7F7F" w:themeColor="text1" w:themeTint="80"/>
          <w:sz w:val="28"/>
          <w:szCs w:val="28"/>
        </w:rPr>
        <w:t>To safeguard and promote the wellbeing of vulnerable children/young people</w:t>
      </w:r>
      <w:r w:rsidR="00EF372C">
        <w:rPr>
          <w:rFonts w:ascii="Arial" w:hAnsi="Arial" w:cs="Arial"/>
          <w:i/>
          <w:iCs/>
          <w:noProof/>
          <w:color w:val="7F7F7F" w:themeColor="text1" w:themeTint="80"/>
          <w:sz w:val="28"/>
          <w:szCs w:val="28"/>
        </w:rPr>
        <w:t xml:space="preserve"> and adults</w:t>
      </w:r>
      <w:r w:rsidRPr="002A10DE">
        <w:rPr>
          <w:rFonts w:ascii="Arial" w:hAnsi="Arial" w:cs="Arial"/>
          <w:i/>
          <w:iCs/>
          <w:noProof/>
          <w:color w:val="7F7F7F" w:themeColor="text1" w:themeTint="80"/>
          <w:sz w:val="28"/>
          <w:szCs w:val="28"/>
        </w:rPr>
        <w:t xml:space="preserve"> by delivering and driving improvement in the provision of high-quality practice</w:t>
      </w:r>
    </w:p>
    <w:p w14:paraId="42FBC48C" w14:textId="30DB475C" w:rsidR="00FD7E19" w:rsidRPr="00FD7E19" w:rsidRDefault="00FD7E19" w:rsidP="00FD7E19">
      <w:pPr>
        <w:spacing w:after="40" w:line="240" w:lineRule="auto"/>
        <w:rPr>
          <w:rFonts w:ascii="Arial" w:hAnsi="Arial" w:cs="Arial"/>
          <w:i/>
          <w:color w:val="767171" w:themeColor="background2" w:themeShade="80"/>
          <w:sz w:val="28"/>
          <w:szCs w:val="28"/>
        </w:rPr>
      </w:pPr>
      <w:r w:rsidRPr="00FD7E19">
        <w:rPr>
          <w:rFonts w:ascii="Arial" w:hAnsi="Arial" w:cs="Arial"/>
          <w:i/>
          <w:color w:val="767171" w:themeColor="background2" w:themeShade="80"/>
          <w:sz w:val="28"/>
          <w:szCs w:val="28"/>
        </w:rPr>
        <w:t>Post Reference Number: Various</w:t>
      </w:r>
    </w:p>
    <w:p w14:paraId="4FAFFEE2" w14:textId="46CC90C9" w:rsidR="00FD7E19" w:rsidRPr="00FD7E19" w:rsidRDefault="00FD7E19" w:rsidP="00FD7E19">
      <w:pPr>
        <w:spacing w:after="0" w:line="240" w:lineRule="auto"/>
        <w:rPr>
          <w:rFonts w:ascii="Calibri" w:eastAsia="Times New Roman" w:hAnsi="Calibri" w:cs="Calibri"/>
          <w:color w:val="767171" w:themeColor="background2" w:themeShade="80"/>
        </w:rPr>
      </w:pPr>
      <w:r w:rsidRPr="00FD7E19">
        <w:rPr>
          <w:rFonts w:ascii="Arial" w:hAnsi="Arial" w:cs="Arial"/>
          <w:i/>
          <w:color w:val="767171" w:themeColor="background2" w:themeShade="80"/>
          <w:sz w:val="28"/>
          <w:szCs w:val="28"/>
        </w:rPr>
        <w:t xml:space="preserve">Date of Job Description: </w:t>
      </w:r>
      <w:r w:rsidR="002A10DE">
        <w:rPr>
          <w:rFonts w:ascii="Arial" w:hAnsi="Arial" w:cs="Arial"/>
          <w:i/>
          <w:color w:val="767171" w:themeColor="background2" w:themeShade="80"/>
          <w:sz w:val="28"/>
          <w:szCs w:val="28"/>
        </w:rPr>
        <w:t>May 2021</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FD7E19" w:rsidRPr="00FD7E19" w14:paraId="2B0CF721" w14:textId="77777777" w:rsidTr="00C97B66">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FD7E19" w:rsidRPr="00FD7E19" w14:paraId="6BFC58BD" w14:textId="77777777" w:rsidTr="00C97B66">
              <w:trPr>
                <w:trHeight w:val="284"/>
              </w:trPr>
              <w:tc>
                <w:tcPr>
                  <w:tcW w:w="10206" w:type="dxa"/>
                  <w:tcBorders>
                    <w:top w:val="single" w:sz="24" w:space="0" w:color="7F7F7F" w:themeColor="text1" w:themeTint="80"/>
                    <w:left w:val="nil"/>
                    <w:bottom w:val="nil"/>
                    <w:right w:val="nil"/>
                  </w:tcBorders>
                </w:tcPr>
                <w:p w14:paraId="2DD1FDA4" w14:textId="77777777" w:rsidR="00FD7E19" w:rsidRPr="00FD7E19" w:rsidRDefault="00FD7E19" w:rsidP="00FD7E19">
                  <w:pPr>
                    <w:rPr>
                      <w:rFonts w:ascii="Arial" w:hAnsi="Arial" w:cs="Arial"/>
                    </w:rPr>
                  </w:pPr>
                </w:p>
              </w:tc>
            </w:tr>
          </w:tbl>
          <w:p w14:paraId="4AE53489" w14:textId="77777777" w:rsidR="00FD7E19" w:rsidRPr="00FD7E19" w:rsidRDefault="00FD7E19" w:rsidP="00FD7E19">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FD7E19" w:rsidRPr="00FD7E19" w14:paraId="54D6F45D" w14:textId="77777777" w:rsidTr="00C97B66">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561D3892" w14:textId="77777777" w:rsidR="00FD7E19" w:rsidRPr="00FD7E19" w:rsidRDefault="00FD7E19" w:rsidP="00FD7E19">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3A1019D9" w14:textId="77777777" w:rsidR="00FD7E19" w:rsidRPr="00FD7E19" w:rsidRDefault="00FD7E19" w:rsidP="00FD7E19">
                  <w:pPr>
                    <w:jc w:val="right"/>
                    <w:rPr>
                      <w:rFonts w:ascii="Arial" w:hAnsi="Arial" w:cs="Arial"/>
                    </w:rPr>
                  </w:pPr>
                  <w:r w:rsidRPr="00FD7E19">
                    <w:rPr>
                      <w:rFonts w:ascii="Arial" w:hAnsi="Arial" w:cs="Arial"/>
                      <w:b/>
                      <w:sz w:val="24"/>
                      <w:szCs w:val="24"/>
                    </w:rPr>
                    <w:t xml:space="preserve">Salary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6BC6763" w14:textId="77777777" w:rsidR="00FD7E19" w:rsidRPr="00FD7E19" w:rsidRDefault="00FD7E19" w:rsidP="00FD7E19">
                  <w:pPr>
                    <w:rPr>
                      <w:rFonts w:ascii="Arial" w:hAnsi="Arial" w:cs="Arial"/>
                      <w:color w:val="595959" w:themeColor="text1" w:themeTint="A6"/>
                      <w:sz w:val="24"/>
                      <w:szCs w:val="24"/>
                    </w:rPr>
                  </w:pPr>
                  <w:r>
                    <w:rPr>
                      <w:rFonts w:ascii="Arial" w:hAnsi="Arial" w:cs="Arial"/>
                      <w:color w:val="595959" w:themeColor="text1" w:themeTint="A6"/>
                      <w:sz w:val="24"/>
                      <w:szCs w:val="24"/>
                    </w:rPr>
                    <w:t>GRADE 13</w:t>
                  </w:r>
                </w:p>
              </w:tc>
            </w:tr>
            <w:tr w:rsidR="00FD7E19" w:rsidRPr="00FD7E19" w14:paraId="382A7E95" w14:textId="77777777" w:rsidTr="00C97B66">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56984DA" w14:textId="77777777" w:rsidR="00FD7E19" w:rsidRPr="00FD7E19" w:rsidRDefault="00FD7E19" w:rsidP="00FD7E19">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C1A7CB5" w14:textId="77777777" w:rsidR="00FD7E19" w:rsidRPr="00FD7E19" w:rsidRDefault="00FD7E19" w:rsidP="00FD7E19">
                  <w:pPr>
                    <w:jc w:val="right"/>
                    <w:rPr>
                      <w:rFonts w:ascii="Arial" w:hAnsi="Arial" w:cs="Arial"/>
                    </w:rPr>
                  </w:pPr>
                  <w:r w:rsidRPr="00FD7E19">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F2EF99B" w14:textId="77777777" w:rsidR="00FD7E19" w:rsidRPr="00FD7E19" w:rsidRDefault="00FD7E19" w:rsidP="00FD7E19">
                  <w:pPr>
                    <w:rPr>
                      <w:rFonts w:ascii="Arial" w:hAnsi="Arial" w:cs="Arial"/>
                      <w:color w:val="595959" w:themeColor="text1" w:themeTint="A6"/>
                      <w:sz w:val="24"/>
                      <w:szCs w:val="24"/>
                    </w:rPr>
                  </w:pPr>
                  <w:r>
                    <w:rPr>
                      <w:rFonts w:ascii="Arial" w:hAnsi="Arial" w:cs="Arial"/>
                      <w:color w:val="595959" w:themeColor="text1" w:themeTint="A6"/>
                      <w:sz w:val="24"/>
                      <w:szCs w:val="24"/>
                    </w:rPr>
                    <w:t>VARIOUS/AGILE</w:t>
                  </w:r>
                </w:p>
              </w:tc>
            </w:tr>
          </w:tbl>
          <w:p w14:paraId="5146FAB6" w14:textId="77777777" w:rsidR="00FD7E19" w:rsidRPr="00FD7E19" w:rsidRDefault="00FD7E19" w:rsidP="00FD7E19">
            <w:pPr>
              <w:rPr>
                <w:rFonts w:ascii="Arial" w:hAnsi="Arial" w:cs="Arial"/>
              </w:rPr>
            </w:pPr>
          </w:p>
        </w:tc>
      </w:tr>
    </w:tbl>
    <w:p w14:paraId="2B716CC1" w14:textId="77777777" w:rsidR="00FD7E19" w:rsidRPr="00FD7E19" w:rsidRDefault="00FD7E19" w:rsidP="00FD7E19">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FD7E19" w:rsidRPr="00FD7E19" w14:paraId="53671D11" w14:textId="77777777" w:rsidTr="00C97B66">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3965F1B2" w14:textId="77777777" w:rsidR="00FD7E19" w:rsidRPr="00FD7E19" w:rsidRDefault="00FD7E19" w:rsidP="00FD7E19">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6F5FB61" w14:textId="77777777" w:rsidR="00FD7E19" w:rsidRPr="00FD7E19" w:rsidRDefault="00FD7E19" w:rsidP="00FD7E19">
            <w:pPr>
              <w:jc w:val="right"/>
              <w:rPr>
                <w:rFonts w:ascii="Arial" w:hAnsi="Arial" w:cs="Arial"/>
                <w:color w:val="FFFFFF" w:themeColor="background1"/>
              </w:rPr>
            </w:pPr>
            <w:r w:rsidRPr="00FD7E19">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75B9772D" w14:textId="485D423D" w:rsidR="00FD7E19" w:rsidRPr="00FD7E19" w:rsidRDefault="00FD7E19" w:rsidP="00FD7E19">
            <w:pPr>
              <w:rPr>
                <w:rFonts w:ascii="Arial" w:hAnsi="Arial" w:cs="Arial"/>
                <w:color w:val="595959" w:themeColor="text1" w:themeTint="A6"/>
                <w:sz w:val="24"/>
                <w:szCs w:val="24"/>
              </w:rPr>
            </w:pPr>
            <w:r w:rsidRPr="00FD7E19">
              <w:rPr>
                <w:rFonts w:ascii="Arial" w:hAnsi="Arial" w:cs="Arial"/>
                <w:color w:val="595959" w:themeColor="text1" w:themeTint="A6"/>
                <w:sz w:val="24"/>
                <w:szCs w:val="24"/>
              </w:rPr>
              <w:t>COMMUNITY &amp; CHILDREN</w:t>
            </w:r>
            <w:r w:rsidR="0035577E">
              <w:rPr>
                <w:rFonts w:ascii="Arial" w:hAnsi="Arial" w:cs="Arial"/>
                <w:color w:val="595959" w:themeColor="text1" w:themeTint="A6"/>
                <w:sz w:val="24"/>
                <w:szCs w:val="24"/>
              </w:rPr>
              <w:t>’</w:t>
            </w:r>
            <w:r w:rsidRPr="00FD7E19">
              <w:rPr>
                <w:rFonts w:ascii="Arial" w:hAnsi="Arial" w:cs="Arial"/>
                <w:color w:val="595959" w:themeColor="text1" w:themeTint="A6"/>
                <w:sz w:val="24"/>
                <w:szCs w:val="24"/>
              </w:rPr>
              <w:t>S SERVICES</w:t>
            </w:r>
          </w:p>
          <w:p w14:paraId="671DE95D" w14:textId="77777777" w:rsidR="00FD7E19" w:rsidRPr="00FD7E19" w:rsidRDefault="00FD7E19" w:rsidP="00FD7E19">
            <w:pPr>
              <w:rPr>
                <w:rFonts w:ascii="Arial" w:hAnsi="Arial" w:cs="Arial"/>
                <w:color w:val="595959" w:themeColor="text1" w:themeTint="A6"/>
                <w:sz w:val="24"/>
                <w:szCs w:val="24"/>
              </w:rPr>
            </w:pPr>
          </w:p>
          <w:p w14:paraId="018E83E8" w14:textId="77777777" w:rsidR="00FD7E19" w:rsidRPr="00FD7E19" w:rsidRDefault="00FD7E19" w:rsidP="00FD7E19">
            <w:pPr>
              <w:rPr>
                <w:rFonts w:ascii="Arial" w:hAnsi="Arial" w:cs="Arial"/>
                <w:color w:val="595959" w:themeColor="text1" w:themeTint="A6"/>
              </w:rPr>
            </w:pPr>
          </w:p>
        </w:tc>
      </w:tr>
      <w:tr w:rsidR="00FD7E19" w:rsidRPr="00FD7E19" w14:paraId="71BD61D4" w14:textId="77777777" w:rsidTr="00C97B66">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35D30173" w14:textId="77777777" w:rsidR="00FD7E19" w:rsidRPr="00FD7E19" w:rsidRDefault="00FD7E19" w:rsidP="00FD7E19">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7AEB69C6" w14:textId="77777777" w:rsidR="00FD7E19" w:rsidRPr="00FD7E19" w:rsidRDefault="00FD7E19" w:rsidP="00FD7E19">
            <w:pPr>
              <w:jc w:val="right"/>
              <w:rPr>
                <w:rFonts w:ascii="Arial" w:hAnsi="Arial" w:cs="Arial"/>
                <w:color w:val="FFFFFF" w:themeColor="background1"/>
              </w:rPr>
            </w:pPr>
            <w:r w:rsidRPr="00FD7E19">
              <w:rPr>
                <w:rFonts w:ascii="Arial" w:hAnsi="Arial" w:cs="Arial"/>
                <w:b/>
                <w:color w:val="FFFFFF" w:themeColor="background1"/>
                <w:sz w:val="24"/>
                <w:szCs w:val="24"/>
              </w:rPr>
              <w:t>Department / 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445B855" w14:textId="37C60FD7" w:rsidR="00FD7E19" w:rsidRPr="00FD7E19" w:rsidRDefault="002A10DE" w:rsidP="00FD7E19">
            <w:pPr>
              <w:rPr>
                <w:rFonts w:ascii="Arial" w:hAnsi="Arial" w:cs="Arial"/>
                <w:color w:val="595959" w:themeColor="text1" w:themeTint="A6"/>
                <w:sz w:val="24"/>
                <w:szCs w:val="24"/>
              </w:rPr>
            </w:pPr>
            <w:r>
              <w:rPr>
                <w:rFonts w:ascii="Arial" w:hAnsi="Arial" w:cs="Arial"/>
                <w:color w:val="595959" w:themeColor="text1" w:themeTint="A6"/>
                <w:sz w:val="24"/>
                <w:szCs w:val="24"/>
              </w:rPr>
              <w:t>ALL SOCIAL WORK TEAMS</w:t>
            </w:r>
          </w:p>
        </w:tc>
      </w:tr>
      <w:tr w:rsidR="00FD7E19" w:rsidRPr="00FD7E19" w14:paraId="0F03DB3C" w14:textId="77777777" w:rsidTr="00C97B66">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095EF0C3" w14:textId="77777777" w:rsidR="00FD7E19" w:rsidRPr="00FD7E19" w:rsidRDefault="00FD7E19" w:rsidP="00FD7E19">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A472E4D" w14:textId="77777777" w:rsidR="00FD7E19" w:rsidRPr="00FD7E19" w:rsidRDefault="00FD7E19" w:rsidP="00FD7E19">
            <w:pPr>
              <w:jc w:val="right"/>
              <w:rPr>
                <w:rFonts w:ascii="Arial" w:hAnsi="Arial" w:cs="Arial"/>
                <w:color w:val="FFFFFF" w:themeColor="background1"/>
              </w:rPr>
            </w:pPr>
            <w:r w:rsidRPr="00FD7E19">
              <w:rPr>
                <w:rFonts w:ascii="Arial" w:hAnsi="Arial" w:cs="Arial"/>
                <w:b/>
                <w:color w:val="FFFFFF" w:themeColor="background1"/>
                <w:sz w:val="24"/>
                <w:szCs w:val="24"/>
              </w:rPr>
              <w:t>Team /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7C8020F" w14:textId="77777777" w:rsidR="00FD7E19" w:rsidRPr="00FD7E19" w:rsidRDefault="00FD7E19" w:rsidP="00FD7E19">
            <w:pPr>
              <w:rPr>
                <w:rFonts w:ascii="Arial" w:hAnsi="Arial" w:cs="Arial"/>
                <w:color w:val="595959" w:themeColor="text1" w:themeTint="A6"/>
                <w:sz w:val="24"/>
                <w:szCs w:val="24"/>
              </w:rPr>
            </w:pPr>
            <w:r>
              <w:rPr>
                <w:rFonts w:ascii="Arial" w:hAnsi="Arial" w:cs="Arial"/>
                <w:color w:val="595959" w:themeColor="text1" w:themeTint="A6"/>
                <w:sz w:val="24"/>
                <w:szCs w:val="24"/>
              </w:rPr>
              <w:t>ADULT OR CHILDREN’S SERVICES</w:t>
            </w:r>
          </w:p>
        </w:tc>
      </w:tr>
    </w:tbl>
    <w:p w14:paraId="21FE41D9" w14:textId="77777777" w:rsidR="00FD7E19" w:rsidRPr="00FD7E19" w:rsidRDefault="00FD7E19" w:rsidP="00FD7E19">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2A10DE" w:rsidRPr="00FD7E19" w14:paraId="0112F4E9"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383A5759" w14:textId="77777777" w:rsidR="002A10DE" w:rsidRPr="00FD7E19" w:rsidRDefault="002A10DE" w:rsidP="00FD7E19">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3135B0CC" w14:textId="359B9EBF" w:rsidR="002A10DE" w:rsidRPr="00FD7E19" w:rsidRDefault="002A10DE" w:rsidP="00FD7E19">
            <w:pPr>
              <w:jc w:val="right"/>
              <w:rPr>
                <w:rFonts w:ascii="Arial" w:hAnsi="Arial" w:cs="Arial"/>
                <w:b/>
                <w:sz w:val="24"/>
                <w:szCs w:val="24"/>
              </w:rPr>
            </w:pPr>
            <w:r>
              <w:rPr>
                <w:rFonts w:ascii="Arial" w:hAnsi="Arial" w:cs="Arial"/>
                <w:b/>
                <w:sz w:val="24"/>
                <w:szCs w:val="24"/>
              </w:rPr>
              <w:t>Responsible to:</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73CC562D" w14:textId="7DD96E68" w:rsidR="002A10DE" w:rsidRPr="00FD7E19" w:rsidRDefault="002A10DE" w:rsidP="00FD7E19">
            <w:pPr>
              <w:rPr>
                <w:rFonts w:ascii="Arial" w:hAnsi="Arial" w:cs="Arial"/>
                <w:color w:val="595959" w:themeColor="text1" w:themeTint="A6"/>
                <w:sz w:val="24"/>
                <w:szCs w:val="24"/>
              </w:rPr>
            </w:pPr>
            <w:r>
              <w:rPr>
                <w:rFonts w:ascii="Arial" w:hAnsi="Arial" w:cs="Arial"/>
                <w:color w:val="595959" w:themeColor="text1" w:themeTint="A6"/>
                <w:sz w:val="24"/>
                <w:szCs w:val="24"/>
              </w:rPr>
              <w:t>TEAM PRACTICE &amp; PERFORMANCE MANAGER</w:t>
            </w:r>
          </w:p>
        </w:tc>
      </w:tr>
      <w:tr w:rsidR="002A10DE" w:rsidRPr="00FD7E19" w14:paraId="53E198CA" w14:textId="77777777" w:rsidTr="002A10DE">
        <w:trPr>
          <w:trHeight w:hRule="exact" w:val="637"/>
        </w:trPr>
        <w:tc>
          <w:tcPr>
            <w:tcW w:w="283" w:type="dxa"/>
            <w:tcBorders>
              <w:top w:val="single" w:sz="18" w:space="0" w:color="FFFFFF" w:themeColor="background1"/>
              <w:left w:val="nil"/>
              <w:bottom w:val="nil"/>
              <w:right w:val="nil"/>
            </w:tcBorders>
            <w:shd w:val="clear" w:color="auto" w:fill="6EAB08"/>
          </w:tcPr>
          <w:p w14:paraId="64056EC7" w14:textId="77777777" w:rsidR="002A10DE" w:rsidRPr="00FD7E19" w:rsidRDefault="002A10DE" w:rsidP="00FD7E19">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3F77A6C7" w14:textId="5E4FF2D2" w:rsidR="002A10DE" w:rsidRPr="00FD7E19" w:rsidRDefault="002A10DE" w:rsidP="00FD7E19">
            <w:pPr>
              <w:jc w:val="right"/>
              <w:rPr>
                <w:rFonts w:ascii="Arial" w:hAnsi="Arial" w:cs="Arial"/>
                <w:b/>
                <w:sz w:val="24"/>
                <w:szCs w:val="24"/>
              </w:rPr>
            </w:pPr>
            <w:r>
              <w:rPr>
                <w:rFonts w:ascii="Arial" w:hAnsi="Arial" w:cs="Arial"/>
                <w:b/>
                <w:sz w:val="24"/>
                <w:szCs w:val="24"/>
              </w:rPr>
              <w:t xml:space="preserve">Posts Reporting to this post: </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6C45FC01" w14:textId="38429EBD" w:rsidR="002A10DE" w:rsidRPr="00FD7E19" w:rsidRDefault="002A10DE" w:rsidP="00FD7E19">
            <w:pPr>
              <w:rPr>
                <w:rFonts w:ascii="Arial" w:hAnsi="Arial" w:cs="Arial"/>
                <w:color w:val="595959" w:themeColor="text1" w:themeTint="A6"/>
                <w:sz w:val="24"/>
                <w:szCs w:val="24"/>
              </w:rPr>
            </w:pPr>
            <w:r>
              <w:rPr>
                <w:rFonts w:ascii="Arial" w:hAnsi="Arial" w:cs="Arial"/>
                <w:color w:val="595959" w:themeColor="text1" w:themeTint="A6"/>
                <w:sz w:val="24"/>
                <w:szCs w:val="24"/>
              </w:rPr>
              <w:t xml:space="preserve">NONE </w:t>
            </w:r>
          </w:p>
        </w:tc>
      </w:tr>
      <w:tr w:rsidR="00FD7E19" w:rsidRPr="00FD7E19" w14:paraId="73B49C98"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3230EC63" w14:textId="77777777" w:rsidR="00FD7E19" w:rsidRPr="00FD7E19" w:rsidRDefault="00FD7E19" w:rsidP="00FD7E19">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19E9618B" w14:textId="77777777" w:rsidR="00FD7E19" w:rsidRPr="00FD7E19" w:rsidRDefault="00FD7E19" w:rsidP="00FD7E19">
            <w:pPr>
              <w:jc w:val="right"/>
              <w:rPr>
                <w:rFonts w:ascii="Arial" w:hAnsi="Arial" w:cs="Arial"/>
              </w:rPr>
            </w:pPr>
            <w:r w:rsidRPr="00FD7E19">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294FC13A" w14:textId="77777777" w:rsidR="00FD7E19" w:rsidRPr="00FD7E19" w:rsidRDefault="00FD7E19" w:rsidP="00FD7E19">
            <w:pPr>
              <w:rPr>
                <w:rFonts w:ascii="Arial" w:hAnsi="Arial" w:cs="Arial"/>
              </w:rPr>
            </w:pPr>
            <w:r w:rsidRPr="00FD7E19">
              <w:rPr>
                <w:rFonts w:ascii="Arial" w:hAnsi="Arial" w:cs="Arial"/>
                <w:color w:val="595959" w:themeColor="text1" w:themeTint="A6"/>
                <w:sz w:val="24"/>
                <w:szCs w:val="24"/>
              </w:rPr>
              <w:t xml:space="preserve">YES           ENHANCED </w:t>
            </w:r>
          </w:p>
        </w:tc>
      </w:tr>
    </w:tbl>
    <w:p w14:paraId="72E85AD8" w14:textId="77777777" w:rsidR="00FD7E19" w:rsidRPr="00FD7E19" w:rsidRDefault="00FD7E19" w:rsidP="00FD7E19">
      <w:pPr>
        <w:rPr>
          <w:rFonts w:ascii="Arial" w:hAnsi="Arial" w:cs="Arial"/>
          <w:sz w:val="24"/>
          <w:szCs w:val="24"/>
        </w:rPr>
      </w:pPr>
    </w:p>
    <w:p w14:paraId="56F1F266"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Key Objectives</w:t>
      </w: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2D89C6EF"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AED1C7B"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56A63F7" w14:textId="77777777" w:rsidR="00FD7E19" w:rsidRPr="00FD7E19" w:rsidRDefault="00FD7E19" w:rsidP="00FD7E19">
            <w:pPr>
              <w:rPr>
                <w:rFonts w:ascii="Arial" w:hAnsi="Arial" w:cs="Arial"/>
                <w:b/>
                <w:sz w:val="24"/>
                <w:szCs w:val="24"/>
              </w:rPr>
            </w:pPr>
          </w:p>
        </w:tc>
      </w:tr>
      <w:tr w:rsidR="00FD7E19" w:rsidRPr="00FD7E19" w14:paraId="6D7AFDBC" w14:textId="77777777" w:rsidTr="00C97B66">
        <w:trPr>
          <w:trHeight w:val="85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19A18E40"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C056D8D" w14:textId="77777777" w:rsidR="00FD7E19" w:rsidRPr="00FD7E19" w:rsidRDefault="00FD7E19" w:rsidP="00FD7E19">
            <w:pPr>
              <w:jc w:val="both"/>
              <w:rPr>
                <w:rFonts w:ascii="Arial" w:hAnsi="Arial" w:cs="Arial"/>
                <w:noProof/>
                <w:sz w:val="24"/>
                <w:szCs w:val="24"/>
              </w:rPr>
            </w:pPr>
          </w:p>
          <w:p w14:paraId="17487ABD" w14:textId="7272F010" w:rsidR="00FD7E19" w:rsidRDefault="00FD7E19" w:rsidP="00FD7E19">
            <w:pPr>
              <w:jc w:val="both"/>
              <w:rPr>
                <w:rFonts w:ascii="Arial" w:hAnsi="Arial" w:cs="Arial"/>
                <w:noProof/>
                <w:sz w:val="24"/>
                <w:szCs w:val="24"/>
              </w:rPr>
            </w:pPr>
            <w:r w:rsidRPr="00FD7E19">
              <w:rPr>
                <w:rFonts w:ascii="Arial" w:hAnsi="Arial" w:cs="Arial"/>
                <w:noProof/>
                <w:sz w:val="24"/>
                <w:szCs w:val="24"/>
              </w:rPr>
              <w:t>To work in collaboration to deliver sustained improvements in performance, quality and consistency of practice across the team.  Thereby achieving the best outcomes possible for children</w:t>
            </w:r>
            <w:r w:rsidR="00EF372C">
              <w:rPr>
                <w:rFonts w:ascii="Arial" w:hAnsi="Arial" w:cs="Arial"/>
                <w:noProof/>
                <w:sz w:val="24"/>
                <w:szCs w:val="24"/>
              </w:rPr>
              <w:t xml:space="preserve">, </w:t>
            </w:r>
            <w:r w:rsidRPr="00FD7E19">
              <w:rPr>
                <w:rFonts w:ascii="Arial" w:hAnsi="Arial" w:cs="Arial"/>
                <w:noProof/>
                <w:sz w:val="24"/>
                <w:szCs w:val="24"/>
              </w:rPr>
              <w:t>young people</w:t>
            </w:r>
            <w:r w:rsidR="00EF372C">
              <w:rPr>
                <w:rFonts w:ascii="Arial" w:hAnsi="Arial" w:cs="Arial"/>
                <w:noProof/>
                <w:sz w:val="24"/>
                <w:szCs w:val="24"/>
              </w:rPr>
              <w:t xml:space="preserve"> and adults</w:t>
            </w:r>
            <w:r w:rsidR="002A10DE">
              <w:rPr>
                <w:rFonts w:ascii="Arial" w:hAnsi="Arial" w:cs="Arial"/>
                <w:noProof/>
                <w:sz w:val="24"/>
                <w:szCs w:val="24"/>
              </w:rPr>
              <w:t>;</w:t>
            </w:r>
          </w:p>
          <w:p w14:paraId="52996732" w14:textId="77777777" w:rsidR="00FD7E19" w:rsidRPr="00FD7E19" w:rsidRDefault="00FD7E19" w:rsidP="00FD7E19">
            <w:pPr>
              <w:jc w:val="both"/>
              <w:rPr>
                <w:rFonts w:ascii="Arial" w:hAnsi="Arial" w:cs="Arial"/>
                <w:noProof/>
                <w:sz w:val="24"/>
                <w:szCs w:val="24"/>
              </w:rPr>
            </w:pPr>
          </w:p>
          <w:p w14:paraId="6218CE64" w14:textId="152EC97A" w:rsidR="00FD7E19" w:rsidRDefault="00FD7E19" w:rsidP="00FD7E19">
            <w:pPr>
              <w:jc w:val="both"/>
              <w:rPr>
                <w:rFonts w:ascii="Arial" w:hAnsi="Arial" w:cs="Arial"/>
                <w:noProof/>
                <w:sz w:val="24"/>
                <w:szCs w:val="24"/>
              </w:rPr>
            </w:pPr>
            <w:r w:rsidRPr="00FD7E19">
              <w:rPr>
                <w:rFonts w:ascii="Arial" w:hAnsi="Arial" w:cs="Arial"/>
                <w:noProof/>
                <w:sz w:val="24"/>
                <w:szCs w:val="24"/>
              </w:rPr>
              <w:t>To develop innovative ways of working to ensure positive outcomes for adults/children</w:t>
            </w:r>
            <w:r w:rsidR="002A10DE">
              <w:rPr>
                <w:rFonts w:ascii="Arial" w:hAnsi="Arial" w:cs="Arial"/>
                <w:noProof/>
                <w:sz w:val="24"/>
                <w:szCs w:val="24"/>
              </w:rPr>
              <w:t>;</w:t>
            </w:r>
          </w:p>
          <w:p w14:paraId="6CB2BB60" w14:textId="77777777" w:rsidR="00FD7E19" w:rsidRPr="00FD7E19" w:rsidRDefault="00FD7E19" w:rsidP="00FD7E19">
            <w:pPr>
              <w:jc w:val="both"/>
              <w:rPr>
                <w:rFonts w:ascii="Arial" w:hAnsi="Arial" w:cs="Arial"/>
                <w:noProof/>
                <w:sz w:val="24"/>
                <w:szCs w:val="24"/>
              </w:rPr>
            </w:pPr>
          </w:p>
          <w:p w14:paraId="1FCB450B" w14:textId="3EEF0209" w:rsidR="00FD7E19" w:rsidRDefault="00FD7E19" w:rsidP="00FD7E19">
            <w:pPr>
              <w:jc w:val="both"/>
              <w:rPr>
                <w:rFonts w:ascii="Arial" w:hAnsi="Arial" w:cs="Arial"/>
                <w:noProof/>
                <w:sz w:val="24"/>
                <w:szCs w:val="24"/>
              </w:rPr>
            </w:pPr>
            <w:r w:rsidRPr="00FD7E19">
              <w:rPr>
                <w:rFonts w:ascii="Arial" w:hAnsi="Arial" w:cs="Arial"/>
                <w:noProof/>
                <w:sz w:val="24"/>
                <w:szCs w:val="24"/>
              </w:rPr>
              <w:t>To represent and promote the service in relevant multi agency meetings</w:t>
            </w:r>
            <w:r w:rsidR="002A10DE">
              <w:rPr>
                <w:rFonts w:ascii="Arial" w:hAnsi="Arial" w:cs="Arial"/>
                <w:noProof/>
                <w:sz w:val="24"/>
                <w:szCs w:val="24"/>
              </w:rPr>
              <w:t>;</w:t>
            </w:r>
          </w:p>
          <w:p w14:paraId="54247184" w14:textId="77777777" w:rsidR="00FD7E19" w:rsidRPr="00FD7E19" w:rsidRDefault="00FD7E19" w:rsidP="00FD7E19">
            <w:pPr>
              <w:jc w:val="both"/>
              <w:rPr>
                <w:rFonts w:ascii="Arial" w:hAnsi="Arial" w:cs="Arial"/>
                <w:noProof/>
                <w:sz w:val="24"/>
                <w:szCs w:val="24"/>
              </w:rPr>
            </w:pPr>
          </w:p>
          <w:p w14:paraId="1523A97A" w14:textId="42F3EE4A" w:rsidR="00FD7E19" w:rsidRDefault="00FD7E19" w:rsidP="00FD7E19">
            <w:pPr>
              <w:jc w:val="both"/>
              <w:rPr>
                <w:rFonts w:ascii="Arial" w:hAnsi="Arial" w:cs="Arial"/>
                <w:noProof/>
                <w:sz w:val="24"/>
                <w:szCs w:val="24"/>
              </w:rPr>
            </w:pPr>
            <w:r w:rsidRPr="00FD7E19">
              <w:rPr>
                <w:rFonts w:ascii="Arial" w:hAnsi="Arial" w:cs="Arial"/>
                <w:noProof/>
                <w:sz w:val="24"/>
                <w:szCs w:val="24"/>
              </w:rPr>
              <w:t>To ensure the transfer of knowledge and sharing of best practice across the Team and Services</w:t>
            </w:r>
            <w:r w:rsidR="002A10DE">
              <w:rPr>
                <w:rFonts w:ascii="Arial" w:hAnsi="Arial" w:cs="Arial"/>
                <w:noProof/>
                <w:sz w:val="24"/>
                <w:szCs w:val="24"/>
              </w:rPr>
              <w:t>;</w:t>
            </w:r>
          </w:p>
          <w:p w14:paraId="14295C9A" w14:textId="77777777" w:rsidR="00FD7E19" w:rsidRPr="00FD7E19" w:rsidRDefault="00FD7E19" w:rsidP="00FD7E19">
            <w:pPr>
              <w:jc w:val="both"/>
              <w:rPr>
                <w:rFonts w:ascii="Arial" w:hAnsi="Arial" w:cs="Arial"/>
                <w:noProof/>
                <w:sz w:val="24"/>
                <w:szCs w:val="24"/>
              </w:rPr>
            </w:pPr>
          </w:p>
          <w:p w14:paraId="11D24B07" w14:textId="3ADED712" w:rsidR="00FD7E19" w:rsidRDefault="00FD7E19" w:rsidP="00FD7E19">
            <w:pPr>
              <w:jc w:val="both"/>
              <w:rPr>
                <w:rFonts w:ascii="Arial" w:hAnsi="Arial" w:cs="Arial"/>
                <w:noProof/>
                <w:sz w:val="24"/>
                <w:szCs w:val="24"/>
              </w:rPr>
            </w:pPr>
            <w:r w:rsidRPr="00FD7E19">
              <w:rPr>
                <w:rFonts w:ascii="Arial" w:hAnsi="Arial" w:cs="Arial"/>
                <w:noProof/>
                <w:sz w:val="24"/>
                <w:szCs w:val="24"/>
              </w:rPr>
              <w:t>To ensure effective partnership working and engagement to achieve and deliver these objectives</w:t>
            </w:r>
            <w:r w:rsidR="002A10DE">
              <w:rPr>
                <w:rFonts w:ascii="Arial" w:hAnsi="Arial" w:cs="Arial"/>
                <w:noProof/>
                <w:sz w:val="24"/>
                <w:szCs w:val="24"/>
              </w:rPr>
              <w:t>;</w:t>
            </w:r>
          </w:p>
          <w:p w14:paraId="4B94FF2B" w14:textId="77777777" w:rsidR="00FD7E19" w:rsidRPr="00FD7E19" w:rsidRDefault="00FD7E19" w:rsidP="00FD7E19">
            <w:pPr>
              <w:jc w:val="both"/>
              <w:rPr>
                <w:rFonts w:ascii="Arial" w:hAnsi="Arial" w:cs="Arial"/>
                <w:noProof/>
                <w:sz w:val="24"/>
                <w:szCs w:val="24"/>
              </w:rPr>
            </w:pPr>
          </w:p>
          <w:p w14:paraId="2E0DF43B" w14:textId="6244280D" w:rsidR="00FD7E19" w:rsidRDefault="00FD7E19" w:rsidP="00FD7E19">
            <w:pPr>
              <w:jc w:val="both"/>
              <w:rPr>
                <w:rFonts w:ascii="Arial" w:hAnsi="Arial" w:cs="Arial"/>
                <w:noProof/>
                <w:sz w:val="24"/>
                <w:szCs w:val="24"/>
              </w:rPr>
            </w:pPr>
            <w:r w:rsidRPr="00FD7E19">
              <w:rPr>
                <w:rFonts w:ascii="Arial" w:hAnsi="Arial" w:cs="Arial"/>
                <w:noProof/>
                <w:sz w:val="24"/>
                <w:szCs w:val="24"/>
              </w:rPr>
              <w:t>To formulate, design and deliver expert evidence-based interventions</w:t>
            </w:r>
            <w:r w:rsidR="002A10DE">
              <w:rPr>
                <w:rFonts w:ascii="Arial" w:hAnsi="Arial" w:cs="Arial"/>
                <w:noProof/>
                <w:sz w:val="24"/>
                <w:szCs w:val="24"/>
              </w:rPr>
              <w:t>;</w:t>
            </w:r>
          </w:p>
          <w:p w14:paraId="685F4C94" w14:textId="77777777" w:rsidR="00FD7E19" w:rsidRPr="00FD7E19" w:rsidRDefault="00FD7E19" w:rsidP="00FD7E19">
            <w:pPr>
              <w:jc w:val="both"/>
              <w:rPr>
                <w:rFonts w:ascii="Arial" w:hAnsi="Arial" w:cs="Arial"/>
                <w:noProof/>
                <w:sz w:val="24"/>
                <w:szCs w:val="24"/>
              </w:rPr>
            </w:pPr>
          </w:p>
          <w:p w14:paraId="2B09BF1B" w14:textId="4073E27A" w:rsidR="00FD7E19" w:rsidRDefault="00FD7E19" w:rsidP="00FD7E19">
            <w:pPr>
              <w:jc w:val="both"/>
              <w:rPr>
                <w:rFonts w:ascii="Arial" w:hAnsi="Arial" w:cs="Arial"/>
                <w:noProof/>
                <w:sz w:val="24"/>
                <w:szCs w:val="24"/>
              </w:rPr>
            </w:pPr>
            <w:r w:rsidRPr="00FD7E19">
              <w:rPr>
                <w:rFonts w:ascii="Arial" w:hAnsi="Arial" w:cs="Arial"/>
                <w:noProof/>
                <w:sz w:val="24"/>
                <w:szCs w:val="24"/>
              </w:rPr>
              <w:lastRenderedPageBreak/>
              <w:t>To engage in the strategic development of the Team and Service</w:t>
            </w:r>
            <w:r w:rsidR="002A10DE">
              <w:rPr>
                <w:rFonts w:ascii="Arial" w:hAnsi="Arial" w:cs="Arial"/>
                <w:noProof/>
                <w:sz w:val="24"/>
                <w:szCs w:val="24"/>
              </w:rPr>
              <w:t>;</w:t>
            </w:r>
          </w:p>
          <w:p w14:paraId="38C42695" w14:textId="77777777" w:rsidR="002A10DE" w:rsidRPr="00FD7E19" w:rsidRDefault="002A10DE" w:rsidP="00FD7E19">
            <w:pPr>
              <w:jc w:val="both"/>
              <w:rPr>
                <w:rFonts w:ascii="Arial" w:hAnsi="Arial" w:cs="Arial"/>
                <w:noProof/>
                <w:sz w:val="24"/>
                <w:szCs w:val="24"/>
              </w:rPr>
            </w:pPr>
          </w:p>
          <w:p w14:paraId="2FF53385" w14:textId="0CF33602" w:rsidR="00FD7E19" w:rsidRDefault="00FD7E19" w:rsidP="00FD7E19">
            <w:pPr>
              <w:jc w:val="both"/>
              <w:rPr>
                <w:rFonts w:ascii="Arial" w:hAnsi="Arial" w:cs="Arial"/>
                <w:noProof/>
                <w:sz w:val="24"/>
                <w:szCs w:val="24"/>
              </w:rPr>
            </w:pPr>
            <w:r w:rsidRPr="00FD7E19">
              <w:rPr>
                <w:rFonts w:ascii="Arial" w:hAnsi="Arial" w:cs="Arial"/>
                <w:noProof/>
                <w:sz w:val="24"/>
                <w:szCs w:val="24"/>
              </w:rPr>
              <w:t>To provide professional leadership, guidance and mentorship to members of the Team</w:t>
            </w:r>
            <w:r w:rsidR="002A10DE">
              <w:rPr>
                <w:rFonts w:ascii="Arial" w:hAnsi="Arial" w:cs="Arial"/>
                <w:noProof/>
                <w:sz w:val="24"/>
                <w:szCs w:val="24"/>
              </w:rPr>
              <w:t>;</w:t>
            </w:r>
          </w:p>
          <w:p w14:paraId="6CC63E72" w14:textId="77777777" w:rsidR="00FD7E19" w:rsidRPr="00FD7E19" w:rsidRDefault="00FD7E19" w:rsidP="00FD7E19">
            <w:pPr>
              <w:jc w:val="both"/>
              <w:rPr>
                <w:rFonts w:ascii="Arial" w:hAnsi="Arial" w:cs="Arial"/>
                <w:noProof/>
                <w:sz w:val="24"/>
                <w:szCs w:val="24"/>
              </w:rPr>
            </w:pPr>
          </w:p>
          <w:p w14:paraId="0C56800C" w14:textId="77777777" w:rsidR="00FD7E19" w:rsidRPr="00FD7E19" w:rsidRDefault="00FD7E19" w:rsidP="00FD7E19">
            <w:pPr>
              <w:jc w:val="both"/>
              <w:rPr>
                <w:rFonts w:ascii="Arial" w:hAnsi="Arial" w:cs="Arial"/>
                <w:noProof/>
                <w:sz w:val="24"/>
                <w:szCs w:val="24"/>
              </w:rPr>
            </w:pPr>
            <w:r w:rsidRPr="00FD7E19">
              <w:rPr>
                <w:rFonts w:ascii="Arial" w:hAnsi="Arial" w:cs="Arial"/>
                <w:noProof/>
                <w:sz w:val="24"/>
                <w:szCs w:val="24"/>
              </w:rPr>
              <w:t>To be appraised of developments in practice and in order to assist in the training of undergraduate and post qualification social workers</w:t>
            </w:r>
          </w:p>
        </w:tc>
      </w:tr>
    </w:tbl>
    <w:p w14:paraId="22650A0A" w14:textId="77777777" w:rsidR="00FD7E19" w:rsidRPr="00FD7E19" w:rsidRDefault="00FD7E19" w:rsidP="00FD7E19">
      <w:pPr>
        <w:spacing w:after="100" w:line="24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17638BDC"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193ED51C" w14:textId="1FBE352F"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Why work for Rhondda Cynon Taf C</w:t>
            </w:r>
            <w:r w:rsidR="002A10DE">
              <w:rPr>
                <w:rFonts w:ascii="Arial" w:hAnsi="Arial" w:cs="Arial"/>
                <w:b/>
                <w:color w:val="525252" w:themeColor="accent3" w:themeShade="80"/>
                <w:sz w:val="32"/>
                <w:szCs w:val="32"/>
              </w:rPr>
              <w:t>ouncil</w:t>
            </w:r>
            <w:r w:rsidRPr="00FD7E19">
              <w:rPr>
                <w:rFonts w:ascii="Arial" w:hAnsi="Arial" w:cs="Arial"/>
                <w:b/>
                <w:color w:val="525252" w:themeColor="accent3" w:themeShade="80"/>
                <w:sz w:val="32"/>
                <w:szCs w:val="32"/>
              </w:rPr>
              <w:t>?</w:t>
            </w:r>
          </w:p>
          <w:p w14:paraId="1A8264D9" w14:textId="77777777" w:rsidR="00FD7E19" w:rsidRPr="00FD7E19" w:rsidRDefault="00FD7E19" w:rsidP="00FD7E19">
            <w:pPr>
              <w:rPr>
                <w:rFonts w:ascii="Arial" w:hAnsi="Arial" w:cs="Arial"/>
                <w:b/>
                <w:sz w:val="24"/>
                <w:szCs w:val="24"/>
              </w:rPr>
            </w:pPr>
          </w:p>
        </w:tc>
      </w:tr>
      <w:tr w:rsidR="00FD7E19" w:rsidRPr="00FD7E19" w14:paraId="560FCFED"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60F94525"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5DE8E8E" w14:textId="77777777" w:rsidR="00FD7E19" w:rsidRPr="00FD7E19" w:rsidRDefault="00FD7E19" w:rsidP="00FD7E19">
            <w:pPr>
              <w:rPr>
                <w:rFonts w:ascii="Arial" w:hAnsi="Arial" w:cs="Arial"/>
                <w:b/>
                <w:sz w:val="24"/>
                <w:szCs w:val="24"/>
              </w:rPr>
            </w:pPr>
          </w:p>
        </w:tc>
      </w:tr>
      <w:tr w:rsidR="00FD7E19" w:rsidRPr="00FD7E19" w14:paraId="6A6F3800"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37A897FB"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9DB4CB4" w14:textId="616BE051" w:rsidR="00FD7E19" w:rsidRPr="00FD7E19" w:rsidRDefault="00FD7E19" w:rsidP="00FD7E19">
            <w:pPr>
              <w:spacing w:after="150"/>
              <w:rPr>
                <w:rFonts w:ascii="Arial" w:eastAsia="Times New Roman" w:hAnsi="Arial" w:cs="Arial"/>
                <w:color w:val="2B2B2B"/>
                <w:sz w:val="24"/>
                <w:szCs w:val="24"/>
                <w:lang w:eastAsia="en-GB"/>
              </w:rPr>
            </w:pPr>
            <w:r w:rsidRPr="00FD7E19">
              <w:rPr>
                <w:rFonts w:ascii="Arial" w:eastAsia="Times New Roman" w:hAnsi="Arial" w:cs="Arial"/>
                <w:b/>
                <w:bCs/>
                <w:color w:val="000000"/>
                <w:sz w:val="24"/>
                <w:szCs w:val="24"/>
                <w:lang w:eastAsia="en-GB"/>
              </w:rPr>
              <w:t xml:space="preserve">Rhondda Cynon Taf Council Children's Services is pleased to offer </w:t>
            </w:r>
            <w:r w:rsidR="00726480">
              <w:rPr>
                <w:rFonts w:ascii="Arial" w:eastAsia="Times New Roman" w:hAnsi="Arial" w:cs="Arial"/>
                <w:b/>
                <w:bCs/>
                <w:color w:val="000000"/>
                <w:sz w:val="24"/>
                <w:szCs w:val="24"/>
                <w:lang w:eastAsia="en-GB"/>
              </w:rPr>
              <w:t xml:space="preserve">Principal </w:t>
            </w:r>
            <w:r w:rsidRPr="00FD7E19">
              <w:rPr>
                <w:rFonts w:ascii="Arial" w:eastAsia="Times New Roman" w:hAnsi="Arial" w:cs="Arial"/>
                <w:b/>
                <w:bCs/>
                <w:color w:val="000000"/>
                <w:sz w:val="24"/>
                <w:szCs w:val="24"/>
                <w:lang w:eastAsia="en-GB"/>
              </w:rPr>
              <w:t>Social Work posts across its service areas.</w:t>
            </w:r>
          </w:p>
          <w:p w14:paraId="4D1A6B08" w14:textId="1A97A025" w:rsidR="00FD7E19" w:rsidRPr="00FD7E19" w:rsidRDefault="00FD7E19" w:rsidP="00FD7E19">
            <w:pPr>
              <w:spacing w:after="150"/>
              <w:rPr>
                <w:rFonts w:ascii="Arial" w:eastAsia="Times New Roman" w:hAnsi="Arial" w:cs="Arial"/>
                <w:color w:val="000000"/>
                <w:sz w:val="24"/>
                <w:szCs w:val="24"/>
                <w:lang w:eastAsia="en-GB"/>
              </w:rPr>
            </w:pPr>
            <w:r w:rsidRPr="00FD7E19">
              <w:rPr>
                <w:rFonts w:ascii="Arial" w:eastAsia="Times New Roman" w:hAnsi="Arial" w:cs="Arial"/>
                <w:color w:val="000000"/>
                <w:sz w:val="24"/>
                <w:szCs w:val="24"/>
                <w:lang w:eastAsia="en-GB"/>
              </w:rPr>
              <w:t xml:space="preserve">All our practitioners </w:t>
            </w:r>
            <w:r w:rsidR="002A10DE">
              <w:rPr>
                <w:rFonts w:ascii="Arial" w:eastAsia="Times New Roman" w:hAnsi="Arial" w:cs="Arial"/>
                <w:color w:val="000000"/>
                <w:sz w:val="24"/>
                <w:szCs w:val="24"/>
                <w:lang w:eastAsia="en-GB"/>
              </w:rPr>
              <w:t xml:space="preserve">and managers </w:t>
            </w:r>
            <w:r w:rsidRPr="00FD7E19">
              <w:rPr>
                <w:rFonts w:ascii="Arial" w:eastAsia="Times New Roman" w:hAnsi="Arial" w:cs="Arial"/>
                <w:color w:val="000000"/>
                <w:sz w:val="24"/>
                <w:szCs w:val="24"/>
                <w:lang w:eastAsia="en-GB"/>
              </w:rPr>
              <w:t>have the chance to influence the development of our work and are supported by a strong, experienced management team both at strategic and operational levels.</w:t>
            </w:r>
          </w:p>
          <w:p w14:paraId="68524752" w14:textId="4964CFE1" w:rsidR="00FD7E19" w:rsidRDefault="00FD7E19" w:rsidP="00FD7E19">
            <w:pPr>
              <w:spacing w:after="150"/>
              <w:rPr>
                <w:rFonts w:ascii="Arial" w:eastAsia="Times New Roman" w:hAnsi="Arial" w:cs="Arial"/>
                <w:color w:val="000000"/>
                <w:sz w:val="24"/>
                <w:szCs w:val="24"/>
                <w:lang w:eastAsia="en-GB"/>
              </w:rPr>
            </w:pPr>
            <w:r w:rsidRPr="00FD7E19">
              <w:rPr>
                <w:rFonts w:ascii="Arial" w:eastAsia="Times New Roman" w:hAnsi="Arial" w:cs="Arial"/>
                <w:color w:val="000000"/>
                <w:sz w:val="24"/>
                <w:szCs w:val="24"/>
                <w:lang w:eastAsia="en-GB"/>
              </w:rPr>
              <w:t>We recognise that</w:t>
            </w:r>
            <w:r w:rsidR="002A10DE">
              <w:rPr>
                <w:rFonts w:ascii="Arial" w:eastAsia="Times New Roman" w:hAnsi="Arial" w:cs="Arial"/>
                <w:color w:val="000000"/>
                <w:sz w:val="24"/>
                <w:szCs w:val="24"/>
                <w:lang w:eastAsia="en-GB"/>
              </w:rPr>
              <w:t xml:space="preserve"> the</w:t>
            </w:r>
            <w:r w:rsidRPr="00FD7E19">
              <w:rPr>
                <w:rFonts w:ascii="Arial" w:eastAsia="Times New Roman" w:hAnsi="Arial" w:cs="Arial"/>
                <w:color w:val="000000"/>
                <w:sz w:val="24"/>
                <w:szCs w:val="24"/>
                <w:lang w:eastAsia="en-GB"/>
              </w:rPr>
              <w:t xml:space="preserve"> social work</w:t>
            </w:r>
            <w:r w:rsidR="002A10DE">
              <w:rPr>
                <w:rFonts w:ascii="Arial" w:eastAsia="Times New Roman" w:hAnsi="Arial" w:cs="Arial"/>
                <w:color w:val="000000"/>
                <w:sz w:val="24"/>
                <w:szCs w:val="24"/>
                <w:lang w:eastAsia="en-GB"/>
              </w:rPr>
              <w:t xml:space="preserve"> profession</w:t>
            </w:r>
            <w:r w:rsidRPr="00FD7E19">
              <w:rPr>
                <w:rFonts w:ascii="Arial" w:eastAsia="Times New Roman" w:hAnsi="Arial" w:cs="Arial"/>
                <w:color w:val="000000"/>
                <w:sz w:val="24"/>
                <w:szCs w:val="24"/>
                <w:lang w:eastAsia="en-GB"/>
              </w:rPr>
              <w:t xml:space="preserve"> is professionally and personally challenging and demands considerable levels of skill, commitment, and enthusiasm. We offer a dedicated in house Learning and Development Centre which actively supports practitioners</w:t>
            </w:r>
            <w:r w:rsidR="002A10DE">
              <w:rPr>
                <w:rFonts w:ascii="Arial" w:eastAsia="Times New Roman" w:hAnsi="Arial" w:cs="Arial"/>
                <w:color w:val="000000"/>
                <w:sz w:val="24"/>
                <w:szCs w:val="24"/>
                <w:lang w:eastAsia="en-GB"/>
              </w:rPr>
              <w:t xml:space="preserve"> and managers</w:t>
            </w:r>
            <w:r w:rsidRPr="00FD7E19">
              <w:rPr>
                <w:rFonts w:ascii="Arial" w:eastAsia="Times New Roman" w:hAnsi="Arial" w:cs="Arial"/>
                <w:color w:val="000000"/>
                <w:sz w:val="24"/>
                <w:szCs w:val="24"/>
                <w:lang w:eastAsia="en-GB"/>
              </w:rPr>
              <w:t xml:space="preserve"> at each level to maintain their skills and Continuous Professional Development. </w:t>
            </w:r>
          </w:p>
          <w:p w14:paraId="3B87CA33" w14:textId="58FD9CD9" w:rsidR="00F96A73" w:rsidRPr="00FD7E19" w:rsidRDefault="00864E51" w:rsidP="00FD7E19">
            <w:pPr>
              <w:spacing w:after="150"/>
              <w:rPr>
                <w:rFonts w:ascii="Arial" w:eastAsia="Times New Roman" w:hAnsi="Arial" w:cs="Arial"/>
                <w:color w:val="000000"/>
                <w:sz w:val="24"/>
                <w:szCs w:val="24"/>
                <w:lang w:eastAsia="en-GB"/>
              </w:rPr>
            </w:pPr>
            <w:r w:rsidRPr="00864E51">
              <w:rPr>
                <w:rFonts w:ascii="Arial" w:eastAsia="Times New Roman" w:hAnsi="Arial" w:cs="Arial"/>
                <w:color w:val="000000"/>
                <w:sz w:val="24"/>
                <w:szCs w:val="24"/>
                <w:lang w:eastAsia="en-GB"/>
              </w:rPr>
              <w:t>For practitioners at a senior level this will include support to attend relevant m</w:t>
            </w:r>
            <w:r w:rsidR="00F96A73" w:rsidRPr="00864E51">
              <w:rPr>
                <w:rFonts w:ascii="Arial" w:eastAsia="Times New Roman" w:hAnsi="Arial" w:cs="Arial"/>
                <w:color w:val="000000"/>
                <w:sz w:val="24"/>
                <w:szCs w:val="24"/>
                <w:lang w:eastAsia="en-GB"/>
              </w:rPr>
              <w:t>anagement development programmes</w:t>
            </w:r>
            <w:r w:rsidRPr="00864E51">
              <w:rPr>
                <w:rFonts w:ascii="Arial" w:eastAsia="Times New Roman" w:hAnsi="Arial" w:cs="Arial"/>
                <w:color w:val="000000"/>
                <w:sz w:val="24"/>
                <w:szCs w:val="24"/>
                <w:lang w:eastAsia="en-GB"/>
              </w:rPr>
              <w:t>.</w:t>
            </w:r>
          </w:p>
          <w:p w14:paraId="4F5ABE34" w14:textId="77777777" w:rsidR="00FD7E19" w:rsidRPr="00FD7E19" w:rsidRDefault="00FD7E19" w:rsidP="00FD7E19">
            <w:pPr>
              <w:spacing w:after="100" w:line="276" w:lineRule="auto"/>
              <w:rPr>
                <w:rFonts w:ascii="Arial" w:hAnsi="Arial" w:cs="Arial"/>
                <w:sz w:val="24"/>
                <w:szCs w:val="24"/>
              </w:rPr>
            </w:pPr>
            <w:r w:rsidRPr="00FD7E19">
              <w:rPr>
                <w:rFonts w:ascii="Arial" w:hAnsi="Arial" w:cs="Arial"/>
                <w:sz w:val="24"/>
                <w:szCs w:val="24"/>
              </w:rPr>
              <w:t>RCT Council employees also have access to a wide range of staff benefits which include:</w:t>
            </w:r>
          </w:p>
          <w:p w14:paraId="673F9FDD" w14:textId="77777777" w:rsidR="00FD7E19" w:rsidRPr="00FD7E19"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25 days Annual Leave, rising to 30 days after 5 years’ service</w:t>
            </w:r>
          </w:p>
          <w:p w14:paraId="0EE4CC5C" w14:textId="77777777" w:rsidR="00FD7E19" w:rsidRPr="00FD7E19"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Cycle to Work Scheme</w:t>
            </w:r>
          </w:p>
          <w:p w14:paraId="7A80AE8C" w14:textId="77777777" w:rsidR="00FD7E19" w:rsidRPr="00FD7E19"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Discounted LeisureForLife Membership</w:t>
            </w:r>
          </w:p>
          <w:p w14:paraId="35B53BDA" w14:textId="77777777" w:rsidR="00FD7E19" w:rsidRPr="00FD7E19"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Vectis Card (staff discount)</w:t>
            </w:r>
          </w:p>
          <w:p w14:paraId="38DF5290" w14:textId="29A05229" w:rsidR="00FD7E19" w:rsidRPr="002A10DE"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Technology Purchase Scheme</w:t>
            </w:r>
          </w:p>
        </w:tc>
      </w:tr>
    </w:tbl>
    <w:p w14:paraId="47C44219" w14:textId="77777777" w:rsidR="00FD7E19" w:rsidRPr="00FD7E19" w:rsidRDefault="00FD7E19" w:rsidP="00FD7E19">
      <w:pPr>
        <w:spacing w:after="100"/>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77D728CC"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4F289AB7"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Purpose of the post:</w:t>
            </w:r>
          </w:p>
          <w:p w14:paraId="63C42BF4" w14:textId="77777777" w:rsidR="00FD7E19" w:rsidRPr="00FD7E19" w:rsidRDefault="00FD7E19" w:rsidP="00FD7E19">
            <w:pPr>
              <w:rPr>
                <w:rFonts w:ascii="Arial" w:hAnsi="Arial" w:cs="Arial"/>
                <w:b/>
                <w:sz w:val="24"/>
                <w:szCs w:val="24"/>
              </w:rPr>
            </w:pPr>
          </w:p>
        </w:tc>
      </w:tr>
      <w:tr w:rsidR="00FD7E19" w:rsidRPr="00FD7E19" w14:paraId="23C477C3"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4450F4D"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3868B3BF" w14:textId="77777777" w:rsidR="00FD7E19" w:rsidRPr="00FD7E19" w:rsidRDefault="00FD7E19" w:rsidP="00FD7E19">
            <w:pPr>
              <w:rPr>
                <w:rFonts w:ascii="Arial" w:hAnsi="Arial" w:cs="Arial"/>
                <w:b/>
                <w:sz w:val="24"/>
                <w:szCs w:val="24"/>
              </w:rPr>
            </w:pPr>
          </w:p>
        </w:tc>
      </w:tr>
      <w:tr w:rsidR="00FD7E19" w:rsidRPr="00FD7E19" w14:paraId="67A117FD" w14:textId="77777777" w:rsidTr="00C97B66">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333315B"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5DBEC5A" w14:textId="77777777" w:rsidR="00FD7E19" w:rsidRDefault="00FD7E19" w:rsidP="00FD7E19">
            <w:pPr>
              <w:keepNext/>
              <w:jc w:val="both"/>
              <w:outlineLvl w:val="1"/>
              <w:rPr>
                <w:rFonts w:ascii="Arial" w:eastAsia="Times New Roman" w:hAnsi="Arial" w:cs="Arial"/>
                <w:b/>
                <w:caps/>
                <w:sz w:val="24"/>
                <w:szCs w:val="24"/>
              </w:rPr>
            </w:pPr>
          </w:p>
          <w:p w14:paraId="3106E774" w14:textId="06BF8E66" w:rsidR="00FD7E19" w:rsidRPr="00FD7E19" w:rsidRDefault="00FD7E19" w:rsidP="00FD7E19">
            <w:pPr>
              <w:numPr>
                <w:ilvl w:val="0"/>
                <w:numId w:val="13"/>
              </w:numPr>
              <w:rPr>
                <w:rFonts w:ascii="Arial" w:eastAsia="Calibri" w:hAnsi="Arial" w:cs="Arial"/>
                <w:sz w:val="24"/>
                <w:szCs w:val="24"/>
              </w:rPr>
            </w:pPr>
            <w:r w:rsidRPr="00FD7E19">
              <w:rPr>
                <w:rFonts w:ascii="Arial" w:eastAsia="Calibri" w:hAnsi="Arial" w:cs="Arial"/>
                <w:sz w:val="24"/>
                <w:szCs w:val="24"/>
              </w:rPr>
              <w:t>To deliver interventions where high-level assessment, problem solving and decision-making skills will be required</w:t>
            </w:r>
            <w:r w:rsidR="002A10DE">
              <w:rPr>
                <w:rFonts w:ascii="Arial" w:eastAsia="Calibri" w:hAnsi="Arial" w:cs="Arial"/>
                <w:sz w:val="24"/>
                <w:szCs w:val="24"/>
              </w:rPr>
              <w:t>;</w:t>
            </w:r>
          </w:p>
          <w:p w14:paraId="70EA0DCD" w14:textId="77777777" w:rsidR="00FD7E19" w:rsidRPr="00FD7E19" w:rsidRDefault="00FD7E19" w:rsidP="00FD7E19">
            <w:pPr>
              <w:ind w:left="720"/>
              <w:rPr>
                <w:rFonts w:ascii="Arial" w:eastAsia="Calibri" w:hAnsi="Arial" w:cs="Arial"/>
                <w:sz w:val="24"/>
                <w:szCs w:val="24"/>
              </w:rPr>
            </w:pPr>
            <w:r w:rsidRPr="00FD7E19">
              <w:rPr>
                <w:rFonts w:ascii="Arial" w:eastAsia="Calibri" w:hAnsi="Arial" w:cs="Arial"/>
                <w:sz w:val="24"/>
                <w:szCs w:val="24"/>
              </w:rPr>
              <w:t xml:space="preserve"> </w:t>
            </w:r>
          </w:p>
          <w:p w14:paraId="1C4E7BD6" w14:textId="77777777" w:rsidR="00FD7E19" w:rsidRPr="00FD7E19" w:rsidRDefault="00FD7E19" w:rsidP="00FD7E19">
            <w:pPr>
              <w:ind w:left="720"/>
              <w:rPr>
                <w:rFonts w:ascii="Arial" w:eastAsia="Calibri" w:hAnsi="Arial" w:cs="Arial"/>
                <w:sz w:val="24"/>
                <w:szCs w:val="24"/>
              </w:rPr>
            </w:pPr>
          </w:p>
          <w:p w14:paraId="09F1921E" w14:textId="1F912941" w:rsidR="00FD7E19" w:rsidRPr="00FD7E19" w:rsidRDefault="00FD7E19" w:rsidP="00FD7E19">
            <w:pPr>
              <w:numPr>
                <w:ilvl w:val="0"/>
                <w:numId w:val="13"/>
              </w:numPr>
              <w:rPr>
                <w:rFonts w:ascii="Arial" w:eastAsia="Calibri" w:hAnsi="Arial" w:cs="Arial"/>
                <w:sz w:val="24"/>
                <w:szCs w:val="24"/>
              </w:rPr>
            </w:pPr>
            <w:r w:rsidRPr="00FD7E19">
              <w:rPr>
                <w:rFonts w:ascii="Arial" w:eastAsia="Calibri" w:hAnsi="Arial" w:cs="Arial"/>
                <w:sz w:val="24"/>
                <w:szCs w:val="24"/>
              </w:rPr>
              <w:t>Deputise for the Team Practice &amp; Performance Manager as required</w:t>
            </w:r>
            <w:r w:rsidR="002A10DE">
              <w:rPr>
                <w:rFonts w:ascii="Arial" w:eastAsia="Calibri" w:hAnsi="Arial" w:cs="Arial"/>
                <w:sz w:val="24"/>
                <w:szCs w:val="24"/>
              </w:rPr>
              <w:t>;</w:t>
            </w:r>
          </w:p>
          <w:p w14:paraId="137F466B" w14:textId="77777777" w:rsidR="00FD7E19" w:rsidRPr="00FD7E19" w:rsidRDefault="00FD7E19" w:rsidP="00FD7E19">
            <w:pPr>
              <w:rPr>
                <w:rFonts w:ascii="Arial" w:eastAsia="Calibri" w:hAnsi="Arial" w:cs="Arial"/>
                <w:sz w:val="24"/>
                <w:szCs w:val="24"/>
              </w:rPr>
            </w:pPr>
          </w:p>
          <w:p w14:paraId="14BD2F38" w14:textId="54AE25D5" w:rsidR="00FD7E19" w:rsidRPr="00FD7E19" w:rsidRDefault="00FD7E19" w:rsidP="00FD7E19">
            <w:pPr>
              <w:numPr>
                <w:ilvl w:val="0"/>
                <w:numId w:val="13"/>
              </w:numPr>
              <w:rPr>
                <w:rFonts w:ascii="Arial" w:eastAsia="Calibri" w:hAnsi="Arial" w:cs="Arial"/>
                <w:sz w:val="24"/>
                <w:szCs w:val="24"/>
              </w:rPr>
            </w:pPr>
            <w:r w:rsidRPr="00FD7E19">
              <w:rPr>
                <w:rFonts w:ascii="Arial" w:eastAsia="Calibri" w:hAnsi="Arial" w:cs="Arial"/>
                <w:sz w:val="24"/>
                <w:szCs w:val="24"/>
              </w:rPr>
              <w:t>Carry a complex caseload and in doing so undertake the generic responsibilities required of all Social Workers</w:t>
            </w:r>
            <w:r w:rsidR="002A10DE">
              <w:rPr>
                <w:rFonts w:ascii="Arial" w:eastAsia="Calibri" w:hAnsi="Arial" w:cs="Arial"/>
                <w:sz w:val="24"/>
                <w:szCs w:val="24"/>
              </w:rPr>
              <w:t>;</w:t>
            </w:r>
          </w:p>
          <w:p w14:paraId="38C94199" w14:textId="77777777" w:rsidR="00FD7E19" w:rsidRPr="00FD7E19" w:rsidRDefault="00FD7E19" w:rsidP="00FD7E19">
            <w:pPr>
              <w:rPr>
                <w:rFonts w:ascii="Arial" w:eastAsia="Calibri" w:hAnsi="Arial" w:cs="Arial"/>
                <w:sz w:val="24"/>
                <w:szCs w:val="24"/>
              </w:rPr>
            </w:pPr>
          </w:p>
          <w:p w14:paraId="1BE664A6" w14:textId="71FD3EEA" w:rsidR="00FD7E19" w:rsidRPr="00FD7E19" w:rsidRDefault="00FD7E19" w:rsidP="00FD7E19">
            <w:pPr>
              <w:numPr>
                <w:ilvl w:val="0"/>
                <w:numId w:val="13"/>
              </w:numPr>
              <w:rPr>
                <w:rFonts w:ascii="Arial" w:eastAsia="Calibri" w:hAnsi="Arial" w:cs="Arial"/>
                <w:sz w:val="24"/>
                <w:szCs w:val="24"/>
              </w:rPr>
            </w:pPr>
            <w:r w:rsidRPr="00FD7E19">
              <w:rPr>
                <w:rFonts w:ascii="Arial" w:eastAsia="Calibri" w:hAnsi="Arial" w:cs="Arial"/>
                <w:sz w:val="24"/>
                <w:szCs w:val="24"/>
              </w:rPr>
              <w:t>To perform a quality assurance role in line with the Departments QA framework, to include individual and thematic audits</w:t>
            </w:r>
            <w:r w:rsidR="002A10DE">
              <w:rPr>
                <w:rFonts w:ascii="Arial" w:eastAsia="Calibri" w:hAnsi="Arial" w:cs="Arial"/>
                <w:sz w:val="24"/>
                <w:szCs w:val="24"/>
              </w:rPr>
              <w:t>;</w:t>
            </w:r>
          </w:p>
          <w:p w14:paraId="70AFF484" w14:textId="77777777" w:rsidR="00FD7E19" w:rsidRPr="00FD7E19" w:rsidRDefault="00FD7E19" w:rsidP="00FD7E19">
            <w:pPr>
              <w:rPr>
                <w:rFonts w:ascii="Arial" w:eastAsia="Calibri" w:hAnsi="Arial" w:cs="Arial"/>
                <w:sz w:val="24"/>
                <w:szCs w:val="24"/>
              </w:rPr>
            </w:pPr>
          </w:p>
          <w:p w14:paraId="29445F58" w14:textId="1B6385E7" w:rsidR="00FD7E19" w:rsidRPr="00FD7E19" w:rsidRDefault="00FD7E19" w:rsidP="00FD7E19">
            <w:pPr>
              <w:pStyle w:val="ListParagraph"/>
              <w:numPr>
                <w:ilvl w:val="0"/>
                <w:numId w:val="13"/>
              </w:numPr>
              <w:rPr>
                <w:rFonts w:ascii="Arial" w:hAnsi="Arial" w:cs="Arial"/>
                <w:sz w:val="24"/>
                <w:szCs w:val="24"/>
              </w:rPr>
            </w:pPr>
            <w:r w:rsidRPr="00FD7E19">
              <w:rPr>
                <w:rFonts w:ascii="Arial" w:eastAsia="Calibri" w:hAnsi="Arial" w:cs="Arial"/>
                <w:noProof/>
                <w:sz w:val="24"/>
                <w:szCs w:val="24"/>
              </w:rPr>
              <w:lastRenderedPageBreak/>
              <w:t>To ensure that service provision is non-discriminatory in respect of race, sex, age, marital status, sexuality, disability, religion or nationality</w:t>
            </w:r>
            <w:r w:rsidR="002A10DE">
              <w:rPr>
                <w:rFonts w:ascii="Arial" w:eastAsia="Calibri" w:hAnsi="Arial" w:cs="Arial"/>
                <w:noProof/>
                <w:sz w:val="24"/>
                <w:szCs w:val="24"/>
              </w:rPr>
              <w:t>.</w:t>
            </w:r>
          </w:p>
          <w:p w14:paraId="3F0A8251" w14:textId="77777777" w:rsidR="00FD7E19" w:rsidRPr="00FD7E19" w:rsidRDefault="00FD7E19" w:rsidP="00FD7E19">
            <w:pPr>
              <w:spacing w:before="240" w:after="60"/>
              <w:outlineLvl w:val="6"/>
              <w:rPr>
                <w:rFonts w:ascii="Arial" w:eastAsia="Times New Roman" w:hAnsi="Arial" w:cs="Arial"/>
                <w:b/>
                <w:sz w:val="24"/>
                <w:szCs w:val="24"/>
              </w:rPr>
            </w:pPr>
            <w:r>
              <w:rPr>
                <w:rFonts w:ascii="Arial" w:eastAsia="Times New Roman" w:hAnsi="Arial" w:cs="Arial"/>
                <w:b/>
                <w:sz w:val="24"/>
                <w:szCs w:val="24"/>
              </w:rPr>
              <w:t>DIRECT WORK</w:t>
            </w:r>
          </w:p>
          <w:p w14:paraId="113644FB" w14:textId="77777777" w:rsidR="00FD7E19" w:rsidRDefault="00FD7E19" w:rsidP="00FD7E19">
            <w:pPr>
              <w:jc w:val="both"/>
              <w:rPr>
                <w:rFonts w:ascii="Arial" w:hAnsi="Arial" w:cs="Arial"/>
                <w:sz w:val="24"/>
                <w:szCs w:val="24"/>
              </w:rPr>
            </w:pPr>
          </w:p>
          <w:p w14:paraId="6A0105B5" w14:textId="5CE700D0" w:rsidR="00FD7E19" w:rsidRDefault="00FD7E19" w:rsidP="00FD7E19">
            <w:pPr>
              <w:numPr>
                <w:ilvl w:val="0"/>
                <w:numId w:val="14"/>
              </w:numPr>
              <w:jc w:val="both"/>
              <w:rPr>
                <w:rFonts w:ascii="Arial" w:hAnsi="Arial" w:cs="Arial"/>
                <w:sz w:val="24"/>
                <w:szCs w:val="24"/>
              </w:rPr>
            </w:pPr>
            <w:r w:rsidRPr="00FD7E19">
              <w:rPr>
                <w:rFonts w:ascii="Arial" w:hAnsi="Arial" w:cs="Arial"/>
                <w:sz w:val="24"/>
                <w:szCs w:val="24"/>
              </w:rPr>
              <w:t>To build a professional relationship with service users and their families and to use that relationship to safeguard adults/children, promote positive outcomes</w:t>
            </w:r>
            <w:r w:rsidR="002A10DE">
              <w:rPr>
                <w:rFonts w:ascii="Arial" w:hAnsi="Arial" w:cs="Arial"/>
                <w:sz w:val="24"/>
                <w:szCs w:val="24"/>
              </w:rPr>
              <w:t>;</w:t>
            </w:r>
          </w:p>
          <w:p w14:paraId="4444D742" w14:textId="77777777" w:rsidR="00FD7E19" w:rsidRPr="00FD7E19" w:rsidRDefault="00FD7E19" w:rsidP="00FD7E19">
            <w:pPr>
              <w:jc w:val="both"/>
              <w:rPr>
                <w:rFonts w:ascii="Arial" w:hAnsi="Arial" w:cs="Arial"/>
                <w:sz w:val="24"/>
                <w:szCs w:val="24"/>
              </w:rPr>
            </w:pPr>
          </w:p>
          <w:p w14:paraId="2002C509" w14:textId="77777777" w:rsidR="00FD7E19" w:rsidRDefault="00FD7E19" w:rsidP="00FD7E19">
            <w:pPr>
              <w:numPr>
                <w:ilvl w:val="0"/>
                <w:numId w:val="14"/>
              </w:numPr>
              <w:jc w:val="both"/>
              <w:rPr>
                <w:rFonts w:ascii="Arial" w:hAnsi="Arial" w:cs="Arial"/>
                <w:sz w:val="24"/>
                <w:szCs w:val="24"/>
              </w:rPr>
            </w:pPr>
            <w:r w:rsidRPr="00FD7E19">
              <w:rPr>
                <w:rFonts w:ascii="Arial" w:hAnsi="Arial" w:cs="Arial"/>
                <w:sz w:val="24"/>
                <w:szCs w:val="24"/>
              </w:rPr>
              <w:t>To communicate effectively with service users and their families, ensuring that their views and wishes are heard and recorded accurately, and plans reflects their views;</w:t>
            </w:r>
          </w:p>
          <w:p w14:paraId="254DBDBE" w14:textId="77777777" w:rsidR="00FD7E19" w:rsidRPr="00FD7E19" w:rsidRDefault="00FD7E19" w:rsidP="00FD7E19">
            <w:pPr>
              <w:jc w:val="both"/>
              <w:rPr>
                <w:rFonts w:ascii="Arial" w:hAnsi="Arial" w:cs="Arial"/>
                <w:sz w:val="24"/>
                <w:szCs w:val="24"/>
              </w:rPr>
            </w:pPr>
          </w:p>
          <w:p w14:paraId="492F0A27" w14:textId="731D5484" w:rsidR="00FD7E19" w:rsidRPr="00CA735A" w:rsidRDefault="00FD7E19" w:rsidP="00CA735A">
            <w:pPr>
              <w:numPr>
                <w:ilvl w:val="0"/>
                <w:numId w:val="14"/>
              </w:numPr>
              <w:jc w:val="both"/>
              <w:rPr>
                <w:rFonts w:ascii="Arial" w:hAnsi="Arial" w:cs="Arial"/>
                <w:sz w:val="24"/>
                <w:szCs w:val="24"/>
              </w:rPr>
            </w:pPr>
            <w:r w:rsidRPr="00FD7E19">
              <w:rPr>
                <w:rFonts w:ascii="Arial" w:hAnsi="Arial" w:cs="Arial"/>
                <w:sz w:val="24"/>
                <w:szCs w:val="24"/>
              </w:rPr>
              <w:t>To establish rapport and build a respectful, honest and trusted relationship with service users and their families, in order to identify and reduce risk in line with safeguarding procedures;</w:t>
            </w:r>
          </w:p>
          <w:p w14:paraId="2CA54EEA" w14:textId="77777777" w:rsidR="00FD7E19" w:rsidRPr="00FD7E19" w:rsidRDefault="00FD7E19" w:rsidP="00FD7E19">
            <w:pPr>
              <w:jc w:val="both"/>
              <w:rPr>
                <w:rFonts w:ascii="Arial" w:hAnsi="Arial" w:cs="Arial"/>
                <w:sz w:val="24"/>
                <w:szCs w:val="24"/>
              </w:rPr>
            </w:pPr>
          </w:p>
          <w:p w14:paraId="5CD12B31" w14:textId="77777777" w:rsidR="00FD7E19" w:rsidRDefault="00FD7E19" w:rsidP="00FD7E19">
            <w:pPr>
              <w:numPr>
                <w:ilvl w:val="0"/>
                <w:numId w:val="14"/>
              </w:numPr>
              <w:jc w:val="both"/>
              <w:rPr>
                <w:rFonts w:ascii="Arial" w:hAnsi="Arial" w:cs="Arial"/>
                <w:sz w:val="24"/>
                <w:szCs w:val="24"/>
              </w:rPr>
            </w:pPr>
            <w:r w:rsidRPr="00FD7E19">
              <w:rPr>
                <w:rFonts w:ascii="Arial" w:hAnsi="Arial" w:cs="Arial"/>
                <w:sz w:val="24"/>
                <w:szCs w:val="24"/>
              </w:rPr>
              <w:t>To ensure that service users and their families are provided with user-friendly written reports about their circumstances and plans for intervention;</w:t>
            </w:r>
          </w:p>
          <w:p w14:paraId="5F72DBE1" w14:textId="77777777" w:rsidR="00FD7E19" w:rsidRPr="00FD7E19" w:rsidRDefault="00FD7E19" w:rsidP="00FD7E19">
            <w:pPr>
              <w:ind w:left="786"/>
              <w:jc w:val="both"/>
              <w:rPr>
                <w:rFonts w:ascii="Arial" w:hAnsi="Arial" w:cs="Arial"/>
                <w:sz w:val="24"/>
                <w:szCs w:val="24"/>
              </w:rPr>
            </w:pPr>
          </w:p>
          <w:p w14:paraId="546A21DA" w14:textId="77777777" w:rsidR="00FD7E19" w:rsidRDefault="00FD7E19" w:rsidP="00FD7E19">
            <w:pPr>
              <w:numPr>
                <w:ilvl w:val="0"/>
                <w:numId w:val="14"/>
              </w:numPr>
              <w:jc w:val="both"/>
              <w:rPr>
                <w:rFonts w:ascii="Arial" w:hAnsi="Arial" w:cs="Arial"/>
                <w:sz w:val="24"/>
                <w:szCs w:val="24"/>
              </w:rPr>
            </w:pPr>
            <w:r w:rsidRPr="00FD7E19">
              <w:rPr>
                <w:rFonts w:ascii="Arial" w:hAnsi="Arial" w:cs="Arial"/>
                <w:sz w:val="24"/>
                <w:szCs w:val="24"/>
              </w:rPr>
              <w:t>To understand and respect the rights of service users;</w:t>
            </w:r>
          </w:p>
          <w:p w14:paraId="06A17D3E" w14:textId="77777777" w:rsidR="00FD7E19" w:rsidRPr="00FD7E19" w:rsidRDefault="00FD7E19" w:rsidP="00FD7E19">
            <w:pPr>
              <w:jc w:val="both"/>
              <w:rPr>
                <w:rFonts w:ascii="Arial" w:hAnsi="Arial" w:cs="Arial"/>
                <w:sz w:val="24"/>
                <w:szCs w:val="24"/>
              </w:rPr>
            </w:pPr>
          </w:p>
          <w:p w14:paraId="7C4E6D37" w14:textId="2517258C" w:rsidR="00FD7E19" w:rsidRDefault="00FD7E19" w:rsidP="00FD7E19">
            <w:pPr>
              <w:numPr>
                <w:ilvl w:val="0"/>
                <w:numId w:val="14"/>
              </w:numPr>
              <w:jc w:val="both"/>
              <w:rPr>
                <w:rFonts w:ascii="Arial" w:hAnsi="Arial" w:cs="Arial"/>
                <w:sz w:val="24"/>
                <w:szCs w:val="24"/>
              </w:rPr>
            </w:pPr>
            <w:r w:rsidRPr="00FD7E19">
              <w:rPr>
                <w:rFonts w:ascii="Arial" w:hAnsi="Arial" w:cs="Arial"/>
                <w:sz w:val="24"/>
                <w:szCs w:val="24"/>
              </w:rPr>
              <w:t>To support the completion of good quality assessments and the analysis of risk through the use of best practice guidance</w:t>
            </w:r>
            <w:r w:rsidR="002A10DE">
              <w:rPr>
                <w:rFonts w:ascii="Arial" w:hAnsi="Arial" w:cs="Arial"/>
                <w:sz w:val="24"/>
                <w:szCs w:val="24"/>
              </w:rPr>
              <w:t>.</w:t>
            </w:r>
          </w:p>
          <w:p w14:paraId="67C0D1F0" w14:textId="77777777" w:rsidR="00D645D5" w:rsidRPr="00FD7E19" w:rsidRDefault="00D645D5" w:rsidP="00D645D5">
            <w:pPr>
              <w:jc w:val="both"/>
              <w:rPr>
                <w:rFonts w:ascii="Arial" w:hAnsi="Arial" w:cs="Arial"/>
                <w:sz w:val="24"/>
                <w:szCs w:val="24"/>
              </w:rPr>
            </w:pPr>
          </w:p>
          <w:p w14:paraId="6B42C0DF" w14:textId="77777777" w:rsidR="00FD7E19" w:rsidRPr="00FD7E19" w:rsidRDefault="00D645D5" w:rsidP="00FD7E19">
            <w:pPr>
              <w:keepNext/>
              <w:widowControl w:val="0"/>
              <w:jc w:val="both"/>
              <w:outlineLvl w:val="5"/>
              <w:rPr>
                <w:rFonts w:ascii="Arial" w:eastAsia="Times New Roman" w:hAnsi="Arial" w:cs="Arial"/>
                <w:b/>
                <w:bCs/>
                <w:sz w:val="24"/>
                <w:szCs w:val="24"/>
              </w:rPr>
            </w:pPr>
            <w:r w:rsidRPr="00D645D5">
              <w:rPr>
                <w:rFonts w:ascii="Arial" w:hAnsi="Arial" w:cs="Arial"/>
                <w:b/>
                <w:sz w:val="24"/>
                <w:szCs w:val="24"/>
              </w:rPr>
              <w:t xml:space="preserve">LEADERSHIP AND ACCOUNTABILITY </w:t>
            </w:r>
          </w:p>
          <w:p w14:paraId="7AEE1F4C" w14:textId="77777777" w:rsidR="00FD7E19" w:rsidRPr="00FD7E19" w:rsidRDefault="00FD7E19" w:rsidP="00FD7E19">
            <w:pPr>
              <w:jc w:val="both"/>
              <w:rPr>
                <w:rFonts w:ascii="Arial" w:hAnsi="Arial" w:cs="Arial"/>
                <w:sz w:val="24"/>
                <w:szCs w:val="24"/>
              </w:rPr>
            </w:pPr>
          </w:p>
          <w:p w14:paraId="1C33A338" w14:textId="77777777" w:rsidR="00D645D5" w:rsidRDefault="00D645D5" w:rsidP="00D645D5">
            <w:pPr>
              <w:numPr>
                <w:ilvl w:val="0"/>
                <w:numId w:val="12"/>
              </w:numPr>
              <w:tabs>
                <w:tab w:val="num" w:pos="786"/>
              </w:tabs>
              <w:rPr>
                <w:rFonts w:ascii="Arial" w:eastAsia="Calibri" w:hAnsi="Arial" w:cs="Arial"/>
                <w:sz w:val="24"/>
                <w:szCs w:val="24"/>
              </w:rPr>
            </w:pPr>
            <w:r w:rsidRPr="00D645D5">
              <w:rPr>
                <w:rFonts w:ascii="Arial" w:eastAsia="Calibri" w:hAnsi="Arial" w:cs="Arial"/>
                <w:sz w:val="24"/>
                <w:szCs w:val="24"/>
              </w:rPr>
              <w:t>Act as a champion of best practice by playing a leadership role in social work practice within the local authority;</w:t>
            </w:r>
          </w:p>
          <w:p w14:paraId="04095185" w14:textId="77777777" w:rsidR="00D645D5" w:rsidRPr="00D645D5" w:rsidRDefault="00D645D5" w:rsidP="00D645D5">
            <w:pPr>
              <w:ind w:left="360"/>
              <w:rPr>
                <w:rFonts w:ascii="Arial" w:eastAsia="Calibri" w:hAnsi="Arial" w:cs="Arial"/>
                <w:sz w:val="24"/>
                <w:szCs w:val="24"/>
              </w:rPr>
            </w:pPr>
          </w:p>
          <w:p w14:paraId="74891B4D" w14:textId="77777777" w:rsidR="00D645D5" w:rsidRDefault="00D645D5" w:rsidP="00D645D5">
            <w:pPr>
              <w:numPr>
                <w:ilvl w:val="0"/>
                <w:numId w:val="12"/>
              </w:numPr>
              <w:tabs>
                <w:tab w:val="num" w:pos="786"/>
              </w:tabs>
              <w:spacing w:line="360" w:lineRule="auto"/>
              <w:rPr>
                <w:rFonts w:ascii="Arial" w:eastAsia="Calibri" w:hAnsi="Arial" w:cs="Arial"/>
                <w:noProof/>
                <w:sz w:val="24"/>
                <w:szCs w:val="24"/>
              </w:rPr>
            </w:pPr>
            <w:r w:rsidRPr="00D645D5">
              <w:rPr>
                <w:rFonts w:ascii="Arial" w:eastAsia="Calibri" w:hAnsi="Arial" w:cs="Arial"/>
                <w:noProof/>
                <w:sz w:val="24"/>
                <w:szCs w:val="24"/>
              </w:rPr>
              <w:t xml:space="preserve">To provide professional supervision and appraisal to members of the team to achieve service aims and objectives in line with Council policy; </w:t>
            </w:r>
          </w:p>
          <w:p w14:paraId="75C11D13" w14:textId="4ABD48D7" w:rsidR="00D645D5" w:rsidRDefault="00D645D5" w:rsidP="00D645D5">
            <w:pPr>
              <w:numPr>
                <w:ilvl w:val="0"/>
                <w:numId w:val="12"/>
              </w:numPr>
              <w:tabs>
                <w:tab w:val="num" w:pos="786"/>
              </w:tabs>
              <w:spacing w:line="360" w:lineRule="auto"/>
              <w:rPr>
                <w:rFonts w:ascii="Arial" w:eastAsia="Calibri" w:hAnsi="Arial" w:cs="Arial"/>
                <w:noProof/>
                <w:sz w:val="24"/>
                <w:szCs w:val="24"/>
              </w:rPr>
            </w:pPr>
            <w:r w:rsidRPr="00D645D5">
              <w:rPr>
                <w:rFonts w:ascii="Arial" w:eastAsia="Calibri" w:hAnsi="Arial" w:cs="Arial"/>
                <w:noProof/>
                <w:sz w:val="24"/>
                <w:szCs w:val="24"/>
              </w:rPr>
              <w:t>To support team members in meeting continuous professional development and improvement requirements in line with Social Care Wales registration</w:t>
            </w:r>
            <w:r w:rsidR="002A10DE">
              <w:rPr>
                <w:rFonts w:ascii="Arial" w:eastAsia="Calibri" w:hAnsi="Arial" w:cs="Arial"/>
                <w:noProof/>
                <w:sz w:val="24"/>
                <w:szCs w:val="24"/>
              </w:rPr>
              <w:t>;</w:t>
            </w:r>
          </w:p>
          <w:p w14:paraId="713FF7F0" w14:textId="4F351216" w:rsidR="00D645D5" w:rsidRDefault="00D645D5" w:rsidP="00D645D5">
            <w:pPr>
              <w:numPr>
                <w:ilvl w:val="0"/>
                <w:numId w:val="12"/>
              </w:numPr>
              <w:tabs>
                <w:tab w:val="num" w:pos="786"/>
              </w:tabs>
              <w:spacing w:line="360" w:lineRule="auto"/>
              <w:rPr>
                <w:rFonts w:ascii="Calibri" w:eastAsia="Calibri" w:hAnsi="Calibri" w:cs="Times New Roman"/>
                <w:noProof/>
              </w:rPr>
            </w:pPr>
            <w:r w:rsidRPr="00D645D5">
              <w:rPr>
                <w:rFonts w:ascii="Arial" w:eastAsia="Calibri" w:hAnsi="Arial" w:cs="Arial"/>
                <w:noProof/>
                <w:sz w:val="24"/>
                <w:szCs w:val="24"/>
              </w:rPr>
              <w:t>To assist the Team Manager in responding to concerns identified within supervision which may include performance, capability or wellbeing</w:t>
            </w:r>
            <w:r w:rsidR="002A10DE">
              <w:rPr>
                <w:rFonts w:ascii="Arial" w:eastAsia="Calibri" w:hAnsi="Arial" w:cs="Arial"/>
                <w:noProof/>
                <w:sz w:val="24"/>
                <w:szCs w:val="24"/>
              </w:rPr>
              <w:t>;</w:t>
            </w:r>
          </w:p>
          <w:p w14:paraId="2DDB9B62" w14:textId="49369A51" w:rsidR="00D645D5" w:rsidRPr="00864E51" w:rsidRDefault="00D645D5" w:rsidP="00864E51">
            <w:pPr>
              <w:pStyle w:val="ListParagraph"/>
              <w:numPr>
                <w:ilvl w:val="0"/>
                <w:numId w:val="12"/>
              </w:numPr>
              <w:spacing w:line="360" w:lineRule="auto"/>
              <w:rPr>
                <w:rFonts w:ascii="Arial" w:eastAsia="Calibri" w:hAnsi="Arial" w:cs="Arial"/>
                <w:sz w:val="24"/>
                <w:szCs w:val="24"/>
              </w:rPr>
            </w:pPr>
            <w:r w:rsidRPr="00864E51">
              <w:rPr>
                <w:rFonts w:ascii="Arial" w:eastAsia="Calibri" w:hAnsi="Arial" w:cs="Arial"/>
                <w:sz w:val="24"/>
                <w:szCs w:val="24"/>
              </w:rPr>
              <w:t>Respond to practice- based complaints; Freedom of Information requests and Data Subject Access requests</w:t>
            </w:r>
            <w:r w:rsidR="002A10DE" w:rsidRPr="00864E51">
              <w:rPr>
                <w:rFonts w:ascii="Arial" w:eastAsia="Calibri" w:hAnsi="Arial" w:cs="Arial"/>
                <w:sz w:val="24"/>
                <w:szCs w:val="24"/>
              </w:rPr>
              <w:t>;</w:t>
            </w:r>
          </w:p>
          <w:p w14:paraId="5286D644" w14:textId="77777777" w:rsidR="00D645D5" w:rsidRDefault="00D645D5" w:rsidP="00D645D5">
            <w:pPr>
              <w:numPr>
                <w:ilvl w:val="0"/>
                <w:numId w:val="12"/>
              </w:numPr>
              <w:tabs>
                <w:tab w:val="num" w:pos="786"/>
              </w:tabs>
              <w:spacing w:line="360" w:lineRule="auto"/>
              <w:rPr>
                <w:rFonts w:ascii="Calibri" w:eastAsia="Calibri" w:hAnsi="Calibri" w:cs="Times New Roman"/>
                <w:noProof/>
              </w:rPr>
            </w:pPr>
            <w:r w:rsidRPr="00D645D5">
              <w:rPr>
                <w:rFonts w:ascii="Arial" w:eastAsia="Calibri" w:hAnsi="Arial" w:cs="Arial"/>
                <w:sz w:val="24"/>
                <w:szCs w:val="24"/>
              </w:rPr>
              <w:t>Act as a guardian of professional codes of practice within the organisation;</w:t>
            </w:r>
          </w:p>
          <w:p w14:paraId="5F8AB1A8" w14:textId="77777777" w:rsidR="00D645D5" w:rsidRDefault="00D645D5" w:rsidP="00D645D5">
            <w:pPr>
              <w:numPr>
                <w:ilvl w:val="0"/>
                <w:numId w:val="12"/>
              </w:numPr>
              <w:tabs>
                <w:tab w:val="num" w:pos="786"/>
              </w:tabs>
              <w:rPr>
                <w:rFonts w:ascii="Arial" w:eastAsia="Calibri" w:hAnsi="Arial" w:cs="Arial"/>
                <w:sz w:val="24"/>
                <w:szCs w:val="24"/>
              </w:rPr>
            </w:pPr>
            <w:r w:rsidRPr="00D645D5">
              <w:rPr>
                <w:rFonts w:ascii="Arial" w:eastAsia="Calibri" w:hAnsi="Arial" w:cs="Arial"/>
                <w:sz w:val="24"/>
                <w:szCs w:val="24"/>
              </w:rPr>
              <w:t>To support and implement changes in methods and approaches to work as may be required;</w:t>
            </w:r>
          </w:p>
          <w:p w14:paraId="66CE75F6" w14:textId="77777777" w:rsidR="00D645D5" w:rsidRPr="00D645D5" w:rsidRDefault="00D645D5" w:rsidP="00D645D5">
            <w:pPr>
              <w:rPr>
                <w:rFonts w:ascii="Arial" w:eastAsia="Calibri" w:hAnsi="Arial" w:cs="Arial"/>
                <w:sz w:val="24"/>
                <w:szCs w:val="24"/>
              </w:rPr>
            </w:pPr>
          </w:p>
          <w:p w14:paraId="199048D8" w14:textId="3CC302B7" w:rsidR="00D645D5" w:rsidRDefault="00D645D5" w:rsidP="00D645D5">
            <w:pPr>
              <w:numPr>
                <w:ilvl w:val="0"/>
                <w:numId w:val="12"/>
              </w:numPr>
              <w:tabs>
                <w:tab w:val="num" w:pos="786"/>
              </w:tabs>
              <w:rPr>
                <w:rFonts w:ascii="Arial" w:eastAsia="Calibri" w:hAnsi="Arial" w:cs="Arial"/>
                <w:sz w:val="24"/>
                <w:szCs w:val="24"/>
              </w:rPr>
            </w:pPr>
            <w:r w:rsidRPr="00D645D5">
              <w:rPr>
                <w:rFonts w:ascii="Arial" w:eastAsia="Calibri" w:hAnsi="Arial" w:cs="Arial"/>
                <w:sz w:val="24"/>
                <w:szCs w:val="24"/>
              </w:rPr>
              <w:t>To assume responsibility or cover for other team members as required</w:t>
            </w:r>
            <w:r w:rsidR="002A10DE">
              <w:rPr>
                <w:rFonts w:ascii="Arial" w:eastAsia="Calibri" w:hAnsi="Arial" w:cs="Arial"/>
                <w:sz w:val="24"/>
                <w:szCs w:val="24"/>
              </w:rPr>
              <w:t>.</w:t>
            </w:r>
          </w:p>
          <w:p w14:paraId="1D566B3E" w14:textId="77777777" w:rsidR="0035577E" w:rsidRDefault="0035577E" w:rsidP="0035577E">
            <w:pPr>
              <w:pStyle w:val="ListParagraph"/>
              <w:rPr>
                <w:rFonts w:ascii="Arial" w:eastAsia="Calibri" w:hAnsi="Arial" w:cs="Arial"/>
                <w:sz w:val="24"/>
                <w:szCs w:val="24"/>
              </w:rPr>
            </w:pPr>
          </w:p>
          <w:p w14:paraId="204BF72E" w14:textId="77777777" w:rsidR="0035577E" w:rsidRPr="00D645D5" w:rsidRDefault="0035577E" w:rsidP="0035577E">
            <w:pPr>
              <w:tabs>
                <w:tab w:val="num" w:pos="786"/>
              </w:tabs>
              <w:ind w:left="360"/>
              <w:rPr>
                <w:rFonts w:ascii="Arial" w:eastAsia="Calibri" w:hAnsi="Arial" w:cs="Arial"/>
                <w:sz w:val="24"/>
                <w:szCs w:val="24"/>
              </w:rPr>
            </w:pPr>
          </w:p>
          <w:p w14:paraId="4F473E37" w14:textId="77777777" w:rsidR="00FD7E19" w:rsidRDefault="00FD7E19" w:rsidP="00FD7E19">
            <w:pPr>
              <w:jc w:val="both"/>
              <w:rPr>
                <w:rFonts w:ascii="Arial" w:eastAsia="Times New Roman" w:hAnsi="Arial" w:cs="Arial"/>
                <w:b/>
                <w:bCs/>
                <w:sz w:val="24"/>
                <w:szCs w:val="24"/>
              </w:rPr>
            </w:pPr>
          </w:p>
          <w:p w14:paraId="7B2AA336" w14:textId="77777777" w:rsidR="00D645D5" w:rsidRDefault="00D645D5" w:rsidP="00FD7E19">
            <w:pPr>
              <w:jc w:val="both"/>
              <w:rPr>
                <w:rFonts w:ascii="Arial" w:hAnsi="Arial" w:cs="Arial"/>
                <w:b/>
                <w:sz w:val="24"/>
                <w:szCs w:val="24"/>
              </w:rPr>
            </w:pPr>
            <w:r w:rsidRPr="00D645D5">
              <w:rPr>
                <w:rFonts w:ascii="Arial" w:hAnsi="Arial" w:cs="Arial"/>
                <w:b/>
                <w:sz w:val="24"/>
                <w:szCs w:val="24"/>
              </w:rPr>
              <w:lastRenderedPageBreak/>
              <w:t>PRACTICE, EDUCATION &amp; SERVICE DEVELOPMENT</w:t>
            </w:r>
          </w:p>
          <w:p w14:paraId="2DC449A7" w14:textId="77777777" w:rsidR="00D645D5" w:rsidRDefault="00D645D5" w:rsidP="00FD7E19">
            <w:pPr>
              <w:jc w:val="both"/>
              <w:rPr>
                <w:rFonts w:ascii="Arial" w:hAnsi="Arial" w:cs="Arial"/>
                <w:b/>
                <w:sz w:val="24"/>
                <w:szCs w:val="24"/>
              </w:rPr>
            </w:pPr>
          </w:p>
          <w:p w14:paraId="5E4A4908" w14:textId="77777777" w:rsidR="00D645D5" w:rsidRPr="00D645D5" w:rsidRDefault="00D645D5" w:rsidP="00D645D5">
            <w:pPr>
              <w:numPr>
                <w:ilvl w:val="0"/>
                <w:numId w:val="15"/>
              </w:numPr>
              <w:spacing w:line="360" w:lineRule="auto"/>
              <w:contextualSpacing/>
              <w:rPr>
                <w:rFonts w:ascii="Arial" w:eastAsia="Times New Roman" w:hAnsi="Arial" w:cs="Times New Roman"/>
                <w:noProof/>
                <w:sz w:val="24"/>
                <w:szCs w:val="24"/>
              </w:rPr>
            </w:pPr>
            <w:r w:rsidRPr="00D645D5">
              <w:rPr>
                <w:rFonts w:ascii="Arial" w:eastAsia="Times New Roman" w:hAnsi="Arial" w:cs="Times New Roman"/>
                <w:noProof/>
                <w:sz w:val="24"/>
                <w:szCs w:val="24"/>
              </w:rPr>
              <w:t>To take personal responsibility for keeping up to date with legislation, research findings and practice knowledge, including attendance at appropriate training;</w:t>
            </w:r>
          </w:p>
          <w:p w14:paraId="62E0AF0A" w14:textId="6E77D873" w:rsidR="00D645D5" w:rsidRDefault="00D645D5" w:rsidP="00D645D5">
            <w:pPr>
              <w:numPr>
                <w:ilvl w:val="0"/>
                <w:numId w:val="15"/>
              </w:numPr>
              <w:rPr>
                <w:rFonts w:ascii="Arial" w:eastAsia="Calibri" w:hAnsi="Arial" w:cs="Arial"/>
                <w:sz w:val="24"/>
                <w:szCs w:val="24"/>
              </w:rPr>
            </w:pPr>
            <w:r w:rsidRPr="00D645D5">
              <w:rPr>
                <w:rFonts w:ascii="Arial" w:eastAsia="Calibri" w:hAnsi="Arial" w:cs="Arial"/>
                <w:sz w:val="24"/>
                <w:szCs w:val="24"/>
              </w:rPr>
              <w:t>Contribute to training and practice development across Children’s or Adult Service</w:t>
            </w:r>
            <w:r w:rsidR="00EF372C">
              <w:rPr>
                <w:rFonts w:ascii="Arial" w:eastAsia="Calibri" w:hAnsi="Arial" w:cs="Arial"/>
                <w:sz w:val="24"/>
                <w:szCs w:val="24"/>
              </w:rPr>
              <w:t>s</w:t>
            </w:r>
            <w:r w:rsidR="002A10DE">
              <w:rPr>
                <w:rFonts w:ascii="Arial" w:eastAsia="Calibri" w:hAnsi="Arial" w:cs="Arial"/>
                <w:sz w:val="24"/>
                <w:szCs w:val="24"/>
              </w:rPr>
              <w:t>;</w:t>
            </w:r>
          </w:p>
          <w:p w14:paraId="60A80B7E" w14:textId="77777777" w:rsidR="00D645D5" w:rsidRPr="00D645D5" w:rsidRDefault="00D645D5" w:rsidP="00D645D5">
            <w:pPr>
              <w:rPr>
                <w:rFonts w:ascii="Arial" w:eastAsia="Calibri" w:hAnsi="Arial" w:cs="Arial"/>
                <w:sz w:val="24"/>
                <w:szCs w:val="24"/>
              </w:rPr>
            </w:pPr>
            <w:r w:rsidRPr="00D645D5">
              <w:rPr>
                <w:rFonts w:ascii="Arial" w:eastAsia="Calibri" w:hAnsi="Arial" w:cs="Arial"/>
                <w:sz w:val="24"/>
                <w:szCs w:val="24"/>
              </w:rPr>
              <w:t xml:space="preserve"> </w:t>
            </w:r>
          </w:p>
          <w:p w14:paraId="29CDBA17" w14:textId="77777777" w:rsidR="00D645D5" w:rsidRDefault="00D645D5" w:rsidP="00D645D5">
            <w:pPr>
              <w:numPr>
                <w:ilvl w:val="0"/>
                <w:numId w:val="15"/>
              </w:numPr>
              <w:rPr>
                <w:rFonts w:ascii="Arial" w:eastAsia="Calibri" w:hAnsi="Arial" w:cs="Arial"/>
                <w:sz w:val="24"/>
                <w:szCs w:val="24"/>
              </w:rPr>
            </w:pPr>
            <w:r w:rsidRPr="00D645D5">
              <w:rPr>
                <w:rFonts w:ascii="Arial" w:eastAsia="Calibri" w:hAnsi="Arial" w:cs="Arial"/>
                <w:sz w:val="24"/>
                <w:szCs w:val="24"/>
              </w:rPr>
              <w:t>Contribute to qualifying and post qualifying social work education curricula development and in the promotion of the Social Work Career Pathway;</w:t>
            </w:r>
          </w:p>
          <w:p w14:paraId="535815E8" w14:textId="77777777" w:rsidR="00D645D5" w:rsidRPr="00D645D5" w:rsidRDefault="00D645D5" w:rsidP="00D645D5">
            <w:pPr>
              <w:rPr>
                <w:rFonts w:ascii="Arial" w:eastAsia="Calibri" w:hAnsi="Arial" w:cs="Arial"/>
                <w:sz w:val="24"/>
                <w:szCs w:val="24"/>
              </w:rPr>
            </w:pPr>
          </w:p>
          <w:p w14:paraId="754D573F" w14:textId="45DBFC57" w:rsidR="00D645D5" w:rsidRDefault="00D645D5" w:rsidP="00D645D5">
            <w:pPr>
              <w:numPr>
                <w:ilvl w:val="0"/>
                <w:numId w:val="15"/>
              </w:numPr>
              <w:rPr>
                <w:rFonts w:ascii="Arial" w:eastAsia="Calibri" w:hAnsi="Arial" w:cs="Arial"/>
                <w:sz w:val="24"/>
                <w:szCs w:val="24"/>
              </w:rPr>
            </w:pPr>
            <w:r w:rsidRPr="00D645D5">
              <w:rPr>
                <w:rFonts w:ascii="Arial" w:eastAsia="Calibri" w:hAnsi="Arial" w:cs="Arial"/>
                <w:sz w:val="24"/>
                <w:szCs w:val="24"/>
              </w:rPr>
              <w:t>Provide training within the team and related mainstream services</w:t>
            </w:r>
            <w:r w:rsidR="002A10DE">
              <w:rPr>
                <w:rFonts w:ascii="Arial" w:eastAsia="Calibri" w:hAnsi="Arial" w:cs="Arial"/>
                <w:sz w:val="24"/>
                <w:szCs w:val="24"/>
              </w:rPr>
              <w:t>;</w:t>
            </w:r>
          </w:p>
          <w:p w14:paraId="3318F04B" w14:textId="77777777" w:rsidR="00D645D5" w:rsidRPr="00D645D5" w:rsidRDefault="00D645D5" w:rsidP="00D645D5">
            <w:pPr>
              <w:ind w:left="360"/>
              <w:rPr>
                <w:rFonts w:ascii="Arial" w:eastAsia="Calibri" w:hAnsi="Arial" w:cs="Arial"/>
                <w:sz w:val="24"/>
                <w:szCs w:val="24"/>
              </w:rPr>
            </w:pPr>
          </w:p>
          <w:p w14:paraId="5EC73001" w14:textId="11360037" w:rsidR="00D645D5" w:rsidRPr="00D645D5" w:rsidRDefault="00D645D5" w:rsidP="00D645D5">
            <w:pPr>
              <w:numPr>
                <w:ilvl w:val="0"/>
                <w:numId w:val="15"/>
              </w:numPr>
              <w:rPr>
                <w:rFonts w:ascii="Arial" w:eastAsia="Calibri" w:hAnsi="Arial" w:cs="Arial"/>
                <w:sz w:val="24"/>
                <w:szCs w:val="24"/>
              </w:rPr>
            </w:pPr>
            <w:r w:rsidRPr="00D645D5">
              <w:rPr>
                <w:rFonts w:ascii="Arial" w:eastAsia="Calibri" w:hAnsi="Arial" w:cs="Arial"/>
                <w:bCs/>
                <w:sz w:val="24"/>
                <w:szCs w:val="24"/>
              </w:rPr>
              <w:t>Acting as a Practice Teacher/Assessor, PQ Award Mentor or other formal role to support the provision of learning opportunities</w:t>
            </w:r>
            <w:r w:rsidR="002A10DE">
              <w:rPr>
                <w:rFonts w:ascii="Arial" w:eastAsia="Calibri" w:hAnsi="Arial" w:cs="Arial"/>
                <w:bCs/>
                <w:sz w:val="24"/>
                <w:szCs w:val="24"/>
              </w:rPr>
              <w:t>;</w:t>
            </w:r>
          </w:p>
          <w:p w14:paraId="1A899080" w14:textId="77777777" w:rsidR="00D645D5" w:rsidRPr="00D645D5" w:rsidRDefault="00D645D5" w:rsidP="00D645D5">
            <w:pPr>
              <w:rPr>
                <w:rFonts w:ascii="Arial" w:eastAsia="Calibri" w:hAnsi="Arial" w:cs="Arial"/>
                <w:sz w:val="24"/>
                <w:szCs w:val="24"/>
              </w:rPr>
            </w:pPr>
          </w:p>
          <w:p w14:paraId="2A7934D3" w14:textId="1FE8629D" w:rsidR="00D645D5" w:rsidRPr="00D645D5" w:rsidRDefault="00D645D5" w:rsidP="00D645D5">
            <w:pPr>
              <w:pStyle w:val="ListParagraph"/>
              <w:numPr>
                <w:ilvl w:val="0"/>
                <w:numId w:val="15"/>
              </w:numPr>
              <w:rPr>
                <w:rFonts w:ascii="Arial" w:eastAsia="Times New Roman" w:hAnsi="Arial" w:cs="Arial"/>
                <w:bCs/>
                <w:noProof/>
                <w:sz w:val="24"/>
                <w:szCs w:val="24"/>
              </w:rPr>
            </w:pPr>
            <w:r w:rsidRPr="00D645D5">
              <w:rPr>
                <w:rFonts w:ascii="Arial" w:eastAsia="Times New Roman" w:hAnsi="Arial" w:cs="Arial"/>
                <w:bCs/>
                <w:noProof/>
                <w:sz w:val="24"/>
                <w:szCs w:val="24"/>
              </w:rPr>
              <w:t>To comply with Cwm Taf Morgannwg Safeguarding Board</w:t>
            </w:r>
            <w:r w:rsidR="00EF372C">
              <w:rPr>
                <w:rFonts w:ascii="Arial" w:eastAsia="Times New Roman" w:hAnsi="Arial" w:cs="Arial"/>
                <w:bCs/>
                <w:noProof/>
                <w:sz w:val="24"/>
                <w:szCs w:val="24"/>
              </w:rPr>
              <w:t>s’</w:t>
            </w:r>
            <w:r w:rsidRPr="00D645D5">
              <w:rPr>
                <w:rFonts w:ascii="Arial" w:eastAsia="Times New Roman" w:hAnsi="Arial" w:cs="Arial"/>
                <w:bCs/>
                <w:noProof/>
                <w:sz w:val="24"/>
                <w:szCs w:val="24"/>
              </w:rPr>
              <w:t xml:space="preserve"> Safeguarding procedures and practices</w:t>
            </w:r>
            <w:r w:rsidR="002A10DE">
              <w:rPr>
                <w:rFonts w:ascii="Arial" w:eastAsia="Times New Roman" w:hAnsi="Arial" w:cs="Arial"/>
                <w:bCs/>
                <w:noProof/>
                <w:sz w:val="24"/>
                <w:szCs w:val="24"/>
              </w:rPr>
              <w:t>;</w:t>
            </w:r>
          </w:p>
          <w:p w14:paraId="06EC5095" w14:textId="77777777" w:rsidR="00D645D5" w:rsidRPr="00D645D5" w:rsidRDefault="00D645D5" w:rsidP="00D645D5">
            <w:pPr>
              <w:ind w:left="426"/>
              <w:rPr>
                <w:rFonts w:ascii="Arial" w:eastAsia="Times New Roman" w:hAnsi="Arial" w:cs="Arial"/>
                <w:bCs/>
                <w:noProof/>
                <w:sz w:val="24"/>
                <w:szCs w:val="24"/>
              </w:rPr>
            </w:pPr>
          </w:p>
          <w:p w14:paraId="32DC1402" w14:textId="2B3A1657" w:rsidR="00D645D5" w:rsidRPr="00D645D5" w:rsidRDefault="00D645D5" w:rsidP="00D645D5">
            <w:pPr>
              <w:pStyle w:val="ListParagraph"/>
              <w:numPr>
                <w:ilvl w:val="0"/>
                <w:numId w:val="15"/>
              </w:numPr>
              <w:rPr>
                <w:rFonts w:ascii="Arial" w:eastAsia="Calibri" w:hAnsi="Arial" w:cs="Arial"/>
                <w:bCs/>
                <w:noProof/>
                <w:sz w:val="24"/>
                <w:szCs w:val="24"/>
              </w:rPr>
            </w:pPr>
            <w:r w:rsidRPr="00D645D5">
              <w:rPr>
                <w:rFonts w:ascii="Arial" w:eastAsia="Calibri" w:hAnsi="Arial" w:cs="Arial"/>
                <w:bCs/>
                <w:noProof/>
                <w:sz w:val="24"/>
                <w:szCs w:val="24"/>
              </w:rPr>
              <w:t xml:space="preserve">To assist with consultation with service users, </w:t>
            </w:r>
            <w:r w:rsidR="00EF372C">
              <w:rPr>
                <w:rFonts w:ascii="Arial" w:eastAsia="Calibri" w:hAnsi="Arial" w:cs="Arial"/>
                <w:bCs/>
                <w:noProof/>
                <w:sz w:val="24"/>
                <w:szCs w:val="24"/>
              </w:rPr>
              <w:t xml:space="preserve">children, </w:t>
            </w:r>
            <w:r w:rsidRPr="00D645D5">
              <w:rPr>
                <w:rFonts w:ascii="Arial" w:eastAsia="Calibri" w:hAnsi="Arial" w:cs="Arial"/>
                <w:bCs/>
                <w:noProof/>
                <w:sz w:val="24"/>
                <w:szCs w:val="24"/>
              </w:rPr>
              <w:t xml:space="preserve">young people, </w:t>
            </w:r>
            <w:r w:rsidR="00EF372C">
              <w:rPr>
                <w:rFonts w:ascii="Arial" w:eastAsia="Calibri" w:hAnsi="Arial" w:cs="Arial"/>
                <w:bCs/>
                <w:noProof/>
                <w:sz w:val="24"/>
                <w:szCs w:val="24"/>
              </w:rPr>
              <w:t xml:space="preserve">and/or adults and </w:t>
            </w:r>
            <w:r w:rsidRPr="00D645D5">
              <w:rPr>
                <w:rFonts w:ascii="Arial" w:eastAsia="Calibri" w:hAnsi="Arial" w:cs="Arial"/>
                <w:bCs/>
                <w:noProof/>
                <w:sz w:val="24"/>
                <w:szCs w:val="24"/>
              </w:rPr>
              <w:t>their carers and signifcant others in the formulation of plans and policies</w:t>
            </w:r>
            <w:r w:rsidR="002A10DE">
              <w:rPr>
                <w:rFonts w:ascii="Arial" w:eastAsia="Calibri" w:hAnsi="Arial" w:cs="Arial"/>
                <w:bCs/>
                <w:noProof/>
                <w:sz w:val="24"/>
                <w:szCs w:val="24"/>
              </w:rPr>
              <w:t>;</w:t>
            </w:r>
          </w:p>
          <w:p w14:paraId="3FF86D30" w14:textId="77777777" w:rsidR="00D645D5" w:rsidRPr="00D645D5" w:rsidRDefault="00D645D5" w:rsidP="00D645D5">
            <w:pPr>
              <w:ind w:left="426"/>
              <w:rPr>
                <w:rFonts w:ascii="Arial" w:eastAsia="Calibri" w:hAnsi="Arial" w:cs="Arial"/>
                <w:bCs/>
                <w:noProof/>
                <w:sz w:val="24"/>
                <w:szCs w:val="24"/>
              </w:rPr>
            </w:pPr>
          </w:p>
          <w:p w14:paraId="3E3A8F88" w14:textId="7C90722C" w:rsidR="00FD7E19" w:rsidRPr="002A10DE" w:rsidRDefault="00D645D5" w:rsidP="002A10DE">
            <w:pPr>
              <w:pStyle w:val="ListParagraph"/>
              <w:numPr>
                <w:ilvl w:val="0"/>
                <w:numId w:val="15"/>
              </w:numPr>
              <w:rPr>
                <w:rFonts w:ascii="Arial" w:eastAsia="Calibri" w:hAnsi="Arial" w:cs="Arial"/>
                <w:bCs/>
                <w:sz w:val="24"/>
                <w:szCs w:val="24"/>
              </w:rPr>
            </w:pPr>
            <w:r w:rsidRPr="00D645D5">
              <w:rPr>
                <w:rFonts w:ascii="Arial" w:eastAsia="Calibri" w:hAnsi="Arial" w:cs="Arial"/>
                <w:bCs/>
                <w:noProof/>
                <w:sz w:val="24"/>
                <w:szCs w:val="24"/>
              </w:rPr>
              <w:t>To ensure the maintenance of such records and management information systems as appropriate</w:t>
            </w:r>
            <w:r w:rsidR="002A10DE">
              <w:rPr>
                <w:rFonts w:ascii="Arial" w:eastAsia="Calibri" w:hAnsi="Arial" w:cs="Arial"/>
                <w:bCs/>
                <w:noProof/>
                <w:sz w:val="24"/>
                <w:szCs w:val="24"/>
              </w:rPr>
              <w:t>.</w:t>
            </w:r>
          </w:p>
        </w:tc>
      </w:tr>
    </w:tbl>
    <w:tbl>
      <w:tblPr>
        <w:tblStyle w:val="TableGrid"/>
        <w:tblpPr w:leftFromText="180" w:rightFromText="180" w:vertAnchor="text" w:horzAnchor="margin" w:tblpY="206"/>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7ED685CF" w14:textId="77777777" w:rsidTr="00C97B66">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2A223EF8" w14:textId="77777777" w:rsidR="00FD7E19" w:rsidRPr="00FD7E19" w:rsidRDefault="00FD7E19" w:rsidP="00FD7E19">
            <w:pPr>
              <w:spacing w:after="100"/>
              <w:rPr>
                <w:rFonts w:ascii="Arial" w:hAnsi="Arial" w:cs="Arial"/>
                <w:color w:val="525252" w:themeColor="accent3" w:themeShade="80"/>
                <w:sz w:val="24"/>
                <w:szCs w:val="24"/>
              </w:rPr>
            </w:pPr>
          </w:p>
        </w:tc>
      </w:tr>
      <w:tr w:rsidR="00FD7E19" w:rsidRPr="00FD7E19" w14:paraId="1ABB49FD"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6D84E9D"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334C8C9E" w14:textId="77777777" w:rsidR="00FD7E19" w:rsidRPr="00FD7E19" w:rsidRDefault="00FD7E19" w:rsidP="00FD7E19">
            <w:pPr>
              <w:rPr>
                <w:rFonts w:ascii="Arial" w:hAnsi="Arial" w:cs="Arial"/>
                <w:b/>
                <w:sz w:val="24"/>
                <w:szCs w:val="24"/>
              </w:rPr>
            </w:pPr>
          </w:p>
        </w:tc>
      </w:tr>
      <w:tr w:rsidR="00FD7E19" w:rsidRPr="00FD7E19" w14:paraId="7A046A07" w14:textId="77777777" w:rsidTr="00A13A08">
        <w:trPr>
          <w:trHeight w:val="756"/>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1E12386B" w14:textId="77777777" w:rsidR="00FD7E19" w:rsidRPr="00FD7E19" w:rsidRDefault="00FD7E19" w:rsidP="00FD7E19">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C0B1B9E" w14:textId="77777777" w:rsidR="00D645D5" w:rsidRDefault="00D645D5" w:rsidP="002A10DE">
            <w:pPr>
              <w:jc w:val="both"/>
              <w:rPr>
                <w:rFonts w:ascii="Arial" w:eastAsia="Calibri" w:hAnsi="Arial" w:cs="Arial"/>
                <w:sz w:val="24"/>
                <w:szCs w:val="24"/>
              </w:rPr>
            </w:pPr>
            <w:r w:rsidRPr="00D645D5">
              <w:rPr>
                <w:rFonts w:ascii="Arial" w:eastAsia="Calibri" w:hAnsi="Arial" w:cs="Arial"/>
                <w:sz w:val="24"/>
                <w:szCs w:val="24"/>
              </w:rPr>
              <w:t>To carry out health and safety responsibilities in accordance with the Division’s Health &amp; Safety Responsibilities document.</w:t>
            </w:r>
          </w:p>
          <w:p w14:paraId="112F3F76" w14:textId="77777777" w:rsidR="00D645D5" w:rsidRPr="00D645D5" w:rsidRDefault="00D645D5" w:rsidP="002A10DE">
            <w:pPr>
              <w:jc w:val="both"/>
              <w:rPr>
                <w:rFonts w:ascii="Arial" w:eastAsia="Calibri" w:hAnsi="Arial" w:cs="Arial"/>
                <w:sz w:val="24"/>
                <w:szCs w:val="24"/>
              </w:rPr>
            </w:pPr>
          </w:p>
          <w:p w14:paraId="5CA25B25" w14:textId="311BF04F" w:rsidR="00D645D5" w:rsidRDefault="00D645D5" w:rsidP="002A10DE">
            <w:pPr>
              <w:jc w:val="both"/>
              <w:rPr>
                <w:rFonts w:ascii="Arial" w:eastAsia="Calibri" w:hAnsi="Arial" w:cs="Arial"/>
                <w:b/>
                <w:bCs/>
                <w:sz w:val="24"/>
                <w:szCs w:val="24"/>
              </w:rPr>
            </w:pPr>
            <w:r w:rsidRPr="00D645D5">
              <w:rPr>
                <w:rFonts w:ascii="Arial" w:eastAsia="Calibri" w:hAnsi="Arial" w:cs="Arial"/>
                <w:sz w:val="24"/>
                <w:szCs w:val="24"/>
              </w:rPr>
              <w:t>To undertake such other duties and responsibilities commensurate with the grade, as may be reasonably required by the Director, or as a mutuall</w:t>
            </w:r>
            <w:r>
              <w:rPr>
                <w:rFonts w:ascii="Arial" w:eastAsia="Calibri" w:hAnsi="Arial" w:cs="Arial"/>
                <w:sz w:val="24"/>
                <w:szCs w:val="24"/>
              </w:rPr>
              <w:t>y agreed development opportunity</w:t>
            </w:r>
            <w:r w:rsidRPr="00D645D5">
              <w:rPr>
                <w:rFonts w:ascii="Arial" w:eastAsia="Calibri" w:hAnsi="Arial" w:cs="Arial"/>
                <w:b/>
                <w:bCs/>
                <w:sz w:val="24"/>
                <w:szCs w:val="24"/>
              </w:rPr>
              <w:t>.</w:t>
            </w:r>
          </w:p>
          <w:p w14:paraId="5B8F8D01" w14:textId="77777777" w:rsidR="00D645D5" w:rsidRPr="00D645D5" w:rsidRDefault="00D645D5" w:rsidP="002A10DE">
            <w:pPr>
              <w:jc w:val="both"/>
              <w:rPr>
                <w:rFonts w:ascii="Arial" w:eastAsia="Calibri" w:hAnsi="Arial" w:cs="Arial"/>
                <w:sz w:val="24"/>
                <w:szCs w:val="24"/>
              </w:rPr>
            </w:pPr>
          </w:p>
          <w:p w14:paraId="2D215527" w14:textId="4C790495" w:rsidR="00D645D5" w:rsidRPr="00D645D5" w:rsidRDefault="00D645D5" w:rsidP="002A10DE">
            <w:pPr>
              <w:jc w:val="both"/>
              <w:rPr>
                <w:rFonts w:ascii="Arial" w:eastAsia="Calibri" w:hAnsi="Arial" w:cs="Arial"/>
                <w:b/>
                <w:bCs/>
                <w:sz w:val="24"/>
                <w:szCs w:val="24"/>
              </w:rPr>
            </w:pPr>
            <w:r w:rsidRPr="00D645D5">
              <w:rPr>
                <w:rFonts w:ascii="Arial" w:eastAsia="Calibri" w:hAnsi="Arial" w:cs="Arial"/>
                <w:b/>
                <w:bCs/>
                <w:sz w:val="24"/>
                <w:szCs w:val="24"/>
              </w:rPr>
              <w:t>THE CONTENTS OF THE DOCUMENT WILL BE SUBJECT TO REVIEW FROM TIME TO TIME IN CONSULTATION WITH THE POST HOLDER.   JOB DESCRIPTIONS MAY BE AMENDED TO REFLECT AND RECORD SUCH CHANGES.</w:t>
            </w:r>
          </w:p>
          <w:p w14:paraId="43A036EB" w14:textId="77777777" w:rsidR="002A10DE" w:rsidRDefault="002A10DE" w:rsidP="002A10DE">
            <w:pPr>
              <w:jc w:val="both"/>
              <w:rPr>
                <w:rFonts w:ascii="Arial" w:eastAsia="Calibri" w:hAnsi="Arial" w:cs="Arial"/>
                <w:b/>
                <w:bCs/>
                <w:i/>
                <w:iCs/>
                <w:sz w:val="24"/>
                <w:szCs w:val="24"/>
              </w:rPr>
            </w:pPr>
          </w:p>
          <w:p w14:paraId="1F577A88" w14:textId="7314BB64" w:rsidR="00FD7E19" w:rsidRPr="00180C79" w:rsidRDefault="00180C79" w:rsidP="00180C79">
            <w:pPr>
              <w:pStyle w:val="BodyText2"/>
              <w:jc w:val="left"/>
            </w:pPr>
            <w:r>
              <w:rPr>
                <w:rFonts w:cs="Arial"/>
                <w:i/>
                <w:iCs/>
              </w:rPr>
              <w:t>Protecting Children and Vulnerable Adults is a core responsibility of all staff.  All safeguarding concerns should be reported to the Cwm Taf Multi-Agency Safeguarding Hub (MASH)</w:t>
            </w:r>
          </w:p>
        </w:tc>
      </w:tr>
    </w:tbl>
    <w:p w14:paraId="16647858" w14:textId="77777777" w:rsidR="00FD7E19" w:rsidRPr="00FD7E19" w:rsidRDefault="00FD7E19" w:rsidP="00FD7E19">
      <w:pPr>
        <w:rPr>
          <w:rFonts w:ascii="Arial" w:hAnsi="Arial" w:cs="Arial"/>
          <w:sz w:val="24"/>
          <w:szCs w:val="24"/>
        </w:rPr>
        <w:sectPr w:rsidR="00FD7E19" w:rsidRPr="00FD7E19" w:rsidSect="005078EE">
          <w:headerReference w:type="first" r:id="rId8"/>
          <w:pgSz w:w="11906" w:h="16838"/>
          <w:pgMar w:top="2155" w:right="567" w:bottom="851" w:left="851" w:header="709" w:footer="709" w:gutter="0"/>
          <w:cols w:space="708"/>
          <w:titlePg/>
          <w:docGrid w:linePitch="360"/>
        </w:sectPr>
      </w:pPr>
    </w:p>
    <w:p w14:paraId="27698DBB" w14:textId="77777777" w:rsidR="00FD7E19" w:rsidRPr="00FD7E19" w:rsidRDefault="00FD7E19" w:rsidP="00FD7E19">
      <w:pPr>
        <w:spacing w:after="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lastRenderedPageBreak/>
        <w:t>PERSON SPECIFICATION</w:t>
      </w:r>
    </w:p>
    <w:tbl>
      <w:tblPr>
        <w:tblStyle w:val="TableGrid"/>
        <w:tblW w:w="10206" w:type="dxa"/>
        <w:tblLayout w:type="fixed"/>
        <w:tblLook w:val="04A0" w:firstRow="1" w:lastRow="0" w:firstColumn="1" w:lastColumn="0" w:noHBand="0" w:noVBand="1"/>
      </w:tblPr>
      <w:tblGrid>
        <w:gridCol w:w="10206"/>
      </w:tblGrid>
      <w:tr w:rsidR="00FD7E19" w:rsidRPr="00FD7E19" w14:paraId="16F490B5" w14:textId="77777777" w:rsidTr="00D645D5">
        <w:trPr>
          <w:trHeight w:val="284"/>
        </w:trPr>
        <w:tc>
          <w:tcPr>
            <w:tcW w:w="10206" w:type="dxa"/>
            <w:tcBorders>
              <w:top w:val="single" w:sz="24" w:space="0" w:color="7F7F7F" w:themeColor="text1" w:themeTint="80"/>
              <w:left w:val="nil"/>
              <w:bottom w:val="nil"/>
              <w:right w:val="nil"/>
            </w:tcBorders>
          </w:tcPr>
          <w:p w14:paraId="176EF688" w14:textId="77777777" w:rsidR="00FD7E19" w:rsidRPr="00FD7E19" w:rsidRDefault="00FD7E19" w:rsidP="00FD7E19">
            <w:pPr>
              <w:rPr>
                <w:rFonts w:ascii="Arial" w:hAnsi="Arial" w:cs="Arial"/>
              </w:rPr>
            </w:pPr>
          </w:p>
        </w:tc>
      </w:tr>
    </w:tbl>
    <w:p w14:paraId="3F60264D" w14:textId="77777777" w:rsidR="00D645D5" w:rsidRPr="00D645D5" w:rsidRDefault="00D645D5" w:rsidP="00D645D5">
      <w:pPr>
        <w:spacing w:after="100" w:line="240" w:lineRule="auto"/>
        <w:rPr>
          <w:rFonts w:ascii="Arial" w:hAnsi="Arial" w:cs="Arial"/>
          <w:sz w:val="24"/>
          <w:szCs w:val="24"/>
        </w:rPr>
      </w:pPr>
      <w:r w:rsidRPr="00D645D5">
        <w:rPr>
          <w:rFonts w:ascii="Arial" w:hAnsi="Arial" w:cs="Arial"/>
          <w:sz w:val="24"/>
          <w:szCs w:val="24"/>
        </w:rPr>
        <w:t>This Person Specification sets out the knowledge and / or qualifications, past experience and personal competencies that would be ideal for this particular post.</w:t>
      </w:r>
    </w:p>
    <w:p w14:paraId="66AA3ACD" w14:textId="77777777" w:rsidR="00D645D5" w:rsidRPr="00D645D5" w:rsidRDefault="00D645D5" w:rsidP="00D645D5">
      <w:pPr>
        <w:spacing w:after="100" w:line="240" w:lineRule="auto"/>
        <w:rPr>
          <w:rFonts w:ascii="Arial" w:hAnsi="Arial" w:cs="Arial"/>
          <w:sz w:val="24"/>
          <w:szCs w:val="24"/>
        </w:rPr>
      </w:pPr>
      <w:r w:rsidRPr="00D645D5">
        <w:rPr>
          <w:rFonts w:ascii="Arial" w:hAnsi="Arial" w:cs="Arial"/>
          <w:sz w:val="24"/>
          <w:szCs w:val="24"/>
        </w:rPr>
        <w:t>The Knowledge/ Qualifications and Experience sections describe what is required in terms of the technical ability that is needed to do this job successfully.</w:t>
      </w:r>
    </w:p>
    <w:p w14:paraId="2B9EBAB8" w14:textId="77777777" w:rsidR="00D645D5" w:rsidRPr="00D645D5" w:rsidRDefault="00D645D5" w:rsidP="00D645D5">
      <w:pPr>
        <w:spacing w:after="100" w:line="240" w:lineRule="auto"/>
        <w:rPr>
          <w:rFonts w:ascii="Arial" w:hAnsi="Arial" w:cs="Arial"/>
          <w:sz w:val="24"/>
          <w:szCs w:val="24"/>
        </w:rPr>
      </w:pPr>
      <w:r w:rsidRPr="00D645D5">
        <w:rPr>
          <w:rFonts w:ascii="Arial" w:hAnsi="Arial" w:cs="Arial"/>
          <w:sz w:val="24"/>
          <w:szCs w:val="24"/>
        </w:rPr>
        <w:t>The Competencies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036DDC12" w14:textId="77777777" w:rsidR="00FD7E19" w:rsidRPr="00FD7E19" w:rsidRDefault="00D645D5" w:rsidP="00D645D5">
      <w:pPr>
        <w:spacing w:after="100" w:line="240" w:lineRule="auto"/>
        <w:rPr>
          <w:rFonts w:ascii="Arial" w:hAnsi="Arial" w:cs="Arial"/>
          <w:sz w:val="24"/>
          <w:szCs w:val="24"/>
        </w:rPr>
      </w:pPr>
      <w:r w:rsidRPr="00D645D5">
        <w:rPr>
          <w:rFonts w:ascii="Arial" w:hAnsi="Arial" w:cs="Arial"/>
          <w:sz w:val="24"/>
          <w:szCs w:val="24"/>
        </w:rPr>
        <w:t>The Special Conditions and Professional Requirements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FD7E19" w:rsidRPr="00FD7E19" w14:paraId="00D02F58"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28A04CFF"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Knowledge / Education:</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28B69DCB" w14:textId="77777777" w:rsidR="00FD7E19" w:rsidRPr="00FD7E19" w:rsidRDefault="00FD7E19" w:rsidP="00FD7E19">
            <w:pPr>
              <w:rPr>
                <w:rFonts w:ascii="Arial" w:hAnsi="Arial" w:cs="Arial"/>
                <w:b/>
                <w:sz w:val="32"/>
                <w:szCs w:val="32"/>
              </w:rPr>
            </w:pPr>
          </w:p>
        </w:tc>
      </w:tr>
      <w:tr w:rsidR="00FD7E19" w:rsidRPr="00FD7E19" w14:paraId="05F75B72" w14:textId="77777777" w:rsidTr="00C97B66">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4DB4F818" w14:textId="77777777" w:rsidR="00FD7E19" w:rsidRPr="00FD7E19" w:rsidRDefault="00FD7E19" w:rsidP="00FD7E19">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29E823E" w14:textId="77777777" w:rsidR="00FD7E19" w:rsidRPr="00FD7E19" w:rsidRDefault="00FD7E19" w:rsidP="00FD7E19">
            <w:pPr>
              <w:rPr>
                <w:rFonts w:ascii="Arial" w:hAnsi="Arial" w:cs="Arial"/>
                <w:b/>
                <w:sz w:val="32"/>
                <w:szCs w:val="32"/>
              </w:rPr>
            </w:pPr>
          </w:p>
        </w:tc>
      </w:tr>
      <w:tr w:rsidR="00FD7E19" w:rsidRPr="00FD7E19" w14:paraId="35E4B3FA" w14:textId="77777777" w:rsidTr="00C97B66">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7D7BCC7F" w14:textId="77777777" w:rsidR="00FD7E19" w:rsidRPr="00FD7E19" w:rsidRDefault="00FD7E19" w:rsidP="00FD7E19">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11612B29" w14:textId="77777777" w:rsidR="00FD7E19" w:rsidRPr="00FD7E19" w:rsidRDefault="00FD7E19" w:rsidP="00FD7E19">
            <w:pPr>
              <w:rPr>
                <w:rFonts w:ascii="Arial" w:hAnsi="Arial" w:cs="Arial"/>
                <w:b/>
                <w:sz w:val="32"/>
                <w:szCs w:val="32"/>
              </w:rPr>
            </w:pPr>
            <w:r w:rsidRPr="00FD7E19">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57C183A8" w14:textId="77777777" w:rsidR="00FD7E19" w:rsidRPr="00FD7E19" w:rsidRDefault="00FD7E19" w:rsidP="00FD7E19">
            <w:pPr>
              <w:rPr>
                <w:rFonts w:ascii="Arial" w:hAnsi="Arial" w:cs="Arial"/>
                <w:b/>
                <w:sz w:val="32"/>
                <w:szCs w:val="32"/>
              </w:rPr>
            </w:pPr>
            <w:r w:rsidRPr="00FD7E19">
              <w:rPr>
                <w:rFonts w:ascii="Arial" w:hAnsi="Arial" w:cs="Arial"/>
                <w:sz w:val="24"/>
                <w:szCs w:val="24"/>
              </w:rPr>
              <w:t>Desirable</w:t>
            </w:r>
          </w:p>
        </w:tc>
      </w:tr>
      <w:tr w:rsidR="00FD7E19" w:rsidRPr="00FD7E19" w14:paraId="567A3CC6" w14:textId="77777777" w:rsidTr="00C97B6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21D93F89" w14:textId="77777777" w:rsidR="00FD7E19" w:rsidRPr="00FD7E19" w:rsidRDefault="00FD7E19" w:rsidP="00FD7E19">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6E6EBFE4" w14:textId="23CE29C8" w:rsidR="00CA735A" w:rsidRPr="00CA735A" w:rsidRDefault="00CA735A" w:rsidP="00CA735A">
            <w:pPr>
              <w:spacing w:after="120"/>
              <w:ind w:left="40"/>
              <w:rPr>
                <w:rFonts w:ascii="Arial" w:eastAsia="Times New Roman" w:hAnsi="Arial" w:cs="Times New Roman"/>
                <w:bCs/>
                <w:noProof/>
                <w:sz w:val="24"/>
                <w:szCs w:val="20"/>
              </w:rPr>
            </w:pPr>
            <w:r w:rsidRPr="00CA735A">
              <w:rPr>
                <w:rFonts w:ascii="Arial" w:eastAsia="Times New Roman" w:hAnsi="Arial" w:cs="Times New Roman"/>
                <w:bCs/>
                <w:sz w:val="24"/>
                <w:szCs w:val="20"/>
              </w:rPr>
              <w:t>P</w:t>
            </w:r>
            <w:r w:rsidRPr="00CA735A">
              <w:rPr>
                <w:rFonts w:ascii="Arial" w:eastAsia="Times New Roman" w:hAnsi="Arial" w:cs="Times New Roman"/>
                <w:bCs/>
                <w:noProof/>
                <w:sz w:val="24"/>
                <w:szCs w:val="20"/>
              </w:rPr>
              <w:t>rofessional Social Work qualification i.e. MA/Degree in Social Work or recognised predecessor equivalent e.g. CQSW, DipSW, CSS</w:t>
            </w:r>
            <w:r>
              <w:rPr>
                <w:rFonts w:ascii="Arial" w:eastAsia="Times New Roman" w:hAnsi="Arial" w:cs="Times New Roman"/>
                <w:bCs/>
                <w:noProof/>
                <w:sz w:val="24"/>
                <w:szCs w:val="20"/>
              </w:rPr>
              <w:t>;</w:t>
            </w:r>
          </w:p>
          <w:p w14:paraId="63E15DF4" w14:textId="77777777" w:rsidR="00EF372C" w:rsidRDefault="00F2604D" w:rsidP="00EF372C">
            <w:pPr>
              <w:spacing w:after="120"/>
              <w:ind w:left="40"/>
              <w:rPr>
                <w:rFonts w:ascii="Arial" w:eastAsia="Times New Roman" w:hAnsi="Arial" w:cs="Arial"/>
                <w:sz w:val="24"/>
                <w:szCs w:val="24"/>
              </w:rPr>
            </w:pPr>
            <w:r w:rsidRPr="00864E51">
              <w:rPr>
                <w:rFonts w:ascii="Arial" w:eastAsia="Times New Roman" w:hAnsi="Arial" w:cs="Arial"/>
                <w:sz w:val="24"/>
                <w:szCs w:val="24"/>
              </w:rPr>
              <w:t>Complete the relevant post qualifying awards within a defined period</w:t>
            </w:r>
            <w:r w:rsidR="00CA735A" w:rsidRPr="00864E51">
              <w:rPr>
                <w:rFonts w:ascii="Arial" w:eastAsia="Times New Roman" w:hAnsi="Arial" w:cs="Arial"/>
                <w:sz w:val="24"/>
                <w:szCs w:val="24"/>
              </w:rPr>
              <w:t>;</w:t>
            </w:r>
            <w:r w:rsidR="00EF372C" w:rsidRPr="00F2604D">
              <w:rPr>
                <w:rFonts w:ascii="Arial" w:eastAsia="Times New Roman" w:hAnsi="Arial" w:cs="Arial"/>
                <w:sz w:val="24"/>
                <w:szCs w:val="24"/>
              </w:rPr>
              <w:t xml:space="preserve"> </w:t>
            </w:r>
          </w:p>
          <w:p w14:paraId="5EB7F4C5" w14:textId="5905F9CE" w:rsidR="00F2604D" w:rsidRDefault="00EF372C" w:rsidP="00C85778">
            <w:pPr>
              <w:spacing w:after="120"/>
              <w:ind w:left="40"/>
              <w:rPr>
                <w:rFonts w:ascii="Arial" w:eastAsia="Times New Roman" w:hAnsi="Arial" w:cs="Arial"/>
                <w:sz w:val="24"/>
                <w:szCs w:val="24"/>
              </w:rPr>
            </w:pPr>
            <w:r w:rsidRPr="00F2604D">
              <w:rPr>
                <w:rFonts w:ascii="Arial" w:eastAsia="Times New Roman" w:hAnsi="Arial" w:cs="Arial"/>
                <w:sz w:val="24"/>
                <w:szCs w:val="24"/>
              </w:rPr>
              <w:t xml:space="preserve">Knowledge of assessment for care and support needs </w:t>
            </w:r>
          </w:p>
          <w:p w14:paraId="64501A45" w14:textId="66D84734" w:rsidR="00EF372C" w:rsidRPr="00C85778" w:rsidRDefault="00EF372C" w:rsidP="00F2604D">
            <w:pPr>
              <w:spacing w:after="120"/>
              <w:ind w:left="40"/>
              <w:rPr>
                <w:rFonts w:ascii="Arial" w:eastAsia="Times New Roman" w:hAnsi="Arial" w:cs="Arial"/>
                <w:sz w:val="24"/>
                <w:szCs w:val="24"/>
                <w:u w:val="single"/>
              </w:rPr>
            </w:pPr>
            <w:r w:rsidRPr="00C85778">
              <w:rPr>
                <w:rFonts w:ascii="Arial" w:eastAsia="Times New Roman" w:hAnsi="Arial" w:cs="Arial"/>
                <w:sz w:val="24"/>
                <w:szCs w:val="24"/>
                <w:u w:val="single"/>
              </w:rPr>
              <w:t>Childrens Services Posts:</w:t>
            </w:r>
          </w:p>
          <w:p w14:paraId="5236189C" w14:textId="3BCCA285" w:rsidR="00F2604D" w:rsidRPr="00F2604D" w:rsidRDefault="00F2604D" w:rsidP="00F2604D">
            <w:pPr>
              <w:spacing w:after="120"/>
              <w:ind w:left="40"/>
              <w:rPr>
                <w:rFonts w:ascii="Arial" w:eastAsia="Times New Roman" w:hAnsi="Arial" w:cs="Arial"/>
                <w:sz w:val="24"/>
                <w:szCs w:val="24"/>
              </w:rPr>
            </w:pPr>
            <w:r w:rsidRPr="00F2604D">
              <w:rPr>
                <w:rFonts w:ascii="Arial" w:eastAsia="Times New Roman" w:hAnsi="Arial" w:cs="Arial"/>
                <w:sz w:val="24"/>
                <w:szCs w:val="24"/>
              </w:rPr>
              <w:t>A sound understanding of the law relating to Adults/Children and Families</w:t>
            </w:r>
            <w:r w:rsidR="00CA735A">
              <w:rPr>
                <w:rFonts w:ascii="Arial" w:eastAsia="Times New Roman" w:hAnsi="Arial" w:cs="Arial"/>
                <w:sz w:val="24"/>
                <w:szCs w:val="24"/>
              </w:rPr>
              <w:t>;</w:t>
            </w:r>
          </w:p>
          <w:p w14:paraId="0D9FD657" w14:textId="77777777" w:rsidR="00EF372C" w:rsidRDefault="00F2604D" w:rsidP="00EF372C">
            <w:pPr>
              <w:spacing w:after="120"/>
              <w:ind w:left="40"/>
              <w:rPr>
                <w:rFonts w:ascii="Arial" w:eastAsia="Times New Roman" w:hAnsi="Arial" w:cs="Arial"/>
                <w:sz w:val="24"/>
                <w:szCs w:val="24"/>
              </w:rPr>
            </w:pPr>
            <w:r w:rsidRPr="00F2604D">
              <w:rPr>
                <w:rFonts w:ascii="Arial" w:eastAsia="Times New Roman" w:hAnsi="Arial" w:cs="Arial"/>
                <w:sz w:val="24"/>
                <w:szCs w:val="24"/>
              </w:rPr>
              <w:t>Knowledge of child and adolescent development</w:t>
            </w:r>
            <w:r w:rsidR="00CA735A">
              <w:rPr>
                <w:rFonts w:ascii="Arial" w:eastAsia="Times New Roman" w:hAnsi="Arial" w:cs="Arial"/>
                <w:sz w:val="24"/>
                <w:szCs w:val="24"/>
              </w:rPr>
              <w:t>;</w:t>
            </w:r>
          </w:p>
          <w:p w14:paraId="3A32FC84" w14:textId="4789F005" w:rsidR="00EF372C" w:rsidRPr="00F2604D" w:rsidRDefault="00EF372C" w:rsidP="00EF372C">
            <w:pPr>
              <w:spacing w:after="120"/>
              <w:ind w:left="40"/>
              <w:rPr>
                <w:rFonts w:ascii="Arial" w:eastAsia="Times New Roman" w:hAnsi="Arial" w:cs="Arial"/>
                <w:sz w:val="24"/>
                <w:szCs w:val="24"/>
              </w:rPr>
            </w:pPr>
            <w:r>
              <w:rPr>
                <w:rFonts w:ascii="Arial" w:eastAsia="Times New Roman" w:hAnsi="Arial" w:cs="Arial"/>
                <w:sz w:val="24"/>
                <w:szCs w:val="24"/>
              </w:rPr>
              <w:t xml:space="preserve">Knowledge of </w:t>
            </w:r>
            <w:r w:rsidRPr="00F2604D">
              <w:rPr>
                <w:rFonts w:ascii="Arial" w:eastAsia="Times New Roman" w:hAnsi="Arial" w:cs="Arial"/>
                <w:sz w:val="24"/>
                <w:szCs w:val="24"/>
              </w:rPr>
              <w:t>safeguarding procedures for children and adults at risk</w:t>
            </w:r>
          </w:p>
          <w:p w14:paraId="005AF9DC" w14:textId="554D352B" w:rsidR="00F2604D" w:rsidRDefault="00EF372C" w:rsidP="00C85778">
            <w:pPr>
              <w:spacing w:after="120"/>
              <w:ind w:left="40"/>
              <w:rPr>
                <w:rFonts w:ascii="Arial" w:eastAsia="Times New Roman" w:hAnsi="Arial" w:cs="Arial"/>
                <w:sz w:val="24"/>
                <w:szCs w:val="24"/>
              </w:rPr>
            </w:pPr>
            <w:r>
              <w:rPr>
                <w:rFonts w:ascii="Arial" w:eastAsia="Times New Roman" w:hAnsi="Arial" w:cs="Arial"/>
                <w:sz w:val="24"/>
                <w:szCs w:val="24"/>
              </w:rPr>
              <w:t xml:space="preserve">Knowledge of </w:t>
            </w:r>
            <w:r w:rsidRPr="00F2604D">
              <w:rPr>
                <w:rFonts w:ascii="Arial" w:eastAsia="Times New Roman" w:hAnsi="Arial" w:cs="Arial"/>
                <w:sz w:val="24"/>
                <w:szCs w:val="24"/>
              </w:rPr>
              <w:t>looked after children statutory guidance and processes</w:t>
            </w:r>
          </w:p>
          <w:p w14:paraId="69CA8D1E" w14:textId="0FF7E64F" w:rsidR="00EF372C" w:rsidRPr="00C85778" w:rsidRDefault="00EF372C" w:rsidP="00F2604D">
            <w:pPr>
              <w:spacing w:after="120"/>
              <w:ind w:left="40"/>
              <w:rPr>
                <w:rFonts w:ascii="Arial" w:eastAsia="Times New Roman" w:hAnsi="Arial" w:cs="Arial"/>
                <w:sz w:val="24"/>
                <w:szCs w:val="24"/>
                <w:u w:val="single"/>
              </w:rPr>
            </w:pPr>
            <w:r w:rsidRPr="00C85778">
              <w:rPr>
                <w:rFonts w:ascii="Arial" w:eastAsia="Times New Roman" w:hAnsi="Arial" w:cs="Arial"/>
                <w:sz w:val="24"/>
                <w:szCs w:val="24"/>
                <w:u w:val="single"/>
              </w:rPr>
              <w:t>Adult Services Posts:</w:t>
            </w:r>
          </w:p>
          <w:p w14:paraId="3D301097" w14:textId="1B026580" w:rsidR="00F2604D" w:rsidRPr="00F2604D" w:rsidRDefault="00F2604D" w:rsidP="00F2604D">
            <w:pPr>
              <w:spacing w:after="120"/>
              <w:ind w:left="40"/>
              <w:rPr>
                <w:rFonts w:ascii="Arial" w:eastAsia="Times New Roman" w:hAnsi="Arial" w:cs="Arial"/>
                <w:sz w:val="24"/>
                <w:szCs w:val="24"/>
              </w:rPr>
            </w:pPr>
            <w:r w:rsidRPr="00F2604D">
              <w:rPr>
                <w:rFonts w:ascii="Arial" w:eastAsia="Times New Roman" w:hAnsi="Arial" w:cs="Arial"/>
                <w:sz w:val="24"/>
                <w:szCs w:val="24"/>
              </w:rPr>
              <w:t>Knowledge of the Social Services &amp; Well-being Act (Wales) 2014</w:t>
            </w:r>
            <w:r w:rsidR="00CA735A">
              <w:rPr>
                <w:rFonts w:ascii="Arial" w:eastAsia="Times New Roman" w:hAnsi="Arial" w:cs="Arial"/>
                <w:sz w:val="24"/>
                <w:szCs w:val="24"/>
              </w:rPr>
              <w:t>;</w:t>
            </w:r>
          </w:p>
          <w:p w14:paraId="6F88B0E3" w14:textId="27A2FB98" w:rsidR="00F2604D" w:rsidRDefault="00F2604D" w:rsidP="00F2604D">
            <w:pPr>
              <w:spacing w:after="120"/>
              <w:ind w:left="40"/>
              <w:rPr>
                <w:rFonts w:ascii="Arial" w:eastAsia="Times New Roman" w:hAnsi="Arial" w:cs="Arial"/>
                <w:sz w:val="24"/>
                <w:szCs w:val="24"/>
              </w:rPr>
            </w:pPr>
            <w:r w:rsidRPr="00F2604D">
              <w:rPr>
                <w:rFonts w:ascii="Arial" w:eastAsia="Times New Roman" w:hAnsi="Arial" w:cs="Arial"/>
                <w:sz w:val="24"/>
                <w:szCs w:val="24"/>
              </w:rPr>
              <w:t xml:space="preserve">Knowledge and understanding of the Mental Capacity Act and the Mental Health Act. </w:t>
            </w:r>
          </w:p>
          <w:p w14:paraId="329AD155" w14:textId="3EA40A11" w:rsidR="00E9183F" w:rsidRPr="00F2604D" w:rsidRDefault="00E9183F" w:rsidP="00F2604D">
            <w:pPr>
              <w:spacing w:after="120"/>
              <w:ind w:left="40"/>
              <w:rPr>
                <w:rFonts w:ascii="Arial" w:eastAsia="Times New Roman" w:hAnsi="Arial" w:cs="Arial"/>
                <w:sz w:val="24"/>
                <w:szCs w:val="24"/>
              </w:rPr>
            </w:pPr>
            <w:r w:rsidRPr="00E9183F">
              <w:rPr>
                <w:rFonts w:ascii="Arial" w:hAnsi="Arial" w:cs="Arial"/>
                <w:sz w:val="24"/>
                <w:szCs w:val="24"/>
              </w:rPr>
              <w:t>Knowledge of the Mental Health (Wales) Measure 2010</w:t>
            </w:r>
          </w:p>
          <w:p w14:paraId="3DED85B8" w14:textId="0959E404" w:rsidR="00F2604D" w:rsidRPr="00F2604D" w:rsidRDefault="00F2604D" w:rsidP="00C85778">
            <w:pPr>
              <w:spacing w:after="120"/>
              <w:ind w:left="40"/>
              <w:rPr>
                <w:rFonts w:ascii="Arial" w:eastAsia="Times New Roman" w:hAnsi="Arial" w:cs="Arial"/>
                <w:sz w:val="24"/>
                <w:szCs w:val="24"/>
              </w:rPr>
            </w:pPr>
            <w:r w:rsidRPr="00F2604D">
              <w:rPr>
                <w:rFonts w:ascii="Arial" w:eastAsia="Times New Roman" w:hAnsi="Arial" w:cs="Arial"/>
                <w:sz w:val="24"/>
                <w:szCs w:val="24"/>
              </w:rPr>
              <w:lastRenderedPageBreak/>
              <w:t>Knowledge and understanding of the united nations principles for older and disabled people.</w:t>
            </w:r>
          </w:p>
          <w:p w14:paraId="5C2FBA76" w14:textId="77777777" w:rsidR="00FD7E19" w:rsidRPr="00FD7E19" w:rsidRDefault="00F2604D" w:rsidP="00F2604D">
            <w:pPr>
              <w:spacing w:after="120"/>
              <w:ind w:left="40"/>
              <w:rPr>
                <w:rFonts w:ascii="Arial" w:eastAsia="Times New Roman" w:hAnsi="Arial" w:cs="Arial"/>
                <w:sz w:val="24"/>
                <w:szCs w:val="24"/>
              </w:rPr>
            </w:pPr>
            <w:r w:rsidRPr="00F2604D">
              <w:rPr>
                <w:rFonts w:ascii="Arial" w:eastAsia="Times New Roman" w:hAnsi="Arial" w:cs="Arial"/>
                <w:sz w:val="24"/>
                <w:szCs w:val="24"/>
              </w:rPr>
              <w:t>Welsh Language Level 1 - All employees will be required to undertake a basic Welsh Language Induction to reach this level. Please refer to The Welsh Language Skills Guidance online www.rctcbc.gov.uk/WelshSkills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2E1119CF" w14:textId="25A4AA27" w:rsidR="00F2604D" w:rsidRDefault="00F2604D" w:rsidP="00F2604D">
            <w:pPr>
              <w:rPr>
                <w:rFonts w:ascii="Arial" w:hAnsi="Arial" w:cs="Arial"/>
                <w:sz w:val="24"/>
                <w:szCs w:val="24"/>
              </w:rPr>
            </w:pPr>
            <w:r w:rsidRPr="00F2604D">
              <w:rPr>
                <w:rFonts w:ascii="Arial" w:hAnsi="Arial" w:cs="Arial"/>
                <w:sz w:val="24"/>
                <w:szCs w:val="24"/>
              </w:rPr>
              <w:lastRenderedPageBreak/>
              <w:t>Understanding of how the division operates and knowledge of policies/procedures</w:t>
            </w:r>
            <w:r w:rsidR="00CA735A">
              <w:rPr>
                <w:rFonts w:ascii="Arial" w:hAnsi="Arial" w:cs="Arial"/>
                <w:sz w:val="24"/>
                <w:szCs w:val="24"/>
              </w:rPr>
              <w:t>;</w:t>
            </w:r>
          </w:p>
          <w:p w14:paraId="39206326" w14:textId="77777777" w:rsidR="00CA735A" w:rsidRPr="00F2604D" w:rsidRDefault="00CA735A" w:rsidP="00F2604D">
            <w:pPr>
              <w:rPr>
                <w:rFonts w:ascii="Arial" w:hAnsi="Arial" w:cs="Arial"/>
                <w:sz w:val="24"/>
                <w:szCs w:val="24"/>
              </w:rPr>
            </w:pPr>
          </w:p>
          <w:p w14:paraId="6117E4FA" w14:textId="45FC9347" w:rsidR="00F2604D" w:rsidRPr="00F2604D" w:rsidRDefault="00F2604D" w:rsidP="00F2604D">
            <w:pPr>
              <w:rPr>
                <w:rFonts w:ascii="Arial" w:hAnsi="Arial" w:cs="Arial"/>
                <w:sz w:val="24"/>
                <w:szCs w:val="24"/>
              </w:rPr>
            </w:pPr>
            <w:r w:rsidRPr="00F2604D">
              <w:rPr>
                <w:rFonts w:ascii="Arial" w:hAnsi="Arial" w:cs="Arial"/>
                <w:sz w:val="24"/>
                <w:szCs w:val="24"/>
              </w:rPr>
              <w:t>Management qualification, e.g. D.M.S., C.M.S</w:t>
            </w:r>
            <w:r w:rsidR="00CA735A">
              <w:rPr>
                <w:rFonts w:ascii="Arial" w:hAnsi="Arial" w:cs="Arial"/>
                <w:sz w:val="24"/>
                <w:szCs w:val="24"/>
              </w:rPr>
              <w:t>;</w:t>
            </w:r>
          </w:p>
          <w:p w14:paraId="6CB82F4C" w14:textId="77777777" w:rsidR="00F2604D" w:rsidRPr="00F2604D" w:rsidRDefault="00F2604D" w:rsidP="00F2604D">
            <w:pPr>
              <w:rPr>
                <w:rFonts w:ascii="Arial" w:hAnsi="Arial" w:cs="Arial"/>
                <w:sz w:val="24"/>
                <w:szCs w:val="24"/>
              </w:rPr>
            </w:pPr>
          </w:p>
          <w:p w14:paraId="70FB66B3" w14:textId="702EAB4B" w:rsidR="00F2604D" w:rsidRDefault="00F2604D" w:rsidP="00F2604D">
            <w:pPr>
              <w:rPr>
                <w:rFonts w:ascii="Arial" w:hAnsi="Arial" w:cs="Arial"/>
                <w:sz w:val="24"/>
                <w:szCs w:val="24"/>
              </w:rPr>
            </w:pPr>
            <w:r w:rsidRPr="00F2604D">
              <w:rPr>
                <w:rFonts w:ascii="Arial" w:hAnsi="Arial" w:cs="Arial"/>
                <w:sz w:val="24"/>
                <w:szCs w:val="24"/>
              </w:rPr>
              <w:t>Hold a professional development qualification e.g. Practice Teachers</w:t>
            </w:r>
            <w:r>
              <w:rPr>
                <w:rFonts w:ascii="Arial" w:hAnsi="Arial" w:cs="Arial"/>
                <w:sz w:val="24"/>
                <w:szCs w:val="24"/>
              </w:rPr>
              <w:t xml:space="preserve"> Award, PQ6, NVQ Assessor Awa</w:t>
            </w:r>
            <w:r w:rsidR="00CA735A">
              <w:rPr>
                <w:rFonts w:ascii="Arial" w:hAnsi="Arial" w:cs="Arial"/>
                <w:sz w:val="24"/>
                <w:szCs w:val="24"/>
              </w:rPr>
              <w:t>rd.</w:t>
            </w:r>
          </w:p>
          <w:p w14:paraId="779FD709" w14:textId="77777777" w:rsidR="00F2604D" w:rsidRDefault="00F2604D" w:rsidP="00F2604D">
            <w:pPr>
              <w:rPr>
                <w:rFonts w:ascii="Arial" w:hAnsi="Arial" w:cs="Arial"/>
                <w:sz w:val="24"/>
                <w:szCs w:val="24"/>
              </w:rPr>
            </w:pPr>
          </w:p>
          <w:p w14:paraId="4A0977C5" w14:textId="77777777" w:rsidR="00F2604D" w:rsidRPr="00F2604D" w:rsidRDefault="00F2604D" w:rsidP="00F2604D">
            <w:pPr>
              <w:rPr>
                <w:rFonts w:ascii="Arial" w:hAnsi="Arial" w:cs="Arial"/>
                <w:sz w:val="24"/>
                <w:szCs w:val="24"/>
              </w:rPr>
            </w:pPr>
            <w:r w:rsidRPr="00F2604D">
              <w:rPr>
                <w:rFonts w:ascii="Arial" w:hAnsi="Arial" w:cs="Arial"/>
                <w:sz w:val="24"/>
                <w:szCs w:val="24"/>
              </w:rPr>
              <w:t>Welsh Language Level 2 to Level 5.  For details on the levels please refer to The Welsh Language Skills Guidelines, which can be found in the Welsh Services section of the RCT Council Website.</w:t>
            </w:r>
          </w:p>
          <w:p w14:paraId="68449203" w14:textId="77777777" w:rsidR="00F2604D" w:rsidRPr="00F2604D" w:rsidRDefault="00F2604D" w:rsidP="00F2604D">
            <w:pPr>
              <w:rPr>
                <w:rFonts w:ascii="Arial" w:hAnsi="Arial" w:cs="Arial"/>
                <w:sz w:val="24"/>
                <w:szCs w:val="24"/>
              </w:rPr>
            </w:pPr>
          </w:p>
          <w:p w14:paraId="29A267F0" w14:textId="77777777" w:rsidR="00FD7E19" w:rsidRPr="00FD7E19" w:rsidRDefault="00FD7E19" w:rsidP="00F2604D">
            <w:pPr>
              <w:rPr>
                <w:rFonts w:ascii="Arial" w:hAnsi="Arial" w:cs="Arial"/>
                <w:sz w:val="24"/>
                <w:szCs w:val="24"/>
              </w:rPr>
            </w:pPr>
          </w:p>
        </w:tc>
      </w:tr>
    </w:tbl>
    <w:p w14:paraId="00FDF659" w14:textId="77777777" w:rsidR="00FD7E19" w:rsidRPr="00FD7E19" w:rsidRDefault="00FD7E19" w:rsidP="00FD7E19">
      <w:pPr>
        <w:spacing w:after="200" w:line="240" w:lineRule="auto"/>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FD7E19" w:rsidRPr="00FD7E19" w14:paraId="1135ABB9"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29E06E1A"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Experience:</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21ECB703" w14:textId="77777777" w:rsidR="00FD7E19" w:rsidRPr="00FD7E19" w:rsidRDefault="00FD7E19" w:rsidP="00FD7E19">
            <w:pPr>
              <w:rPr>
                <w:rFonts w:ascii="Arial" w:hAnsi="Arial" w:cs="Arial"/>
                <w:b/>
                <w:sz w:val="32"/>
                <w:szCs w:val="32"/>
              </w:rPr>
            </w:pPr>
          </w:p>
        </w:tc>
      </w:tr>
      <w:tr w:rsidR="00FD7E19" w:rsidRPr="00FD7E19" w14:paraId="07DA1EF3" w14:textId="77777777" w:rsidTr="00C97B66">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530987D3" w14:textId="77777777" w:rsidR="00FD7E19" w:rsidRPr="00FD7E19" w:rsidRDefault="00FD7E19" w:rsidP="00FD7E19">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2FAC80E8" w14:textId="77777777" w:rsidR="00FD7E19" w:rsidRPr="00FD7E19" w:rsidRDefault="00FD7E19" w:rsidP="00FD7E19">
            <w:pPr>
              <w:rPr>
                <w:rFonts w:ascii="Arial" w:hAnsi="Arial" w:cs="Arial"/>
                <w:b/>
                <w:sz w:val="32"/>
                <w:szCs w:val="32"/>
              </w:rPr>
            </w:pPr>
          </w:p>
        </w:tc>
      </w:tr>
      <w:tr w:rsidR="00FD7E19" w:rsidRPr="00FD7E19" w14:paraId="4FCEA011" w14:textId="77777777" w:rsidTr="00C97B66">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5E1FB83" w14:textId="77777777" w:rsidR="00FD7E19" w:rsidRPr="00FD7E19" w:rsidRDefault="00FD7E19" w:rsidP="00FD7E19">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597AA302" w14:textId="77777777" w:rsidR="00FD7E19" w:rsidRPr="00FD7E19" w:rsidRDefault="00FD7E19" w:rsidP="00FD7E19">
            <w:pPr>
              <w:rPr>
                <w:rFonts w:ascii="Arial" w:hAnsi="Arial" w:cs="Arial"/>
                <w:b/>
                <w:sz w:val="32"/>
                <w:szCs w:val="32"/>
              </w:rPr>
            </w:pPr>
            <w:r w:rsidRPr="00FD7E19">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50CC7C6F" w14:textId="77777777" w:rsidR="00FD7E19" w:rsidRPr="00FD7E19" w:rsidRDefault="00FD7E19" w:rsidP="00FD7E19">
            <w:pPr>
              <w:rPr>
                <w:rFonts w:ascii="Arial" w:hAnsi="Arial" w:cs="Arial"/>
                <w:b/>
                <w:sz w:val="32"/>
                <w:szCs w:val="32"/>
              </w:rPr>
            </w:pPr>
            <w:r w:rsidRPr="00FD7E19">
              <w:rPr>
                <w:rFonts w:ascii="Arial" w:hAnsi="Arial" w:cs="Arial"/>
                <w:sz w:val="24"/>
                <w:szCs w:val="24"/>
              </w:rPr>
              <w:t>Desirable</w:t>
            </w:r>
          </w:p>
        </w:tc>
      </w:tr>
      <w:tr w:rsidR="00FD7E19" w:rsidRPr="00FD7E19" w14:paraId="71C5E769" w14:textId="77777777" w:rsidTr="00C97B66">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44DF7BAD" w14:textId="77777777" w:rsidR="00FD7E19" w:rsidRPr="00FD7E19" w:rsidRDefault="00FD7E19" w:rsidP="00FD7E19">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4C986AF9" w14:textId="3F56B258" w:rsidR="00F2604D" w:rsidRPr="00F2604D" w:rsidRDefault="009C7075" w:rsidP="00F2604D">
            <w:pPr>
              <w:spacing w:after="100" w:line="276" w:lineRule="auto"/>
              <w:rPr>
                <w:rFonts w:ascii="Arial" w:hAnsi="Arial" w:cs="Arial"/>
                <w:sz w:val="24"/>
                <w:szCs w:val="24"/>
              </w:rPr>
            </w:pPr>
            <w:r>
              <w:rPr>
                <w:rFonts w:ascii="Arial" w:hAnsi="Arial" w:cs="Arial"/>
                <w:sz w:val="24"/>
                <w:szCs w:val="24"/>
              </w:rPr>
              <w:t xml:space="preserve">Significant </w:t>
            </w:r>
            <w:r w:rsidR="00F2604D" w:rsidRPr="00F2604D">
              <w:rPr>
                <w:rFonts w:ascii="Arial" w:hAnsi="Arial" w:cs="Arial"/>
                <w:sz w:val="24"/>
                <w:szCs w:val="24"/>
              </w:rPr>
              <w:t>post qualifying experience</w:t>
            </w:r>
            <w:r w:rsidR="001D07F8">
              <w:rPr>
                <w:rFonts w:ascii="Arial" w:hAnsi="Arial" w:cs="Arial"/>
                <w:sz w:val="24"/>
                <w:szCs w:val="24"/>
              </w:rPr>
              <w:t>, including that at Experienced Social Worker level</w:t>
            </w:r>
            <w:r w:rsidR="00F2604D" w:rsidRPr="00F2604D">
              <w:rPr>
                <w:rFonts w:ascii="Arial" w:hAnsi="Arial" w:cs="Arial"/>
                <w:sz w:val="24"/>
                <w:szCs w:val="24"/>
              </w:rPr>
              <w:t xml:space="preserve">. </w:t>
            </w:r>
          </w:p>
          <w:p w14:paraId="0E4CA51B"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Experience of working with partner agencies, in multi-disciplinary settings.</w:t>
            </w:r>
          </w:p>
          <w:p w14:paraId="2D66BDB3"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 xml:space="preserve">Experience of practice supervision e,g mentorship of students </w:t>
            </w:r>
          </w:p>
          <w:p w14:paraId="59883B0A"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Experience of delivering learning opportunities.</w:t>
            </w:r>
          </w:p>
          <w:p w14:paraId="5A4DE59E"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Evidence of innovative practice.</w:t>
            </w:r>
          </w:p>
          <w:p w14:paraId="796EC951" w14:textId="77777777" w:rsidR="00FD7E19" w:rsidRPr="00FD7E19" w:rsidRDefault="00F2604D" w:rsidP="00F2604D">
            <w:pPr>
              <w:spacing w:after="100" w:line="276" w:lineRule="auto"/>
              <w:rPr>
                <w:rFonts w:ascii="Arial" w:hAnsi="Arial" w:cs="Arial"/>
                <w:sz w:val="24"/>
                <w:szCs w:val="24"/>
              </w:rPr>
            </w:pPr>
            <w:r w:rsidRPr="00F2604D">
              <w:rPr>
                <w:rFonts w:ascii="Arial" w:hAnsi="Arial" w:cs="Arial"/>
                <w:sz w:val="24"/>
                <w:szCs w:val="24"/>
              </w:rPr>
              <w:t>Experience in preparing and presenting cases to the Court of Protection.</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2A2E3059"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Experience of quality assurance processes</w:t>
            </w:r>
          </w:p>
          <w:p w14:paraId="49018CFD"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 xml:space="preserve">Experience of contributing to professional Social Work training </w:t>
            </w:r>
          </w:p>
          <w:p w14:paraId="5B8AAAC3" w14:textId="77777777" w:rsidR="00FD7E19" w:rsidRPr="00FD7E19" w:rsidRDefault="00F2604D" w:rsidP="00F2604D">
            <w:pPr>
              <w:spacing w:after="100" w:line="276" w:lineRule="auto"/>
              <w:rPr>
                <w:rFonts w:ascii="Arial" w:hAnsi="Arial" w:cs="Arial"/>
                <w:sz w:val="24"/>
                <w:szCs w:val="24"/>
              </w:rPr>
            </w:pPr>
            <w:r w:rsidRPr="00F2604D">
              <w:rPr>
                <w:rFonts w:ascii="Arial" w:hAnsi="Arial" w:cs="Arial"/>
                <w:sz w:val="24"/>
                <w:szCs w:val="24"/>
              </w:rPr>
              <w:t>Experience of chairing meetings</w:t>
            </w:r>
          </w:p>
        </w:tc>
      </w:tr>
      <w:tr w:rsidR="00FD7E19" w:rsidRPr="00FD7E19" w14:paraId="513B4527" w14:textId="77777777" w:rsidTr="00C97B66">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504B888D" w14:textId="77777777" w:rsidR="00FD7E19" w:rsidRPr="00FD7E19" w:rsidRDefault="00FD7E19" w:rsidP="00FD7E19">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CC26827" w14:textId="77777777" w:rsidR="00FD7E19" w:rsidRPr="00FD7E19" w:rsidRDefault="00FD7E19" w:rsidP="00FD7E19">
            <w:pPr>
              <w:spacing w:after="100" w:line="276" w:lineRule="auto"/>
              <w:rPr>
                <w:rFonts w:ascii="Arial" w:hAnsi="Arial" w:cs="Arial"/>
                <w:sz w:val="24"/>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922A5B1" w14:textId="77777777" w:rsidR="00FD7E19" w:rsidRPr="00FD7E19" w:rsidRDefault="00FD7E19" w:rsidP="00FD7E19">
            <w:pPr>
              <w:spacing w:after="100" w:line="276" w:lineRule="auto"/>
              <w:rPr>
                <w:rFonts w:ascii="Arial" w:hAnsi="Arial" w:cs="Arial"/>
                <w:sz w:val="24"/>
                <w:szCs w:val="24"/>
              </w:rPr>
            </w:pPr>
          </w:p>
        </w:tc>
      </w:tr>
    </w:tbl>
    <w:p w14:paraId="4EFA5536" w14:textId="77777777" w:rsidR="00864E51" w:rsidRPr="00FD7E19" w:rsidRDefault="00864E51" w:rsidP="00FD7E19">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FD7E19" w:rsidRPr="00FD7E19" w14:paraId="2B6AB24E" w14:textId="77777777" w:rsidTr="00C97B66">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44B3D0DC"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How we expect you to behave in work:</w:t>
            </w:r>
          </w:p>
          <w:p w14:paraId="41606E0D" w14:textId="77777777" w:rsidR="00FD7E19" w:rsidRPr="00FD7E19" w:rsidRDefault="00FD7E19" w:rsidP="00FD7E19">
            <w:pPr>
              <w:rPr>
                <w:rFonts w:ascii="Arial" w:hAnsi="Arial" w:cs="Arial"/>
                <w:b/>
                <w:sz w:val="32"/>
                <w:szCs w:val="32"/>
              </w:rPr>
            </w:pPr>
          </w:p>
        </w:tc>
      </w:tr>
    </w:tbl>
    <w:p w14:paraId="37471C0D" w14:textId="77777777" w:rsidR="00FD7E19" w:rsidRPr="00FD7E19" w:rsidRDefault="00FD7E19" w:rsidP="00FD7E19">
      <w:pPr>
        <w:spacing w:after="0" w:line="240" w:lineRule="auto"/>
        <w:rPr>
          <w:rFonts w:ascii="Arial" w:hAnsi="Arial" w:cs="Arial"/>
          <w:sz w:val="24"/>
          <w:szCs w:val="24"/>
        </w:rPr>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FD7E19" w:rsidRPr="00FD7E19" w14:paraId="026E8731" w14:textId="77777777" w:rsidTr="00C97B66">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3E0BDDAA" w14:textId="77777777" w:rsidR="00FD7E19" w:rsidRPr="00FD7E19" w:rsidRDefault="00FD7E19" w:rsidP="00FD7E19">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68438C69" w14:textId="77777777" w:rsidR="00FD7E19" w:rsidRPr="00FD7E19" w:rsidRDefault="00FD7E19" w:rsidP="00FD7E19">
            <w:pPr>
              <w:rPr>
                <w:rFonts w:ascii="Arial" w:hAnsi="Arial" w:cs="Arial"/>
                <w:b/>
                <w:sz w:val="32"/>
                <w:szCs w:val="32"/>
              </w:rPr>
            </w:pPr>
          </w:p>
        </w:tc>
      </w:tr>
      <w:tr w:rsidR="00FD7E19" w:rsidRPr="00FD7E19" w14:paraId="76157E41" w14:textId="77777777" w:rsidTr="00C97B66">
        <w:trPr>
          <w:trHeight w:hRule="exact" w:val="727"/>
        </w:trPr>
        <w:tc>
          <w:tcPr>
            <w:tcW w:w="284" w:type="dxa"/>
            <w:vMerge/>
            <w:tcBorders>
              <w:left w:val="single" w:sz="18" w:space="0" w:color="FFFFFF" w:themeColor="background1"/>
              <w:right w:val="single" w:sz="8" w:space="0" w:color="FFFFFF" w:themeColor="background1"/>
            </w:tcBorders>
            <w:shd w:val="clear" w:color="auto" w:fill="2694C3"/>
            <w:vAlign w:val="center"/>
          </w:tcPr>
          <w:p w14:paraId="65451D9E" w14:textId="77777777" w:rsidR="00FD7E19" w:rsidRPr="00FD7E19" w:rsidRDefault="00FD7E19" w:rsidP="00FD7E19">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278E26CC" w14:textId="77777777" w:rsidR="00FD7E19" w:rsidRPr="00FD7E19" w:rsidRDefault="00FD7E19" w:rsidP="00FD7E19">
            <w:pPr>
              <w:jc w:val="right"/>
              <w:rPr>
                <w:rFonts w:ascii="Arial" w:hAnsi="Arial" w:cs="Arial"/>
                <w:b/>
                <w:sz w:val="32"/>
                <w:szCs w:val="32"/>
              </w:rPr>
            </w:pPr>
            <w:r w:rsidRPr="00FD7E19">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37315E9" w14:textId="77777777" w:rsidR="00FD7E19" w:rsidRPr="00FD7E19" w:rsidRDefault="00FD7E19" w:rsidP="00FD7E19">
            <w:pPr>
              <w:rPr>
                <w:rFonts w:ascii="Arial" w:hAnsi="Arial" w:cs="Arial"/>
                <w:sz w:val="24"/>
                <w:szCs w:val="24"/>
              </w:rPr>
            </w:pPr>
            <w:r w:rsidRPr="00FD7E19">
              <w:rPr>
                <w:rFonts w:ascii="Arial" w:hAnsi="Arial" w:cs="Arial"/>
                <w:b/>
                <w:sz w:val="24"/>
                <w:szCs w:val="24"/>
              </w:rPr>
              <w:t>Community &amp; Social Care Competency Framework</w:t>
            </w:r>
            <w:r w:rsidRPr="00FD7E19">
              <w:rPr>
                <w:rFonts w:ascii="Arial" w:hAnsi="Arial" w:cs="Arial"/>
                <w:sz w:val="24"/>
                <w:szCs w:val="24"/>
              </w:rPr>
              <w:t xml:space="preserve"> </w:t>
            </w:r>
          </w:p>
          <w:p w14:paraId="411C4F28" w14:textId="77777777" w:rsidR="00FD7E19" w:rsidRPr="00FD7E19" w:rsidRDefault="00FD7E19" w:rsidP="00FD7E19">
            <w:pPr>
              <w:rPr>
                <w:rFonts w:ascii="Arial" w:hAnsi="Arial" w:cs="Arial"/>
                <w:sz w:val="24"/>
                <w:szCs w:val="24"/>
              </w:rPr>
            </w:pPr>
          </w:p>
        </w:tc>
      </w:tr>
      <w:tr w:rsidR="00FD7E19" w:rsidRPr="00FD7E19" w14:paraId="609E5387" w14:textId="77777777" w:rsidTr="00C97B6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19983D1" w14:textId="77777777" w:rsidR="00FD7E19" w:rsidRPr="00FD7E19" w:rsidRDefault="00FD7E19" w:rsidP="00FD7E19">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6962BAAC" w14:textId="77777777" w:rsidR="00FD7E19" w:rsidRPr="00FD7E19" w:rsidRDefault="00FD7E19" w:rsidP="00FD7E19">
            <w:pPr>
              <w:spacing w:after="200"/>
              <w:jc w:val="right"/>
              <w:rPr>
                <w:rFonts w:ascii="Arial" w:hAnsi="Arial" w:cs="Arial"/>
                <w:b/>
                <w:sz w:val="24"/>
                <w:szCs w:val="24"/>
              </w:rPr>
            </w:pPr>
            <w:r w:rsidRPr="00FD7E19">
              <w:rPr>
                <w:rFonts w:ascii="Arial" w:hAnsi="Arial" w:cs="Arial"/>
                <w:b/>
                <w:sz w:val="24"/>
                <w:szCs w:val="24"/>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1CB18093" w14:textId="77777777" w:rsidR="00FD7E19" w:rsidRPr="00FD7E19" w:rsidRDefault="00FD7E19" w:rsidP="009873E4">
            <w:pPr>
              <w:rPr>
                <w:rFonts w:ascii="Arial" w:hAnsi="Arial" w:cs="Arial"/>
                <w:b/>
                <w:sz w:val="24"/>
                <w:szCs w:val="24"/>
              </w:rPr>
            </w:pPr>
          </w:p>
        </w:tc>
      </w:tr>
      <w:tr w:rsidR="00FD7E19" w:rsidRPr="00FD7E19" w14:paraId="3BAD8B09"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4F750DD"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EE5FA91" w14:textId="77777777" w:rsidR="00FD7E19" w:rsidRPr="0035577E" w:rsidRDefault="00F2604D" w:rsidP="00FD7E19">
            <w:pPr>
              <w:spacing w:after="200"/>
              <w:rPr>
                <w:rFonts w:ascii="Arial" w:hAnsi="Arial" w:cs="Arial"/>
                <w:sz w:val="24"/>
                <w:szCs w:val="24"/>
              </w:rPr>
            </w:pPr>
            <w:r w:rsidRPr="0035577E">
              <w:rPr>
                <w:rFonts w:ascii="Arial" w:hAnsi="Arial" w:cs="Arial"/>
                <w:sz w:val="24"/>
                <w:szCs w:val="24"/>
              </w:rPr>
              <w:t>Working With Team Members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7CA3CB5" w14:textId="77777777" w:rsidR="00F2604D" w:rsidRPr="00F2604D" w:rsidRDefault="00F2604D" w:rsidP="00F2604D">
            <w:pPr>
              <w:spacing w:after="100"/>
              <w:rPr>
                <w:rFonts w:ascii="Arial" w:hAnsi="Arial" w:cs="Arial"/>
                <w:sz w:val="24"/>
                <w:szCs w:val="24"/>
              </w:rPr>
            </w:pPr>
            <w:r w:rsidRPr="00F2604D">
              <w:rPr>
                <w:rFonts w:ascii="Arial" w:hAnsi="Arial" w:cs="Arial"/>
                <w:sz w:val="24"/>
                <w:szCs w:val="24"/>
              </w:rPr>
              <w:t>Recognises that all members of the team have a different skills and experience that can be drawn on.</w:t>
            </w:r>
          </w:p>
          <w:p w14:paraId="346FAF87" w14:textId="0DFD8A97" w:rsidR="00F2604D" w:rsidRPr="00FD7E19" w:rsidRDefault="00F2604D" w:rsidP="00F2604D">
            <w:pPr>
              <w:spacing w:after="100"/>
              <w:rPr>
                <w:rFonts w:ascii="Arial" w:hAnsi="Arial" w:cs="Arial"/>
                <w:sz w:val="24"/>
                <w:szCs w:val="24"/>
              </w:rPr>
            </w:pPr>
            <w:r w:rsidRPr="00F2604D">
              <w:rPr>
                <w:rFonts w:ascii="Arial" w:hAnsi="Arial" w:cs="Arial"/>
                <w:sz w:val="24"/>
                <w:szCs w:val="24"/>
              </w:rPr>
              <w:t>Contributes to a strong team spirit of shared responsibility and co-operation.</w:t>
            </w:r>
          </w:p>
        </w:tc>
      </w:tr>
      <w:tr w:rsidR="00FD7E19" w:rsidRPr="00FD7E19" w14:paraId="4E6511D9"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0BBBAC91"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D7F76A" w14:textId="77777777" w:rsidR="00F2604D" w:rsidRPr="00FD7E19" w:rsidRDefault="00F2604D" w:rsidP="00FD7E19">
            <w:pPr>
              <w:spacing w:after="200"/>
              <w:rPr>
                <w:rFonts w:ascii="Arial" w:hAnsi="Arial" w:cs="Arial"/>
                <w:b/>
                <w:bCs/>
                <w:sz w:val="24"/>
                <w:szCs w:val="24"/>
              </w:rPr>
            </w:pPr>
            <w:r>
              <w:rPr>
                <w:rFonts w:ascii="Arial" w:hAnsi="Arial" w:cs="Arial"/>
                <w:b/>
                <w:bCs/>
                <w:sz w:val="24"/>
                <w:szCs w:val="24"/>
              </w:rPr>
              <w:t>Working with Partners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D3B74F3" w14:textId="77777777" w:rsidR="00F2604D" w:rsidRPr="00F2604D" w:rsidRDefault="00F2604D" w:rsidP="00F2604D">
            <w:pPr>
              <w:spacing w:after="100"/>
              <w:rPr>
                <w:rFonts w:ascii="Arial" w:hAnsi="Arial" w:cs="Arial"/>
                <w:sz w:val="24"/>
                <w:szCs w:val="24"/>
              </w:rPr>
            </w:pPr>
            <w:r w:rsidRPr="00F2604D">
              <w:rPr>
                <w:rFonts w:ascii="Arial" w:hAnsi="Arial" w:cs="Arial"/>
                <w:sz w:val="24"/>
                <w:szCs w:val="24"/>
              </w:rPr>
              <w:t>Ensures that everyone has a clear idea of what their roles are and what they are trying to achieve.</w:t>
            </w:r>
          </w:p>
          <w:p w14:paraId="5D026724" w14:textId="77777777" w:rsidR="00FD7E19" w:rsidRPr="0035577E" w:rsidRDefault="00F2604D" w:rsidP="00F2604D">
            <w:pPr>
              <w:spacing w:after="100"/>
              <w:rPr>
                <w:rFonts w:ascii="Arial" w:hAnsi="Arial" w:cs="Arial"/>
                <w:b/>
                <w:bCs/>
                <w:sz w:val="24"/>
                <w:szCs w:val="24"/>
              </w:rPr>
            </w:pPr>
            <w:r w:rsidRPr="0035577E">
              <w:rPr>
                <w:rFonts w:ascii="Arial" w:hAnsi="Arial" w:cs="Arial"/>
                <w:b/>
                <w:bCs/>
                <w:sz w:val="24"/>
                <w:szCs w:val="24"/>
              </w:rPr>
              <w:t>Actively identifies partners and community networks that can be used for the benefit of the service user.</w:t>
            </w:r>
          </w:p>
          <w:p w14:paraId="403BBA40" w14:textId="77777777" w:rsidR="00F2604D" w:rsidRPr="00FD7E19" w:rsidRDefault="00F2604D" w:rsidP="00F2604D">
            <w:pPr>
              <w:spacing w:after="100"/>
              <w:rPr>
                <w:rFonts w:ascii="Arial" w:hAnsi="Arial" w:cs="Arial"/>
                <w:sz w:val="24"/>
                <w:szCs w:val="24"/>
              </w:rPr>
            </w:pPr>
          </w:p>
        </w:tc>
      </w:tr>
      <w:tr w:rsidR="00FD7E19" w:rsidRPr="00FD7E19" w14:paraId="71C07903"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166AA18E"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3C47165" w14:textId="6D90EDB4" w:rsidR="00FD7E19" w:rsidRPr="00FD7E19" w:rsidRDefault="00CA735A" w:rsidP="00FD7E19">
            <w:pPr>
              <w:spacing w:after="200"/>
              <w:rPr>
                <w:rFonts w:ascii="Arial" w:hAnsi="Arial" w:cs="Arial"/>
                <w:b/>
                <w:bCs/>
                <w:sz w:val="24"/>
                <w:szCs w:val="24"/>
              </w:rPr>
            </w:pPr>
            <w:r>
              <w:rPr>
                <w:rFonts w:ascii="Arial" w:hAnsi="Arial" w:cs="Arial"/>
                <w:b/>
                <w:bCs/>
                <w:sz w:val="24"/>
                <w:szCs w:val="24"/>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52FD12A" w14:textId="77777777" w:rsidR="00F2604D" w:rsidRPr="0035577E" w:rsidRDefault="00F2604D" w:rsidP="00F2604D">
            <w:pPr>
              <w:spacing w:after="100"/>
              <w:rPr>
                <w:rFonts w:ascii="Arial" w:hAnsi="Arial" w:cs="Arial"/>
                <w:b/>
                <w:bCs/>
                <w:sz w:val="24"/>
                <w:szCs w:val="24"/>
              </w:rPr>
            </w:pPr>
            <w:r w:rsidRPr="0035577E">
              <w:rPr>
                <w:rFonts w:ascii="Arial" w:hAnsi="Arial" w:cs="Arial"/>
                <w:b/>
                <w:bCs/>
                <w:sz w:val="24"/>
                <w:szCs w:val="24"/>
              </w:rPr>
              <w:t>Keeps a flow of information going to allow quick resolution of issues or queries.</w:t>
            </w:r>
            <w:r w:rsidRPr="0035577E">
              <w:rPr>
                <w:rFonts w:ascii="Arial" w:hAnsi="Arial" w:cs="Arial"/>
                <w:b/>
                <w:bCs/>
                <w:sz w:val="24"/>
                <w:szCs w:val="24"/>
              </w:rPr>
              <w:t> </w:t>
            </w:r>
          </w:p>
          <w:p w14:paraId="467831DE" w14:textId="77777777" w:rsidR="00FD7E19" w:rsidRDefault="00F2604D" w:rsidP="00F2604D">
            <w:pPr>
              <w:spacing w:after="100"/>
              <w:rPr>
                <w:rFonts w:ascii="Arial" w:hAnsi="Arial" w:cs="Arial"/>
                <w:sz w:val="24"/>
                <w:szCs w:val="24"/>
              </w:rPr>
            </w:pPr>
            <w:r w:rsidRPr="00F2604D">
              <w:rPr>
                <w:rFonts w:ascii="Arial" w:hAnsi="Arial" w:cs="Arial"/>
                <w:sz w:val="24"/>
                <w:szCs w:val="24"/>
              </w:rPr>
              <w:t>Asks open and reflective questions</w:t>
            </w:r>
          </w:p>
          <w:p w14:paraId="0C1DE400" w14:textId="77777777" w:rsidR="00F2604D" w:rsidRPr="00FD7E19" w:rsidRDefault="00F2604D" w:rsidP="00F2604D">
            <w:pPr>
              <w:spacing w:after="100"/>
              <w:rPr>
                <w:rFonts w:ascii="Arial" w:hAnsi="Arial" w:cs="Arial"/>
                <w:sz w:val="24"/>
                <w:szCs w:val="24"/>
              </w:rPr>
            </w:pPr>
          </w:p>
        </w:tc>
      </w:tr>
      <w:tr w:rsidR="00FD7E19" w:rsidRPr="00FD7E19" w14:paraId="0F5DACED"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FEF5DF3"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CF428D8" w14:textId="77777777" w:rsidR="00FD7E19" w:rsidRPr="00FD7E19" w:rsidRDefault="00F2604D" w:rsidP="00FD7E19">
            <w:pPr>
              <w:spacing w:after="200"/>
              <w:rPr>
                <w:rFonts w:ascii="Arial" w:hAnsi="Arial" w:cs="Arial"/>
                <w:b/>
                <w:bCs/>
                <w:sz w:val="24"/>
                <w:szCs w:val="24"/>
              </w:rPr>
            </w:pPr>
            <w:r>
              <w:rPr>
                <w:rFonts w:ascii="Arial" w:hAnsi="Arial" w:cs="Arial"/>
                <w:b/>
                <w:bCs/>
                <w:sz w:val="24"/>
                <w:szCs w:val="24"/>
              </w:rPr>
              <w:t>Working with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DCF99CB" w14:textId="77777777" w:rsidR="00F2604D" w:rsidRPr="00F2604D" w:rsidRDefault="00F2604D" w:rsidP="00F2604D">
            <w:pPr>
              <w:spacing w:after="100"/>
              <w:rPr>
                <w:rFonts w:ascii="Arial" w:hAnsi="Arial" w:cs="Arial"/>
                <w:sz w:val="24"/>
                <w:szCs w:val="24"/>
              </w:rPr>
            </w:pPr>
            <w:r w:rsidRPr="00F2604D">
              <w:rPr>
                <w:rFonts w:ascii="Arial" w:hAnsi="Arial" w:cs="Arial"/>
                <w:sz w:val="24"/>
                <w:szCs w:val="24"/>
              </w:rPr>
              <w:t xml:space="preserve">Is willing to try new ways of working and is flexible to </w:t>
            </w:r>
            <w:r w:rsidR="00E177ED" w:rsidRPr="00F2604D">
              <w:rPr>
                <w:rFonts w:ascii="Arial" w:hAnsi="Arial" w:cs="Arial"/>
                <w:sz w:val="24"/>
                <w:szCs w:val="24"/>
              </w:rPr>
              <w:t>them.</w:t>
            </w:r>
          </w:p>
          <w:p w14:paraId="004BEAD9" w14:textId="75BC4EF7" w:rsidR="00FD7E19" w:rsidRPr="0035577E" w:rsidRDefault="009D38D1" w:rsidP="00F2604D">
            <w:pPr>
              <w:spacing w:after="100"/>
              <w:rPr>
                <w:rFonts w:ascii="Arial" w:hAnsi="Arial" w:cs="Arial"/>
                <w:b/>
                <w:bCs/>
                <w:sz w:val="24"/>
                <w:szCs w:val="24"/>
              </w:rPr>
            </w:pPr>
            <w:r w:rsidRPr="0035577E">
              <w:rPr>
                <w:rFonts w:ascii="Arial" w:hAnsi="Arial" w:cs="Arial"/>
                <w:b/>
                <w:bCs/>
                <w:sz w:val="24"/>
                <w:szCs w:val="24"/>
              </w:rPr>
              <w:t>Ha</w:t>
            </w:r>
            <w:r w:rsidR="00E177ED" w:rsidRPr="0035577E">
              <w:rPr>
                <w:rFonts w:ascii="Arial" w:hAnsi="Arial" w:cs="Arial"/>
                <w:b/>
                <w:bCs/>
                <w:sz w:val="24"/>
                <w:szCs w:val="24"/>
              </w:rPr>
              <w:t>s</w:t>
            </w:r>
            <w:r w:rsidR="00F2604D" w:rsidRPr="0035577E">
              <w:rPr>
                <w:rFonts w:ascii="Arial" w:hAnsi="Arial" w:cs="Arial"/>
                <w:b/>
                <w:bCs/>
                <w:sz w:val="24"/>
                <w:szCs w:val="24"/>
              </w:rPr>
              <w:t xml:space="preserve"> creative and different ideas about how to move things forward in service areas.</w:t>
            </w:r>
          </w:p>
          <w:p w14:paraId="7B7D4219" w14:textId="77777777" w:rsidR="00E177ED" w:rsidRPr="00FD7E19" w:rsidRDefault="00E177ED" w:rsidP="00F2604D">
            <w:pPr>
              <w:spacing w:after="100"/>
              <w:rPr>
                <w:rFonts w:ascii="Arial" w:hAnsi="Arial" w:cs="Arial"/>
                <w:sz w:val="24"/>
                <w:szCs w:val="24"/>
              </w:rPr>
            </w:pPr>
          </w:p>
        </w:tc>
      </w:tr>
      <w:tr w:rsidR="00FD7E19" w:rsidRPr="00FD7E19" w14:paraId="39C4C4ED"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17BFBAEB"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1729367" w14:textId="77777777" w:rsidR="00FD7E19" w:rsidRPr="0035577E" w:rsidRDefault="00E177ED" w:rsidP="00FD7E19">
            <w:pPr>
              <w:spacing w:after="200"/>
              <w:rPr>
                <w:rFonts w:ascii="Arial" w:hAnsi="Arial" w:cs="Arial"/>
                <w:bCs/>
                <w:sz w:val="24"/>
                <w:szCs w:val="24"/>
              </w:rPr>
            </w:pPr>
            <w:r w:rsidRPr="0035577E">
              <w:rPr>
                <w:rFonts w:ascii="Arial" w:hAnsi="Arial" w:cs="Arial"/>
                <w:bCs/>
                <w:sz w:val="24"/>
                <w:szCs w:val="24"/>
              </w:rPr>
              <w:t xml:space="preserve">Encouraging Professional Development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38D9B94" w14:textId="77777777" w:rsidR="00E177ED" w:rsidRPr="00E177ED" w:rsidRDefault="00E177ED" w:rsidP="00E177ED">
            <w:pPr>
              <w:spacing w:after="100"/>
              <w:rPr>
                <w:rFonts w:ascii="Arial" w:hAnsi="Arial" w:cs="Arial"/>
                <w:sz w:val="24"/>
                <w:szCs w:val="24"/>
              </w:rPr>
            </w:pPr>
            <w:r w:rsidRPr="00E177ED">
              <w:rPr>
                <w:rFonts w:ascii="Arial" w:hAnsi="Arial" w:cs="Arial"/>
                <w:sz w:val="24"/>
                <w:szCs w:val="24"/>
              </w:rPr>
              <w:t>Is open to alternative methods of development, eg training, coaching, reading, mentoring, experiential learning.</w:t>
            </w:r>
          </w:p>
          <w:p w14:paraId="3A964958" w14:textId="77777777" w:rsidR="00FD7E19" w:rsidRDefault="00E177ED" w:rsidP="00E177ED">
            <w:pPr>
              <w:spacing w:after="100"/>
              <w:rPr>
                <w:rFonts w:ascii="Arial" w:hAnsi="Arial" w:cs="Arial"/>
                <w:sz w:val="24"/>
                <w:szCs w:val="24"/>
              </w:rPr>
            </w:pPr>
            <w:r w:rsidRPr="00E177ED">
              <w:rPr>
                <w:rFonts w:ascii="Arial" w:hAnsi="Arial" w:cs="Arial"/>
                <w:sz w:val="24"/>
                <w:szCs w:val="24"/>
              </w:rPr>
              <w:t>Participates in regular reviews and supervisions to identify goals and areas for development.</w:t>
            </w:r>
          </w:p>
          <w:p w14:paraId="328880DF" w14:textId="77777777" w:rsidR="00E177ED" w:rsidRPr="00FD7E19" w:rsidRDefault="00E177ED" w:rsidP="00E177ED">
            <w:pPr>
              <w:spacing w:after="100"/>
              <w:rPr>
                <w:rFonts w:ascii="Arial" w:hAnsi="Arial" w:cs="Arial"/>
                <w:sz w:val="24"/>
                <w:szCs w:val="24"/>
              </w:rPr>
            </w:pPr>
          </w:p>
        </w:tc>
      </w:tr>
      <w:tr w:rsidR="00FD7E19" w:rsidRPr="00FD7E19" w14:paraId="285221C4" w14:textId="77777777" w:rsidTr="00C97B66">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4CC390BD"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59477EF" w14:textId="08B3141B" w:rsidR="00FD7E19" w:rsidRPr="00FD7E19" w:rsidRDefault="00CA735A" w:rsidP="00FD7E19">
            <w:pPr>
              <w:spacing w:after="200"/>
              <w:rPr>
                <w:rFonts w:ascii="Arial" w:hAnsi="Arial" w:cs="Arial"/>
                <w:b/>
                <w:sz w:val="24"/>
                <w:szCs w:val="24"/>
              </w:rPr>
            </w:pPr>
            <w:r>
              <w:rPr>
                <w:rFonts w:ascii="Arial" w:hAnsi="Arial" w:cs="Arial"/>
                <w:b/>
                <w:sz w:val="24"/>
                <w:szCs w:val="24"/>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BC9B410" w14:textId="77777777" w:rsidR="00795FA1" w:rsidRPr="00795FA1" w:rsidRDefault="00795FA1" w:rsidP="00795FA1">
            <w:pPr>
              <w:spacing w:after="120"/>
              <w:rPr>
                <w:rFonts w:ascii="Arial" w:hAnsi="Arial" w:cs="Arial"/>
                <w:sz w:val="24"/>
                <w:szCs w:val="24"/>
              </w:rPr>
            </w:pPr>
            <w:r w:rsidRPr="00795FA1">
              <w:rPr>
                <w:rFonts w:ascii="Arial" w:hAnsi="Arial" w:cs="Arial"/>
                <w:sz w:val="24"/>
                <w:szCs w:val="24"/>
              </w:rPr>
              <w:t>Is positive and creative about what can be achieved with existing resources/budgets.</w:t>
            </w:r>
          </w:p>
          <w:p w14:paraId="740D920A" w14:textId="77777777" w:rsidR="00FD7E19" w:rsidRPr="0035577E" w:rsidRDefault="00795FA1" w:rsidP="00795FA1">
            <w:pPr>
              <w:spacing w:after="120"/>
              <w:rPr>
                <w:rFonts w:ascii="Arial" w:hAnsi="Arial" w:cs="Arial"/>
                <w:b/>
                <w:bCs/>
                <w:sz w:val="24"/>
                <w:szCs w:val="24"/>
              </w:rPr>
            </w:pPr>
            <w:r w:rsidRPr="0035577E">
              <w:rPr>
                <w:rFonts w:ascii="Arial" w:hAnsi="Arial" w:cs="Arial"/>
                <w:b/>
                <w:bCs/>
                <w:sz w:val="24"/>
                <w:szCs w:val="24"/>
              </w:rPr>
              <w:t>Demonstrates professional competence and consistently delivers high -quality outcomes.</w:t>
            </w:r>
          </w:p>
          <w:p w14:paraId="47A88DBB" w14:textId="77777777" w:rsidR="00795FA1" w:rsidRPr="00FD7E19" w:rsidRDefault="00795FA1" w:rsidP="00795FA1">
            <w:pPr>
              <w:spacing w:after="120"/>
              <w:rPr>
                <w:rFonts w:ascii="Arial" w:hAnsi="Arial" w:cs="Arial"/>
                <w:sz w:val="24"/>
                <w:szCs w:val="24"/>
              </w:rPr>
            </w:pPr>
          </w:p>
        </w:tc>
      </w:tr>
      <w:tr w:rsidR="00FD7E19" w:rsidRPr="00FD7E19" w14:paraId="765812F9" w14:textId="77777777" w:rsidTr="00C97B66">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71E62614"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54FD137" w14:textId="452CDBAD" w:rsidR="00FD7E19" w:rsidRPr="00024381" w:rsidRDefault="004C63BC" w:rsidP="00FD7E19">
            <w:pPr>
              <w:spacing w:after="200"/>
              <w:rPr>
                <w:rFonts w:ascii="Arial" w:hAnsi="Arial" w:cs="Arial"/>
                <w:b/>
                <w:sz w:val="24"/>
                <w:szCs w:val="24"/>
              </w:rPr>
            </w:pPr>
            <w:r w:rsidRPr="00024381">
              <w:rPr>
                <w:rFonts w:ascii="Arial" w:hAnsi="Arial" w:cs="Arial"/>
                <w:b/>
                <w:sz w:val="24"/>
                <w:szCs w:val="24"/>
              </w:rPr>
              <w:t>Looking after S</w:t>
            </w:r>
            <w:r w:rsidR="00795FA1" w:rsidRPr="00024381">
              <w:rPr>
                <w:rFonts w:ascii="Arial" w:hAnsi="Arial" w:cs="Arial"/>
                <w:b/>
                <w:sz w:val="24"/>
                <w:szCs w:val="24"/>
              </w:rPr>
              <w:t>ervice Users</w:t>
            </w:r>
            <w:r w:rsidRPr="00024381">
              <w:rPr>
                <w:rFonts w:ascii="Arial" w:hAnsi="Arial" w:cs="Arial"/>
                <w:b/>
                <w:sz w:val="24"/>
                <w:szCs w:val="24"/>
              </w:rPr>
              <w:t>’ best Interest</w:t>
            </w: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0219FFE1" w14:textId="77777777" w:rsidR="00795FA1" w:rsidRPr="00795FA1" w:rsidRDefault="00795FA1" w:rsidP="00795FA1">
            <w:pPr>
              <w:spacing w:after="120"/>
              <w:rPr>
                <w:rFonts w:ascii="Arial" w:hAnsi="Arial" w:cs="Arial"/>
                <w:sz w:val="24"/>
                <w:szCs w:val="16"/>
              </w:rPr>
            </w:pPr>
            <w:r w:rsidRPr="00795FA1">
              <w:rPr>
                <w:rFonts w:ascii="Arial" w:hAnsi="Arial" w:cs="Arial"/>
                <w:sz w:val="24"/>
                <w:szCs w:val="16"/>
              </w:rPr>
              <w:t>Is able to look broadly at the options possible and works alongside the service users to seek out possibilities.</w:t>
            </w:r>
          </w:p>
          <w:p w14:paraId="3A7A067F" w14:textId="77777777" w:rsidR="00FD7E19" w:rsidRPr="00024381" w:rsidRDefault="00795FA1" w:rsidP="00795FA1">
            <w:pPr>
              <w:spacing w:after="120"/>
              <w:rPr>
                <w:rFonts w:ascii="Arial" w:hAnsi="Arial" w:cs="Arial"/>
                <w:b/>
                <w:bCs/>
                <w:sz w:val="18"/>
                <w:szCs w:val="16"/>
              </w:rPr>
            </w:pPr>
            <w:r w:rsidRPr="00024381">
              <w:rPr>
                <w:rFonts w:ascii="Arial" w:hAnsi="Arial" w:cs="Arial"/>
                <w:b/>
                <w:bCs/>
                <w:sz w:val="24"/>
                <w:szCs w:val="16"/>
              </w:rPr>
              <w:t xml:space="preserve">Is able to analyse, summarise and record the situation for/with the service user effectively </w:t>
            </w:r>
            <w:proofErr w:type="gramStart"/>
            <w:r w:rsidRPr="00024381">
              <w:rPr>
                <w:rFonts w:ascii="Arial" w:hAnsi="Arial" w:cs="Arial"/>
                <w:b/>
                <w:bCs/>
                <w:sz w:val="24"/>
                <w:szCs w:val="16"/>
              </w:rPr>
              <w:t>taking into account</w:t>
            </w:r>
            <w:proofErr w:type="gramEnd"/>
            <w:r w:rsidRPr="00024381">
              <w:rPr>
                <w:rFonts w:ascii="Arial" w:hAnsi="Arial" w:cs="Arial"/>
                <w:b/>
                <w:bCs/>
                <w:sz w:val="24"/>
                <w:szCs w:val="16"/>
              </w:rPr>
              <w:t xml:space="preserve"> potential barriers.</w:t>
            </w:r>
          </w:p>
        </w:tc>
      </w:tr>
    </w:tbl>
    <w:p w14:paraId="2BDCCD53" w14:textId="77777777" w:rsidR="00FD7E19" w:rsidRPr="00FD7E19" w:rsidRDefault="00FD7E19" w:rsidP="00FD7E19">
      <w:pPr>
        <w:spacing w:after="0"/>
        <w:rPr>
          <w:rFonts w:ascii="Arial" w:hAnsi="Arial" w:cs="Arial"/>
          <w:b/>
          <w:sz w:val="32"/>
          <w:szCs w:val="32"/>
        </w:rPr>
      </w:pPr>
    </w:p>
    <w:tbl>
      <w:tblPr>
        <w:tblStyle w:val="TableGrid"/>
        <w:tblW w:w="10206" w:type="dxa"/>
        <w:tblInd w:w="-625"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04D32EB4" w14:textId="77777777" w:rsidTr="00CA735A">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50BDAE29"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 xml:space="preserve">Special Conditions and Professional Requirements </w:t>
            </w:r>
          </w:p>
          <w:p w14:paraId="17CF3FE7" w14:textId="77777777" w:rsidR="00FD7E19" w:rsidRPr="00FD7E19" w:rsidRDefault="00FD7E19" w:rsidP="00FD7E19">
            <w:pPr>
              <w:rPr>
                <w:rFonts w:ascii="Arial" w:hAnsi="Arial" w:cs="Arial"/>
                <w:b/>
                <w:sz w:val="24"/>
                <w:szCs w:val="24"/>
              </w:rPr>
            </w:pPr>
          </w:p>
        </w:tc>
      </w:tr>
      <w:tr w:rsidR="00FD7E19" w:rsidRPr="00FD7E19" w14:paraId="5FD35A29" w14:textId="77777777" w:rsidTr="00CA735A">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34B36231"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0CAD17C" w14:textId="77777777" w:rsidR="00FD7E19" w:rsidRPr="00FD7E19" w:rsidRDefault="00FD7E19" w:rsidP="00FD7E19">
            <w:pPr>
              <w:rPr>
                <w:rFonts w:ascii="Arial" w:hAnsi="Arial" w:cs="Arial"/>
                <w:b/>
                <w:sz w:val="24"/>
                <w:szCs w:val="24"/>
              </w:rPr>
            </w:pPr>
          </w:p>
        </w:tc>
      </w:tr>
      <w:tr w:rsidR="00FD7E19" w:rsidRPr="00FD7E19" w14:paraId="2C2439FE" w14:textId="77777777" w:rsidTr="00CA735A">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4A36C81C"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A7C59F" w14:textId="77777777" w:rsidR="00795FA1" w:rsidRPr="00795FA1" w:rsidRDefault="00795FA1" w:rsidP="00795FA1">
            <w:pPr>
              <w:ind w:left="360"/>
              <w:jc w:val="both"/>
              <w:rPr>
                <w:rFonts w:ascii="Arial" w:hAnsi="Arial" w:cs="Arial"/>
                <w:bCs/>
                <w:sz w:val="24"/>
                <w:szCs w:val="24"/>
              </w:rPr>
            </w:pPr>
            <w:r w:rsidRPr="00795FA1">
              <w:rPr>
                <w:rFonts w:ascii="Arial" w:hAnsi="Arial" w:cs="Arial"/>
                <w:bCs/>
                <w:sz w:val="24"/>
                <w:szCs w:val="24"/>
              </w:rPr>
              <w:t>Requirement to travel independently throughout the Service Area.</w:t>
            </w:r>
          </w:p>
          <w:p w14:paraId="69552A5E" w14:textId="77777777" w:rsidR="00795FA1" w:rsidRPr="00795FA1" w:rsidRDefault="00795FA1" w:rsidP="00795FA1">
            <w:pPr>
              <w:ind w:left="360"/>
              <w:jc w:val="both"/>
              <w:rPr>
                <w:rFonts w:ascii="Arial" w:hAnsi="Arial" w:cs="Arial"/>
                <w:bCs/>
                <w:sz w:val="24"/>
                <w:szCs w:val="24"/>
              </w:rPr>
            </w:pPr>
          </w:p>
          <w:p w14:paraId="619CB74F" w14:textId="14B79CDB" w:rsidR="00795FA1" w:rsidRDefault="00795FA1" w:rsidP="00C85778">
            <w:pPr>
              <w:ind w:left="360"/>
              <w:jc w:val="both"/>
              <w:rPr>
                <w:rFonts w:ascii="Arial" w:hAnsi="Arial" w:cs="Arial"/>
                <w:bCs/>
                <w:sz w:val="24"/>
                <w:szCs w:val="24"/>
              </w:rPr>
            </w:pPr>
            <w:r w:rsidRPr="00795FA1">
              <w:rPr>
                <w:rFonts w:ascii="Arial" w:hAnsi="Arial" w:cs="Arial"/>
                <w:bCs/>
                <w:sz w:val="24"/>
                <w:szCs w:val="24"/>
              </w:rPr>
              <w:t>Enhanced Disclosure and Barring checks on appointment and at periodic intervals.</w:t>
            </w:r>
          </w:p>
          <w:p w14:paraId="630928CA" w14:textId="77777777" w:rsidR="00C85778" w:rsidRPr="00795FA1" w:rsidRDefault="00C85778" w:rsidP="00C85778">
            <w:pPr>
              <w:ind w:left="360"/>
              <w:jc w:val="both"/>
              <w:rPr>
                <w:rFonts w:ascii="Arial" w:hAnsi="Arial" w:cs="Arial"/>
                <w:bCs/>
                <w:sz w:val="24"/>
                <w:szCs w:val="24"/>
              </w:rPr>
            </w:pPr>
          </w:p>
          <w:p w14:paraId="7DB951CC" w14:textId="716EC62A" w:rsidR="00795FA1" w:rsidRDefault="00795FA1" w:rsidP="00C85778">
            <w:pPr>
              <w:ind w:left="360"/>
              <w:jc w:val="both"/>
              <w:rPr>
                <w:rFonts w:ascii="Arial" w:hAnsi="Arial" w:cs="Arial"/>
                <w:bCs/>
                <w:sz w:val="24"/>
                <w:szCs w:val="24"/>
              </w:rPr>
            </w:pPr>
            <w:r w:rsidRPr="00795FA1">
              <w:rPr>
                <w:rFonts w:ascii="Arial" w:hAnsi="Arial" w:cs="Arial"/>
                <w:bCs/>
                <w:sz w:val="24"/>
                <w:szCs w:val="24"/>
              </w:rPr>
              <w:t>To be personally responsible for the continued registration as a 'Social Worker' with  Social Care Wales.</w:t>
            </w:r>
          </w:p>
          <w:p w14:paraId="41B531F8" w14:textId="77777777" w:rsidR="00C85778" w:rsidRPr="00795FA1" w:rsidRDefault="00C85778" w:rsidP="00C85778">
            <w:pPr>
              <w:ind w:left="360"/>
              <w:jc w:val="both"/>
              <w:rPr>
                <w:rFonts w:ascii="Arial" w:hAnsi="Arial" w:cs="Arial"/>
                <w:bCs/>
                <w:sz w:val="24"/>
                <w:szCs w:val="24"/>
              </w:rPr>
            </w:pPr>
          </w:p>
          <w:p w14:paraId="32316609" w14:textId="4B2314E1" w:rsidR="00FD7E19" w:rsidRPr="00FD7E19" w:rsidRDefault="00FD7E19" w:rsidP="00123A80">
            <w:pPr>
              <w:ind w:left="360"/>
              <w:jc w:val="both"/>
              <w:rPr>
                <w:rFonts w:ascii="Arial" w:hAnsi="Arial" w:cs="Arial"/>
                <w:sz w:val="24"/>
                <w:szCs w:val="24"/>
              </w:rPr>
            </w:pPr>
          </w:p>
        </w:tc>
      </w:tr>
    </w:tbl>
    <w:p w14:paraId="1DD01F2C" w14:textId="77777777" w:rsidR="00FD7E19" w:rsidRDefault="00FD7E19" w:rsidP="00C85778"/>
    <w:sectPr w:rsidR="00FD7E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C5593" w14:textId="77777777" w:rsidR="00217472" w:rsidRDefault="00A13A08">
      <w:pPr>
        <w:spacing w:after="0" w:line="240" w:lineRule="auto"/>
      </w:pPr>
      <w:r>
        <w:separator/>
      </w:r>
    </w:p>
  </w:endnote>
  <w:endnote w:type="continuationSeparator" w:id="0">
    <w:p w14:paraId="4033FDF5" w14:textId="77777777" w:rsidR="00217472" w:rsidRDefault="00A13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31B86" w14:textId="77777777" w:rsidR="00217472" w:rsidRDefault="00A13A08">
      <w:pPr>
        <w:spacing w:after="0" w:line="240" w:lineRule="auto"/>
      </w:pPr>
      <w:r>
        <w:separator/>
      </w:r>
    </w:p>
  </w:footnote>
  <w:footnote w:type="continuationSeparator" w:id="0">
    <w:p w14:paraId="18736A07" w14:textId="77777777" w:rsidR="00217472" w:rsidRDefault="00A13A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3D249" w14:textId="77777777" w:rsidR="00CC3C15" w:rsidRDefault="00795FA1">
    <w:pPr>
      <w:pStyle w:val="Header"/>
    </w:pPr>
    <w:r>
      <w:rPr>
        <w:noProof/>
        <w:lang w:eastAsia="en-GB"/>
      </w:rPr>
      <w:drawing>
        <wp:anchor distT="0" distB="0" distL="114300" distR="114300" simplePos="0" relativeHeight="251659264" behindDoc="1" locked="0" layoutInCell="1" allowOverlap="1" wp14:anchorId="4270AF45" wp14:editId="7800B3A5">
          <wp:simplePos x="0" y="0"/>
          <wp:positionH relativeFrom="column">
            <wp:posOffset>-539436</wp:posOffset>
          </wp:positionH>
          <wp:positionV relativeFrom="paragraph">
            <wp:posOffset>-448945</wp:posOffset>
          </wp:positionV>
          <wp:extent cx="7558411"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65BE8"/>
    <w:multiLevelType w:val="hybridMultilevel"/>
    <w:tmpl w:val="5A2CB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C14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3841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FE6158"/>
    <w:multiLevelType w:val="hybridMultilevel"/>
    <w:tmpl w:val="D0A24C18"/>
    <w:lvl w:ilvl="0" w:tplc="08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14"/>
        </w:tabs>
        <w:ind w:left="1014" w:hanging="360"/>
      </w:pPr>
    </w:lvl>
    <w:lvl w:ilvl="2" w:tplc="0409001B" w:tentative="1">
      <w:start w:val="1"/>
      <w:numFmt w:val="lowerRoman"/>
      <w:lvlText w:val="%3."/>
      <w:lvlJc w:val="right"/>
      <w:pPr>
        <w:tabs>
          <w:tab w:val="num" w:pos="1734"/>
        </w:tabs>
        <w:ind w:left="1734" w:hanging="180"/>
      </w:pPr>
    </w:lvl>
    <w:lvl w:ilvl="3" w:tplc="0409000F" w:tentative="1">
      <w:start w:val="1"/>
      <w:numFmt w:val="decimal"/>
      <w:lvlText w:val="%4."/>
      <w:lvlJc w:val="left"/>
      <w:pPr>
        <w:tabs>
          <w:tab w:val="num" w:pos="2454"/>
        </w:tabs>
        <w:ind w:left="2454" w:hanging="360"/>
      </w:pPr>
    </w:lvl>
    <w:lvl w:ilvl="4" w:tplc="04090019" w:tentative="1">
      <w:start w:val="1"/>
      <w:numFmt w:val="lowerLetter"/>
      <w:lvlText w:val="%5."/>
      <w:lvlJc w:val="left"/>
      <w:pPr>
        <w:tabs>
          <w:tab w:val="num" w:pos="3174"/>
        </w:tabs>
        <w:ind w:left="3174" w:hanging="360"/>
      </w:pPr>
    </w:lvl>
    <w:lvl w:ilvl="5" w:tplc="0409001B" w:tentative="1">
      <w:start w:val="1"/>
      <w:numFmt w:val="lowerRoman"/>
      <w:lvlText w:val="%6."/>
      <w:lvlJc w:val="right"/>
      <w:pPr>
        <w:tabs>
          <w:tab w:val="num" w:pos="3894"/>
        </w:tabs>
        <w:ind w:left="3894" w:hanging="180"/>
      </w:pPr>
    </w:lvl>
    <w:lvl w:ilvl="6" w:tplc="0409000F" w:tentative="1">
      <w:start w:val="1"/>
      <w:numFmt w:val="decimal"/>
      <w:lvlText w:val="%7."/>
      <w:lvlJc w:val="left"/>
      <w:pPr>
        <w:tabs>
          <w:tab w:val="num" w:pos="4614"/>
        </w:tabs>
        <w:ind w:left="4614" w:hanging="360"/>
      </w:pPr>
    </w:lvl>
    <w:lvl w:ilvl="7" w:tplc="04090019" w:tentative="1">
      <w:start w:val="1"/>
      <w:numFmt w:val="lowerLetter"/>
      <w:lvlText w:val="%8."/>
      <w:lvlJc w:val="left"/>
      <w:pPr>
        <w:tabs>
          <w:tab w:val="num" w:pos="5334"/>
        </w:tabs>
        <w:ind w:left="5334" w:hanging="360"/>
      </w:pPr>
    </w:lvl>
    <w:lvl w:ilvl="8" w:tplc="0409001B" w:tentative="1">
      <w:start w:val="1"/>
      <w:numFmt w:val="lowerRoman"/>
      <w:lvlText w:val="%9."/>
      <w:lvlJc w:val="right"/>
      <w:pPr>
        <w:tabs>
          <w:tab w:val="num" w:pos="6054"/>
        </w:tabs>
        <w:ind w:left="6054" w:hanging="180"/>
      </w:pPr>
    </w:lvl>
  </w:abstractNum>
  <w:abstractNum w:abstractNumId="4" w15:restartNumberingAfterBreak="0">
    <w:nsid w:val="144D1218"/>
    <w:multiLevelType w:val="hybridMultilevel"/>
    <w:tmpl w:val="C464E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B1874"/>
    <w:multiLevelType w:val="hybridMultilevel"/>
    <w:tmpl w:val="B0842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5A75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8A824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7057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CB068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1134F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DCB6441"/>
    <w:multiLevelType w:val="hybridMultilevel"/>
    <w:tmpl w:val="B0EA932E"/>
    <w:lvl w:ilvl="0" w:tplc="2BF49EC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903CE6"/>
    <w:multiLevelType w:val="hybridMultilevel"/>
    <w:tmpl w:val="1C7ACE1E"/>
    <w:lvl w:ilvl="0" w:tplc="08090001">
      <w:start w:val="1"/>
      <w:numFmt w:val="bullet"/>
      <w:lvlText w:val=""/>
      <w:lvlJc w:val="left"/>
      <w:pPr>
        <w:tabs>
          <w:tab w:val="num" w:pos="219"/>
        </w:tabs>
        <w:ind w:left="219" w:hanging="360"/>
      </w:pPr>
      <w:rPr>
        <w:rFonts w:ascii="Symbol" w:hAnsi="Symbol" w:hint="default"/>
      </w:rPr>
    </w:lvl>
    <w:lvl w:ilvl="1" w:tplc="04090019" w:tentative="1">
      <w:start w:val="1"/>
      <w:numFmt w:val="lowerLetter"/>
      <w:lvlText w:val="%2."/>
      <w:lvlJc w:val="left"/>
      <w:pPr>
        <w:tabs>
          <w:tab w:val="num" w:pos="873"/>
        </w:tabs>
        <w:ind w:left="873" w:hanging="360"/>
      </w:p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14" w15:restartNumberingAfterBreak="0">
    <w:nsid w:val="761E332A"/>
    <w:multiLevelType w:val="hybridMultilevel"/>
    <w:tmpl w:val="9A066F72"/>
    <w:lvl w:ilvl="0" w:tplc="9E1E82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1"/>
  </w:num>
  <w:num w:numId="3">
    <w:abstractNumId w:val="2"/>
  </w:num>
  <w:num w:numId="4">
    <w:abstractNumId w:val="10"/>
  </w:num>
  <w:num w:numId="5">
    <w:abstractNumId w:val="9"/>
  </w:num>
  <w:num w:numId="6">
    <w:abstractNumId w:val="1"/>
  </w:num>
  <w:num w:numId="7">
    <w:abstractNumId w:val="6"/>
  </w:num>
  <w:num w:numId="8">
    <w:abstractNumId w:val="7"/>
  </w:num>
  <w:num w:numId="9">
    <w:abstractNumId w:val="12"/>
  </w:num>
  <w:num w:numId="10">
    <w:abstractNumId w:val="0"/>
  </w:num>
  <w:num w:numId="11">
    <w:abstractNumId w:val="14"/>
  </w:num>
  <w:num w:numId="12">
    <w:abstractNumId w:val="3"/>
  </w:num>
  <w:num w:numId="13">
    <w:abstractNumId w:val="4"/>
  </w:num>
  <w:num w:numId="14">
    <w:abstractNumId w:val="1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E19"/>
    <w:rsid w:val="00024381"/>
    <w:rsid w:val="000A7B0C"/>
    <w:rsid w:val="00123A80"/>
    <w:rsid w:val="00180C79"/>
    <w:rsid w:val="001D07F8"/>
    <w:rsid w:val="00217472"/>
    <w:rsid w:val="002A10DE"/>
    <w:rsid w:val="00351B77"/>
    <w:rsid w:val="0035577E"/>
    <w:rsid w:val="004C63BC"/>
    <w:rsid w:val="00726480"/>
    <w:rsid w:val="00741A73"/>
    <w:rsid w:val="00795FA1"/>
    <w:rsid w:val="00864E51"/>
    <w:rsid w:val="009873E4"/>
    <w:rsid w:val="009C7075"/>
    <w:rsid w:val="009D38D1"/>
    <w:rsid w:val="00A13A08"/>
    <w:rsid w:val="00C85778"/>
    <w:rsid w:val="00CA735A"/>
    <w:rsid w:val="00D630E2"/>
    <w:rsid w:val="00D645D5"/>
    <w:rsid w:val="00E177ED"/>
    <w:rsid w:val="00E9183F"/>
    <w:rsid w:val="00EF372C"/>
    <w:rsid w:val="00F2604D"/>
    <w:rsid w:val="00F96A73"/>
    <w:rsid w:val="00FD7E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8E3D4"/>
  <w15:chartTrackingRefBased/>
  <w15:docId w15:val="{E8623AA5-968A-426D-A74C-AC00CC326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D7E1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D7E19"/>
  </w:style>
  <w:style w:type="table" w:styleId="TableGrid">
    <w:name w:val="Table Grid"/>
    <w:basedOn w:val="TableNormal"/>
    <w:uiPriority w:val="39"/>
    <w:rsid w:val="00FD7E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7E19"/>
    <w:pPr>
      <w:ind w:left="720"/>
      <w:contextualSpacing/>
    </w:pPr>
  </w:style>
  <w:style w:type="paragraph" w:styleId="BodyText2">
    <w:name w:val="Body Text 2"/>
    <w:basedOn w:val="Normal"/>
    <w:link w:val="BodyText2Char"/>
    <w:rsid w:val="00180C79"/>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180C79"/>
    <w:rPr>
      <w:rFonts w:ascii="Arial" w:eastAsia="Times New Roman" w:hAnsi="Arial" w:cs="Times New Roman"/>
      <w:b/>
      <w:sz w:val="24"/>
      <w:szCs w:val="20"/>
    </w:rPr>
  </w:style>
  <w:style w:type="paragraph" w:styleId="BalloonText">
    <w:name w:val="Balloon Text"/>
    <w:basedOn w:val="Normal"/>
    <w:link w:val="BalloonTextChar"/>
    <w:uiPriority w:val="99"/>
    <w:semiHidden/>
    <w:unhideWhenUsed/>
    <w:rsid w:val="00EF37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72C"/>
    <w:rPr>
      <w:rFonts w:ascii="Segoe UI" w:hAnsi="Segoe UI" w:cs="Segoe UI"/>
      <w:sz w:val="18"/>
      <w:szCs w:val="18"/>
    </w:rPr>
  </w:style>
  <w:style w:type="character" w:styleId="CommentReference">
    <w:name w:val="annotation reference"/>
    <w:basedOn w:val="DefaultParagraphFont"/>
    <w:uiPriority w:val="99"/>
    <w:semiHidden/>
    <w:unhideWhenUsed/>
    <w:rsid w:val="009C7075"/>
    <w:rPr>
      <w:sz w:val="16"/>
      <w:szCs w:val="16"/>
    </w:rPr>
  </w:style>
  <w:style w:type="paragraph" w:styleId="CommentText">
    <w:name w:val="annotation text"/>
    <w:basedOn w:val="Normal"/>
    <w:link w:val="CommentTextChar"/>
    <w:uiPriority w:val="99"/>
    <w:semiHidden/>
    <w:unhideWhenUsed/>
    <w:rsid w:val="009C7075"/>
    <w:pPr>
      <w:spacing w:line="240" w:lineRule="auto"/>
    </w:pPr>
    <w:rPr>
      <w:sz w:val="20"/>
      <w:szCs w:val="20"/>
    </w:rPr>
  </w:style>
  <w:style w:type="character" w:customStyle="1" w:styleId="CommentTextChar">
    <w:name w:val="Comment Text Char"/>
    <w:basedOn w:val="DefaultParagraphFont"/>
    <w:link w:val="CommentText"/>
    <w:uiPriority w:val="99"/>
    <w:semiHidden/>
    <w:rsid w:val="009C7075"/>
    <w:rPr>
      <w:sz w:val="20"/>
      <w:szCs w:val="20"/>
    </w:rPr>
  </w:style>
  <w:style w:type="paragraph" w:styleId="CommentSubject">
    <w:name w:val="annotation subject"/>
    <w:basedOn w:val="CommentText"/>
    <w:next w:val="CommentText"/>
    <w:link w:val="CommentSubjectChar"/>
    <w:uiPriority w:val="99"/>
    <w:semiHidden/>
    <w:unhideWhenUsed/>
    <w:rsid w:val="009C7075"/>
    <w:rPr>
      <w:b/>
      <w:bCs/>
    </w:rPr>
  </w:style>
  <w:style w:type="character" w:customStyle="1" w:styleId="CommentSubjectChar">
    <w:name w:val="Comment Subject Char"/>
    <w:basedOn w:val="CommentTextChar"/>
    <w:link w:val="CommentSubject"/>
    <w:uiPriority w:val="99"/>
    <w:semiHidden/>
    <w:rsid w:val="009C70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1727</Words>
  <Characters>9849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Rhondda Cynon Taff</Company>
  <LinksUpToDate>false</LinksUpToDate>
  <CharactersWithSpaces>11553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Hollie</dc:creator>
  <cp:keywords/>
  <dc:description/>
  <cp:lastModifiedBy>Doxsey, Sarah</cp:lastModifiedBy>
  <cp:revision>2</cp:revision>
  <dcterms:created xsi:type="dcterms:W3CDTF">2022-08-03T08:37:00Z</dcterms:created>
  <dcterms:modified xsi:type="dcterms:W3CDTF">2022-08-03T08:37:00Z</dcterms:modified>
</cp:coreProperties>
</file>