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A427D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11526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A427D4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 xml:space="preserve">DISGRIFIAD SWYDD </w:t>
      </w:r>
    </w:p>
    <w:p w:rsidR="009378ED" w:rsidRDefault="009378ED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9378ED" w:rsidRPr="00861B2E" w:rsidRDefault="00A427D4" w:rsidP="009378ED">
      <w:pPr>
        <w:spacing w:after="4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 xml:space="preserve">Ymarferydd Gofal Plant Preswyl </w:t>
      </w:r>
      <w:r>
        <w:rPr>
          <w:rFonts w:ascii="Arial" w:eastAsia="Arial" w:hAnsi="Arial" w:cs="Arial"/>
          <w:b/>
          <w:bCs/>
          <w:sz w:val="24"/>
          <w:szCs w:val="24"/>
          <w:bdr w:val="nil"/>
          <w:lang w:val="cy-GB"/>
        </w:rPr>
        <w:t>Dros Nos</w:t>
      </w:r>
    </w:p>
    <w:p w:rsidR="00BD7A86" w:rsidRDefault="00BD7A86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:rsidR="00C70367" w:rsidRPr="00B96EDF" w:rsidRDefault="00A427D4" w:rsidP="00C70367">
      <w:pPr>
        <w:spacing w:after="4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eastAsia="Arial" w:hAnsi="Arial" w:cs="Arial"/>
          <w:iCs/>
          <w:sz w:val="24"/>
          <w:szCs w:val="24"/>
          <w:bdr w:val="nil"/>
          <w:lang w:val="cy-GB"/>
        </w:rPr>
        <w:t xml:space="preserve">Bydd yr Ymarferydd Gofal Plant Preswyl Dros Nos yn chwarae rhan allweddol yn sicrhau bod gwasanaeth medrus ac arbenigol yn cael ei ddarparu ar gyfer plant/pobl ifainc </w:t>
      </w:r>
      <w:r>
        <w:rPr>
          <w:rFonts w:ascii="Arial" w:eastAsia="Arial" w:hAnsi="Arial" w:cs="Arial"/>
          <w:iCs/>
          <w:sz w:val="24"/>
          <w:szCs w:val="24"/>
          <w:bdr w:val="nil"/>
          <w:lang w:val="cy-GB"/>
        </w:rPr>
        <w:t>sy'n cael trafferthion a'u teuluoedd. Bydd yn gwneud hynny drwy ddarparu lleoliadau wedi'u cynllunio a lleoliadau ar yr un diwrnod ar gyfer plant/pobl ifainc.</w:t>
      </w:r>
    </w:p>
    <w:p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:rsidR="00C70367" w:rsidRPr="005207D8" w:rsidRDefault="00A427D4" w:rsidP="00C70367">
      <w:pPr>
        <w:spacing w:after="4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eastAsia="Arial" w:hAnsi="Arial" w:cs="Arial"/>
          <w:iCs/>
          <w:sz w:val="24"/>
          <w:szCs w:val="24"/>
          <w:bdr w:val="nil"/>
          <w:lang w:val="cy-GB"/>
        </w:rPr>
        <w:t xml:space="preserve">Cyfeirnod y </w:t>
      </w:r>
      <w:r>
        <w:rPr>
          <w:rFonts w:ascii="Arial" w:eastAsia="Arial" w:hAnsi="Arial" w:cs="Arial"/>
          <w:iCs/>
          <w:sz w:val="24"/>
          <w:szCs w:val="24"/>
          <w:bdr w:val="nil"/>
          <w:lang w:val="cy-GB"/>
        </w:rPr>
        <w:t xml:space="preserve">Swydd: </w:t>
      </w:r>
      <w:r>
        <w:rPr>
          <w:rFonts w:ascii="Arial" w:eastAsia="Arial" w:hAnsi="Arial" w:cs="Arial"/>
          <w:iCs/>
          <w:sz w:val="24"/>
          <w:szCs w:val="24"/>
          <w:bdr w:val="nil"/>
          <w:shd w:val="clear" w:color="auto" w:fill="FFFFFF"/>
          <w:lang w:val="cy-GB"/>
        </w:rPr>
        <w:t>POST016761</w:t>
      </w:r>
    </w:p>
    <w:p w:rsidR="00C70367" w:rsidRPr="005207D8" w:rsidRDefault="00A427D4" w:rsidP="00C70367">
      <w:pPr>
        <w:spacing w:after="0" w:line="240" w:lineRule="auto"/>
        <w:rPr>
          <w:rFonts w:ascii="Arial" w:hAnsi="Arial" w:cs="Arial"/>
          <w:iCs/>
          <w:sz w:val="24"/>
          <w:szCs w:val="24"/>
        </w:rPr>
      </w:pPr>
      <w:r>
        <w:rPr>
          <w:rFonts w:ascii="Arial" w:eastAsia="Arial" w:hAnsi="Arial" w:cs="Arial"/>
          <w:iCs/>
          <w:sz w:val="24"/>
          <w:szCs w:val="24"/>
          <w:bdr w:val="nil"/>
          <w:lang w:val="cy-GB"/>
        </w:rPr>
        <w:t>Dyddiad y Disgrifiad Swydd: Awst 2022</w:t>
      </w:r>
    </w:p>
    <w:p w:rsidR="00C70367" w:rsidRPr="005207D8" w:rsidRDefault="00A427D4" w:rsidP="00C70367">
      <w:pPr>
        <w:spacing w:after="0" w:line="240" w:lineRule="auto"/>
        <w:rPr>
          <w:rFonts w:ascii="Arial" w:eastAsia="Times New Roman" w:hAnsi="Arial" w:cs="Arial"/>
          <w:color w:val="767171" w:themeColor="background2" w:themeShade="80"/>
          <w:sz w:val="24"/>
          <w:szCs w:val="24"/>
        </w:rPr>
      </w:pPr>
      <w:r>
        <w:rPr>
          <w:rFonts w:ascii="Arial" w:eastAsia="Arial" w:hAnsi="Arial" w:cs="Arial"/>
          <w:iCs/>
          <w:sz w:val="24"/>
          <w:szCs w:val="24"/>
          <w:bdr w:val="nil"/>
          <w:lang w:val="cy-GB"/>
        </w:rPr>
        <w:t>Fersiwn: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495F8B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495F8B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495F8B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A427D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A427D4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GRADD 6</w:t>
                  </w:r>
                </w:p>
              </w:tc>
            </w:tr>
            <w:tr w:rsidR="00495F8B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A427D4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Canolfan/Swyddfa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A427D4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  <w:bdr w:val="nil"/>
                      <w:lang w:val="cy-GB"/>
                    </w:rPr>
                    <w:t xml:space="preserve">Carn Ingli 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495F8B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427D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B96EDF" w:rsidRDefault="00A427D4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495F8B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427D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427D4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Gwasanaethau i Blant </w:t>
            </w:r>
          </w:p>
        </w:tc>
      </w:tr>
      <w:tr w:rsidR="00495F8B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427D4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427D4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Cymorth i Deuluoedd a Llety </w:t>
            </w:r>
          </w:p>
        </w:tc>
      </w:tr>
      <w:tr w:rsidR="00495F8B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A427D4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427D4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Cartref Preswyl Carn Ingli </w:t>
            </w: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495F8B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A427D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427D4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Rheolwr y cartref </w:t>
            </w:r>
          </w:p>
        </w:tc>
      </w:tr>
      <w:tr w:rsidR="00495F8B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A427D4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hon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A427D4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>Dd/B</w:t>
            </w: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6"/>
        <w:gridCol w:w="7239"/>
      </w:tblGrid>
      <w:tr w:rsidR="00495F8B" w:rsidTr="00757376"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A427D4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B96EDF" w:rsidRDefault="00A427D4" w:rsidP="00FF314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OES – MANWL – GWEITHLU PLANT</w:t>
            </w:r>
          </w:p>
          <w:p w:rsidR="00757376" w:rsidRPr="002C4D3D" w:rsidRDefault="00757376" w:rsidP="00FF314E">
            <w:pPr>
              <w:rPr>
                <w:rFonts w:ascii="Arial" w:hAnsi="Arial" w:cs="Arial"/>
              </w:rPr>
            </w:pP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p w:rsidR="00D515AC" w:rsidRDefault="00D515AC" w:rsidP="00B83069">
      <w:pPr>
        <w:rPr>
          <w:rFonts w:ascii="Arial" w:hAnsi="Arial" w:cs="Arial"/>
          <w:sz w:val="24"/>
          <w:szCs w:val="24"/>
        </w:rPr>
      </w:pPr>
    </w:p>
    <w:p w:rsidR="00D515AC" w:rsidRDefault="00D515AC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495F8B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A427D4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5F8B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495F8B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A427D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Nghymru i fyw, gweithio a chwarae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ynddo, lle mae pobl a busnesau yn annibynnol, yn iach ac yn llewyrchus.”</w:t>
            </w:r>
          </w:p>
          <w:p w:rsidR="00055150" w:rsidRPr="007F2A81" w:rsidRDefault="00A427D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tor cyhoeddus.</w:t>
            </w:r>
          </w:p>
          <w:p w:rsidR="001E2064" w:rsidRPr="007F2A81" w:rsidRDefault="00A427D4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rhaglenni sefydlu, hyfforddi a datblygu rhagorol yn eich helpu chi i dyfu yn eich rôl. Cewch chi eich herio a'ch cefnogi, a'r cyfle i ddysgu sgiliau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newydd a throsglwyddadwy wrth i chi chwarae eich rhan yn helpu eraill.</w:t>
            </w:r>
          </w:p>
          <w:p w:rsidR="001E2064" w:rsidRPr="007F2A81" w:rsidRDefault="00A427D4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Bydd ein lwfans gwyliau blynyddol hael yn rhoi 25 diwrnod o wyliau i chi (pro rata, yn cynyddu i 30 ar ôl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gwneud 5 mlynedd o wasanaeth), yn ogystal ag 8 diwrnod o wyliau cyhoeddus. Mae gyda ni gynllun pensiwn ardderchog gyda chyfraniadau cyflogwr a bydd ein buddion cymorth ariannol yn helpu i roi ymdeimlad o sicrwydd a lles i chi ar gyfer y dyfodol. Mae lles 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in staff yn bwysig i ni ac mae ein polisïau sy'n ystyriol o deuluoedd ac sy'n gynhwysol yn caniatáu hyblygrwydd pan fo angen hynny. Rydyn ni'n cynnig cymorth a chyngor gan gynnwys gwasanaeth cwnsela, cadw golwg ar iechyd, gwasanaeth nyrsio a ffisiotherapi.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Mae gyda ni nifer o rwydweithiau staff gan gynnwys Rhwydwaith y Cynghreiriaid, Rhwydwaith Anabledd a Chynhalwyr, 'Perthyn' sef ein rhwydwaith LHDTC+ a Sbotolau ar gyfer staff Du, Asiaidd ac sydd o leiafrif ethnig. </w:t>
            </w:r>
          </w:p>
          <w:p w:rsidR="007F3A76" w:rsidRDefault="00A427D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 ogystal â hynny, bydd modd i chi gael ystod eang o fuddion staff gan gynnwys Aelodaeth 'Hamdden am Oes' am bris gostyngol, 'Cerdyn Vectis' i gael gostyngiadau ar gannoedd o gynhyrchion a gwasanaethau, cynllun Beici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o i'r Gwaith a chynllun prynu technoleg.  </w:t>
            </w:r>
          </w:p>
          <w:p w:rsidR="001E2064" w:rsidRPr="00055150" w:rsidRDefault="00A427D4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95F8B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A427D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5F8B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5F8B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5AC" w:rsidRPr="00D515AC" w:rsidRDefault="00A427D4" w:rsidP="00D515A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515AC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Pr="00D515AC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D515AC">
              <w:rPr>
                <w:rFonts w:ascii="Arial" w:hAnsi="Arial" w:cs="Arial"/>
                <w:bCs/>
                <w:sz w:val="24"/>
                <w:szCs w:val="24"/>
              </w:rPr>
            </w:r>
            <w:r w:rsidRPr="00D515AC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Bydd yr Ymarferydd Gofal Plant Preswyl Dros Nos yn chwarae rhan allweddol yn sicrhau 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bod gwasanaeth medrus ac arbenigol yn cael ei ddarparu ar gyfer plant/pobl ifainc sy'n cael trafferthion a'u teuluoedd. Bydd yn gwneud hynny drwy ddarparu lleoliadau wedi'u cynllunio a lleoliadau ar yr un diwrnod ar gyfer plant/pobl ifainc. Bydd y swydd yn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cynnwys darparu gofal dros nos yn y cartref, ar gyfer y rhai sy'n cael eu derbyn i Garn Ingli, naill ai ar seibiant, ar gyfer lleoliad wedi'i gynllunio neu ar gyfer lleoliad ar yr un diwrnod.  Bydd hyn yn cynnwys gweithio'n uniongyrchol gyda phlant/pobl i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fainc a'u teuluoedd/gwarcheidwaid, i sicrhau eu bod yn dychwelyd adref yn gyflym, neu'n cael eu symud i leoliad tymor hwy.</w:t>
            </w:r>
          </w:p>
          <w:p w:rsidR="00D515AC" w:rsidRPr="00D515AC" w:rsidRDefault="00D515AC" w:rsidP="00D515A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D515AC" w:rsidRPr="00D515AC" w:rsidRDefault="00A427D4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sz w:val="24"/>
                <w:szCs w:val="24"/>
                <w:bdr w:val="nil"/>
                <w:lang w:val="cy-GB"/>
              </w:rPr>
              <w:t xml:space="preserve">Bydd yr Ymarferydd Gofal Plant Preswyl Dros Nos yn </w:t>
            </w:r>
            <w:r>
              <w:rPr>
                <w:rFonts w:ascii="Arial" w:eastAsia="Calibri" w:hAnsi="Arial" w:cs="Arial"/>
                <w:bCs/>
                <w:sz w:val="24"/>
                <w:szCs w:val="24"/>
                <w:bdr w:val="nil"/>
                <w:lang w:val="cy-GB"/>
              </w:rPr>
              <w:t xml:space="preserve">gweithio mewn ffordd arloesol sy'n ystyried trawma i sicrhau deilliannau cadarnhaol sy'n galluogi plant/pobl ifainc i aros gartref gyda'u rhieni, dychwelyd adref at berthnasau neu warcheidwaid, neu symud ymlaen i leoliad tymor hwy addas sydd wedi'i asesu. </w:t>
            </w:r>
            <w:r>
              <w:rPr>
                <w:rFonts w:ascii="Arial" w:eastAsia="Calibri" w:hAnsi="Arial" w:cs="Arial"/>
                <w:bCs/>
                <w:sz w:val="24"/>
                <w:szCs w:val="24"/>
                <w:bdr w:val="nil"/>
                <w:lang w:val="cy-GB"/>
              </w:rPr>
              <w:t>Bydd hyn yn cynnwys meddu ar ddealltwriaeth glir o drawma, a sut y mae modd iddo gael effaith ar batrwm cysgu plentyn/person ifanc a'r angen am gymorth yn ystod y nos.</w:t>
            </w:r>
          </w:p>
          <w:p w:rsidR="00D515AC" w:rsidRPr="00D515AC" w:rsidRDefault="00D515AC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Diogelu 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a hyrwyddo lles plant a phobl ifainc sy'n agored i niwed sydd mewn argyfwng, trwy ddilyn eu cynlluniau gofal a chymorth personol.</w:t>
            </w:r>
          </w:p>
          <w:p w:rsidR="00D515AC" w:rsidRPr="00D515AC" w:rsidRDefault="00D515AC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Cwblhau adroddiadau ysgrifenedig yn ôl yr ange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n yn unol â pholisïau ac arferion Gwasanaethau i Blant, ac yn unol â gofynion Deddf Rheoleiddio ac Arolygu Gofal Cymdeithasol (Cymru) 2016.</w:t>
            </w:r>
          </w:p>
          <w:p w:rsidR="00D515AC" w:rsidRPr="00D515AC" w:rsidRDefault="00D515AC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Cydgysylltu'n uniongyrchol â gwasana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ethau ac asiantaethau eraill yn ystod y nos, a thynnu sylw at faterion yn gyflym. </w:t>
            </w:r>
          </w:p>
          <w:p w:rsidR="00D515AC" w:rsidRPr="00D515AC" w:rsidRDefault="00D515AC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plant a phobl ifainc yn cael cymorth pan na fydd angen iddyn nhw adael y cartref,</w:t>
            </w: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 ac mewn sefyllfaoedd lle gallen nhw fod ar goll, neu angen triniaeth ysbyty.</w:t>
            </w:r>
          </w:p>
          <w:p w:rsidR="00D515AC" w:rsidRPr="00D515AC" w:rsidRDefault="00D515AC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pobl yn gwrando ar farn plant/pobl ifainc yn rhan o'u gofal o ddydd i ddydd.</w:t>
            </w:r>
          </w:p>
          <w:p w:rsidR="00D515AC" w:rsidRPr="00D515AC" w:rsidRDefault="00D515AC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Sicrhau bod y cartref yn barod ar ddechrau pob diwrnod.</w:t>
            </w:r>
          </w:p>
          <w:p w:rsidR="001E2064" w:rsidRPr="002C4D3D" w:rsidRDefault="00A427D4" w:rsidP="00D515AC">
            <w:pPr>
              <w:pStyle w:val="JDBody"/>
              <w:spacing w:line="276" w:lineRule="auto"/>
            </w:pPr>
            <w:r w:rsidRPr="00D515AC">
              <w:rPr>
                <w:bCs/>
              </w:rPr>
              <w:fldChar w:fldCharType="end"/>
            </w:r>
            <w:bookmarkEnd w:id="0"/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95F8B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1E2064" w:rsidRPr="00930DB7" w:rsidRDefault="00A427D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5F8B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5F8B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D515AC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1" w:name="Text42"/>
            <w:r w:rsidRPr="00D515AC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D515AC">
              <w:rPr>
                <w:rFonts w:ascii="Arial" w:hAnsi="Arial" w:cs="Arial"/>
                <w:b/>
                <w:sz w:val="24"/>
                <w:szCs w:val="24"/>
              </w:rPr>
            </w:r>
            <w:r w:rsidRPr="00D515AC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1.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Gweithio gydag eraill yn y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garfan i gynllunio a darparu rhaglenni gofal unigol o ganlyniad i drawma i blant/pobl ifainc a'u teuluoedd/cynhalwyr. 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2. Cyflwyno ymyriadau sy'n ystyried trawma i blant/pobl 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fainc sy'n cael anawsterau yn ystod y nos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3. Darparu ymyriadau sy'n cefnogi cryfderau plant/pobl ifainc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4. Darparu strwythur a threfn i fywyd bob dydd, trwy weithgareddau ac ymyriadau wedi'u cynllunio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5. Cyfrannu at strwythur a threfn y dydd trwy ofalu am dasgau dyddiol,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fel paratoi prydau bwyd, golchi dillad, glanhau, a chynorthwyo plant/pobl ifainc i gyfrannu at hyn.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6. Cymryd rhan, gydag aelodau eraill y garfan, wrth fynd â phlant / pobl ifa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inc ar weithgareddau sydd wedi'u cynllunio i ffurfio perthnasoedd ac ymddiriedaeth gadarnhaol.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7. Meithrin perthynas broffesiynol â'r plant / pobl ifainc a'u teuluoedd a defnyd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dio'r berthynas honno i ddiogelu plant a hyrwyddo deilliannau cadarnhaol.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8. Gweithio'n uniongyrchol gyda phlant/pobl ifainc.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9. Hyrwyddo lles plant a phobl ifainc drwy geisio magu eu diddordeb mewn addysg, y gymuned a ffordd iach o fyw.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10. Bod yn effro i arwyddion o bry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der neu gam-drin, a sicrhau bod plant a phobl ifainc yn cael eu monitro a'u diogelu.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11. Adrodd am unrhyw bryderon ynglŷn ag ymarferion i'r rheolwr perthnasol yn ddi-oed.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12. Deall a pharchu hawliau plant a phobl ifainc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13. Cadw cofnodion gan ddefnyddio'r system TGCh ofyn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nol.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14. Ymgymryd â gwaith cofnodi yn unol â gweithdrefnau'r uwchadran.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15. Rhoi gwybod i gydwei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thwyr am ddatblygiadau perthnasol a throsglwyddo rhwng sifftiau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16. Rhannu gwybodaeth am blant/pobl ifainc ag asiantaethau eraill er mwyn diogelu a hyrwyddo eu lles, yn unol â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gofynion y Ddeddf Diogelu Data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17. Nodi a chofnodi risgiau a chyfrannu at eu rheoli.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18. Diwallu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anghenion corfforol plant/pobl ifainc lle bo angen, a lle bo'n rhan o'r cynllun personol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19. Rhoi meddyginiaeth yn unol â'r cynllun personol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20. Ymdrin â chwynion gan ddefnyddwyr gwasanaeth yn brydlon ac mewn modd sensitif, a hynny o fewn fframwaith Gweithdrefn Gwyno'r Cyngor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21. Hyrwyddo lles plant/pobl ifainc a phan fo'n briodol eirioli drostyn nhw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22. Bod yn aelod o'r garfan, rhoi cymorth i gydweithwyr a d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erbyn cymorth yn ôl yr angen.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23. Gweithredu'n hyblyg, o fewn ffiniau rhesymol, er mwyn sicrhau bod y nifer cywir o staff angenrheidiol yn gweithio i'r gwasanaeth.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24. Gweithio gyda chydweithwyr mewn perthynas ag achosion a ddaw i'r amlwg.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25. Cymryd rhan mewn cyfarfodydd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 carfan, yn ôl y gofyn.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26. Cymryd rhan mewn gweithgareddau ymarferol yn y cartref, er enghraifft glanhau, i sicrhau ei fod yn cael ei gynnal a'i gadw.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27. Cludo plant/pobl ifanc i'r ysbyty, o dai eu ffrindiau neu orsafoedd heddlu lle mae'n ddiogel gwneud hynny, yn unol â Dyletswyddau Rhiant.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28. Bod yn atebol pan gaiff arian ei ddyrannu at ddibenion penodol.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29. Cymryd rhan mewn goruchwyliaeth reolaidd yn unol â Deddf Rheoleiddio ac Arolygu Go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fal Cymdeithasol (Cymru) 2016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30. Cymryd rhan mewn rhaglenni hyfforddi a datblygu staff y mae'r Rheolwr Llinell yn eu hystyried yn briodol.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31. Darparu gwasanaeth nad yw'n gwahaniaethu ar sail hil, rhyw, oed, statws priodas, cyfeiriadedd rhywiol, anabledd, crefydd neu genedligrwydd.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32. Glynu at safonau Iechyd a Diogelwch sy'n cydymffurfio â gofynion statudol a pholisïau'r gyfadran.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33. Cydymffurfio â deddfwriaeth, rheoliadau, polisïau, 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gweithdrefnau a safonau arferion da.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34. Gweithio yn unol â'r Côd Ymddygiad Proffesiynol.</w:t>
            </w:r>
          </w:p>
          <w:p w:rsidR="00D515AC" w:rsidRPr="00D515AC" w:rsidRDefault="00D515AC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35. Gw</w:t>
            </w: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eithredu cyfrifoldebau iechyd a diogelwch yn unol â dogfen Cyfrifoldebau Iechyd a Diogelwch yr Uwchadran.</w:t>
            </w:r>
          </w:p>
          <w:p w:rsidR="00D515AC" w:rsidRPr="00D515AC" w:rsidRDefault="00A427D4" w:rsidP="00D515A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515AC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D515A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"/>
          </w:p>
          <w:p w:rsidR="00D515AC" w:rsidRDefault="00D515AC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A031FF" w:rsidRPr="00D515AC" w:rsidRDefault="00A427D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:rsidR="00A031FF" w:rsidRPr="00D515AC" w:rsidRDefault="00A427D4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:rsidR="00A031FF" w:rsidRPr="00D515AC" w:rsidRDefault="00A427D4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 xml:space="preserve">Rhoi cymorth 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i'r Cyngor chwarae ei ran i fynd i’r afael â Newid yn yr Hinsawdd ac i gyrraedd ei dargedau Lleihau Carbon ar draws yr holl wasanaethau y mae’n eu darparu a hefyd o ran y nwyddau a’r gwasanaethau hynny y mae'n eu prynu neu'n eu comisiynu gan sefydliadau er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aill.</w:t>
            </w:r>
          </w:p>
          <w:p w:rsidR="00A031FF" w:rsidRPr="00D515AC" w:rsidRDefault="00A427D4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 aelod o staff ran werthfawr a hanfodol i'w chwarae i gadw pobl yn ddiogel. Mae cyfrifoldeb ar unrhyw berson sydd â phryderon ynghylch diogelwch plentyn neu oed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olyn sy'n agored i niwed, NEU ymddygiad cydweithiwr tuag at blentyn neu oedolyn sy'n agored i niwed, i roi gwybod am hyn ar unwaith. Dylid gwneud hyn trwy Reolwr Llinell yr unigolyn, yr Arweinydd Diogelu Dynodedig neu drwy gysylltu â Hwb Diogelu Amlasianta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eth Cwm Taf.</w:t>
            </w:r>
          </w:p>
          <w:p w:rsidR="001E2064" w:rsidRPr="00D515AC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1E2064" w:rsidRPr="00D515AC" w:rsidRDefault="00A427D4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CYNNWYS Y DDOGFEN YMA'N CAEL EI ADOLYGU O BRYD I'W GILYDD GAN YMGYNGHORI Â DEILIAD Y SWYDD. MAE'N BOSIBL BYDD Y DISGRIFIAD SWYDD YN NEWID YN SGIL HYNNY.</w:t>
            </w:r>
          </w:p>
          <w:p w:rsidR="001E2064" w:rsidRPr="00D515AC" w:rsidRDefault="001E2064" w:rsidP="00A031F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A427D4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495F8B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A427D4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yma'n nodi gwybodaeth a/neu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gymwysterau, profiad yn y gorffennol, a chymwyseddau personol, a fyddai'n ddelfrydol ar gyfer y swydd benodol yma.</w:t>
      </w:r>
    </w:p>
    <w:p w:rsidR="000346BC" w:rsidRPr="000346BC" w:rsidRDefault="00A427D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A427D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Cymwyseddau'n</w:t>
      </w:r>
      <w:r>
        <w:rPr>
          <w:rFonts w:eastAsia="Arial"/>
          <w:bdr w:val="nil"/>
          <w:lang w:val="cy-GB"/>
        </w:rPr>
        <w:t xml:space="preserve"> disgrifio'r</w:t>
      </w:r>
      <w:r>
        <w:rPr>
          <w:rFonts w:eastAsia="Arial"/>
          <w:bdr w:val="nil"/>
          <w:lang w:val="cy-GB"/>
        </w:rPr>
        <w:t xml:space="preserve"> mathau o sgiliau (heb fod yn dechnegol), y galluoedd a'r nodweddion personol a fyddai gan y person sy'n ddelfrydol ar gyfer y swydd benodol yma. Mae'r cymwyseddau yn disgrifio sut byddai'r person hwnnw, yn ddelfrydol, yn gweithio gyda phobl eraill a sut y</w:t>
      </w:r>
      <w:r>
        <w:rPr>
          <w:rFonts w:eastAsia="Arial"/>
          <w:bdr w:val="nil"/>
          <w:lang w:val="cy-GB"/>
        </w:rPr>
        <w:t xml:space="preserve"> byddai'n ymgymryd â'i gyfrifoldebau.</w:t>
      </w:r>
    </w:p>
    <w:p w:rsidR="000346BC" w:rsidRPr="000346BC" w:rsidRDefault="00A427D4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yng ngoleuni'r amgylchiadau penodol sy'n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95F8B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A427D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95F8B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95F8B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A427D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427D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95F8B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D515AC" w:rsidRDefault="00A427D4" w:rsidP="00D515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Sgiliau Cymraeg Lefel 1 – Bydd raid i bob gweithiwr gymryd rhan mewn sesiwn cyflwyniad i'r Gymraeg i gyrraedd y lefel yma.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Edrychwch ar y Canllaw Sgiliau Iaith Gymraeg ar-lein: </w:t>
            </w:r>
            <w:hyperlink r:id="rId15" w:history="1">
              <w:r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  <w:p w:rsidR="001E2064" w:rsidRPr="00B26294" w:rsidRDefault="001E206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515AC" w:rsidRPr="00D515AC" w:rsidRDefault="00A427D4" w:rsidP="00D515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2 - Lefel 5.  Am wybodaeth am y lefelau, bwriwch olwg ar ein canllawiau Lefelau Sgiliau Cymraeg, sydd i'w gweld yn adran y Gwasanaethau Cymraeg ar wefan Cyngor RhCT.</w:t>
            </w:r>
          </w:p>
          <w:p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495F8B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1D2312" w:rsidRDefault="00A427D4" w:rsidP="00D515AC">
            <w:pPr>
              <w:pStyle w:val="BodyText2"/>
              <w:spacing w:after="120"/>
              <w:ind w:left="40"/>
              <w:rPr>
                <w:b w:val="0"/>
                <w:bCs/>
                <w:noProof/>
              </w:rPr>
            </w:pPr>
            <w:r>
              <w:rPr>
                <w:b w:val="0"/>
                <w:bCs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" w:name="Text43"/>
            <w:r>
              <w:rPr>
                <w:b w:val="0"/>
                <w:bCs/>
              </w:rPr>
              <w:instrText xml:space="preserve"> FORMTEXT </w:instrText>
            </w:r>
            <w:r>
              <w:rPr>
                <w:b w:val="0"/>
                <w:bCs/>
              </w:rPr>
            </w:r>
            <w:r>
              <w:rPr>
                <w:b w:val="0"/>
                <w:bCs/>
              </w:rPr>
              <w:fldChar w:fldCharType="separate"/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Ymrwymiad i ymgymryd â FfCCh Lefel 3 mewn Iechyd a Gofal Cymdeithasol (Plant a Phobl Ifainc) a'i gyflawni ymhen dwy flynedd o gofrestru gyda Gofal Cymdeithasol Cymru.</w:t>
            </w:r>
          </w:p>
          <w:p w:rsidR="00D515AC" w:rsidRPr="001D2312" w:rsidRDefault="00A427D4" w:rsidP="00D515AC">
            <w:pPr>
              <w:pStyle w:val="BodyText2"/>
              <w:spacing w:after="120"/>
              <w:ind w:left="40"/>
              <w:rPr>
                <w:b w:val="0"/>
                <w:bCs/>
                <w:noProof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Dealltwriaeth o Anghenion Diogelu Plant a Phobl Ifainc</w:t>
            </w:r>
          </w:p>
          <w:p w:rsidR="001E2064" w:rsidRPr="00BD4C46" w:rsidRDefault="00A427D4" w:rsidP="00D515AC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 xml:space="preserve">Y gallu i deithio'n annibynnol yn unol â </w:t>
            </w:r>
            <w:r>
              <w:rPr>
                <w:rFonts w:eastAsia="Arial" w:cs="Arial"/>
                <w:b w:val="0"/>
                <w:bCs/>
                <w:noProof/>
                <w:szCs w:val="24"/>
                <w:bdr w:val="nil"/>
                <w:lang w:val="cy-GB"/>
              </w:rPr>
              <w:t>gofynion y swydd</w:t>
            </w:r>
            <w:r>
              <w:rPr>
                <w:b w:val="0"/>
                <w:bCs/>
              </w:rPr>
              <w:fldChar w:fldCharType="end"/>
            </w:r>
            <w:bookmarkEnd w:id="2"/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515AC" w:rsidRPr="00D515AC" w:rsidRDefault="00A427D4" w:rsidP="00D515AC">
            <w:pPr>
              <w:pStyle w:val="BodyText2"/>
              <w:spacing w:after="120"/>
              <w:rPr>
                <w:rFonts w:cs="Arial"/>
                <w:b w:val="0"/>
                <w:bCs/>
                <w:noProof/>
                <w:szCs w:val="24"/>
              </w:rPr>
            </w:pPr>
            <w:r w:rsidRPr="00D515AC">
              <w:rPr>
                <w:rFonts w:cs="Arial"/>
                <w:b w:val="0"/>
                <w:bCs/>
                <w:szCs w:val="24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3" w:name="Text44"/>
            <w:r w:rsidRPr="00D515AC">
              <w:rPr>
                <w:rFonts w:cs="Arial"/>
                <w:b w:val="0"/>
                <w:bCs/>
                <w:szCs w:val="24"/>
              </w:rPr>
              <w:instrText xml:space="preserve"> FORMTEXT </w:instrText>
            </w:r>
            <w:r w:rsidRPr="00D515AC">
              <w:rPr>
                <w:rFonts w:cs="Arial"/>
                <w:b w:val="0"/>
                <w:bCs/>
                <w:szCs w:val="24"/>
              </w:rPr>
            </w:r>
            <w:r w:rsidRPr="00D515AC">
              <w:rPr>
                <w:rFonts w:cs="Arial"/>
                <w:b w:val="0"/>
                <w:bCs/>
                <w:szCs w:val="24"/>
              </w:rPr>
              <w:fldChar w:fldCharType="separate"/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FfCCh/NVQ Lefel 3 mewn Iechyd a Gofal Cymdeithasol (Plant a Phobl Ifainc).</w:t>
            </w:r>
          </w:p>
          <w:p w:rsidR="001E2064" w:rsidRPr="00D515AC" w:rsidRDefault="00A427D4" w:rsidP="00D515A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Profiad o weithio gyda Phlant a Phobl Ifainc mewn argyfwng ac sydd wedi profi trawma.</w:t>
            </w:r>
            <w:r w:rsidRPr="00D515A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</w:tr>
      <w:tr w:rsidR="00495F8B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95F8B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A427D4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95F8B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95F8B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A427D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A427D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95F8B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A427D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Cs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4" w:name="Text13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>Tystiolaeth o ofalu am blant neu bobl ifainc yn uniongyrchol</w:t>
            </w:r>
            <w:r>
              <w:rPr>
                <w:bCs/>
              </w:rPr>
              <w:fldChar w:fldCharType="end"/>
            </w:r>
            <w:bookmarkEnd w:id="4"/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A427D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Cs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>
              <w:rPr>
                <w:bCs/>
              </w:rPr>
              <w:instrText xml:space="preserve"> FORMTEXT </w:instrText>
            </w:r>
            <w:r>
              <w:rPr>
                <w:bCs/>
              </w:rPr>
            </w:r>
            <w:r>
              <w:rPr>
                <w:bCs/>
              </w:rPr>
              <w:fldChar w:fldCharType="separate"/>
            </w:r>
            <w:r>
              <w:rPr>
                <w:rFonts w:eastAsia="Arial"/>
                <w:bCs/>
                <w:bdr w:val="nil"/>
                <w:lang w:val="cy-GB"/>
              </w:rPr>
              <w:t>Tystiolaeth o ymrwymiad i weithio gyda phlant/pobl ifainc sy'n wynebu argyfwng</w:t>
            </w:r>
            <w:r>
              <w:rPr>
                <w:bCs/>
              </w:rPr>
              <w:fldChar w:fldCharType="end"/>
            </w:r>
            <w:bookmarkEnd w:id="5"/>
          </w:p>
        </w:tc>
      </w:tr>
      <w:tr w:rsidR="00495F8B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DF2CDA" w:rsidRDefault="00D515AC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495F8B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A427D4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95F8B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95F8B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A427D4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427D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495F8B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A427D4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378E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A427D4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A427D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495F8B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A427D4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6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  <w:bookmarkStart w:id="6" w:name="_GoBack"/>
            <w:bookmarkEnd w:id="6"/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495F8B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A427D4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495F8B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95F8B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A10CED" w:rsidRPr="00362BC6" w:rsidRDefault="00A427D4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A427D4" w:rsidP="001E2064">
            <w:pPr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 xml:space="preserve">Fframwaith Cymwyseddau </w:t>
            </w:r>
            <w:r>
              <w:rPr>
                <w:rFonts w:ascii="Arial" w:eastAsia="Arial" w:hAnsi="Arial" w:cs="Arial"/>
                <w:b/>
                <w:bCs/>
                <w:iCs/>
                <w:sz w:val="24"/>
                <w:szCs w:val="24"/>
                <w:bdr w:val="nil"/>
                <w:lang w:val="cy-GB"/>
              </w:rPr>
              <w:t xml:space="preserve">Gofal yn y Gymuned a Gofal Cymdeithasol </w:t>
            </w:r>
          </w:p>
          <w:p w:rsidR="0026457A" w:rsidRPr="00BD4C46" w:rsidRDefault="0026457A" w:rsidP="00B573F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95F8B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A427D4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A427D4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495F8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515AC" w:rsidRDefault="00D515AC" w:rsidP="00D515A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25190C" w:rsidRDefault="00A427D4" w:rsidP="00D515AC">
            <w:pPr>
              <w:pStyle w:val="JDBody"/>
              <w:rPr>
                <w:b/>
              </w:rPr>
            </w:pPr>
            <w:r w:rsidRPr="0025190C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7" w:name="Text40"/>
            <w:r w:rsidRPr="0025190C">
              <w:instrText xml:space="preserve"> FORMTEXT </w:instrText>
            </w:r>
            <w:r w:rsidRPr="0025190C">
              <w:fldChar w:fldCharType="separate"/>
            </w:r>
            <w:r>
              <w:rPr>
                <w:rFonts w:eastAsia="Arial"/>
                <w:bdr w:val="nil"/>
                <w:lang w:val="cy-GB"/>
              </w:rPr>
              <w:t xml:space="preserve">Gofalu am les defnyddwyr gwasanaeth     </w:t>
            </w:r>
            <w:r w:rsidRPr="0025190C">
              <w:fldChar w:fldCharType="end"/>
            </w:r>
            <w:bookmarkEnd w:id="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8" w:name="Text23"/>
            <w:r w:rsidRPr="0025190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190C">
              <w:rPr>
                <w:rFonts w:ascii="Arial" w:hAnsi="Arial" w:cs="Arial"/>
                <w:sz w:val="24"/>
                <w:szCs w:val="24"/>
              </w:rPr>
            </w:r>
            <w:r w:rsidRPr="0025190C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gysylltiedig â nhw i bennu'r ffordd orau o symud ymlaen.</w:t>
            </w:r>
          </w:p>
          <w:p w:rsidR="00D515AC" w:rsidRPr="0025190C" w:rsidRDefault="00D515AC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a galluogi defnyddwyr y gwasanaeth i wneud penderfyniadau</w:t>
            </w: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</w:p>
        </w:tc>
      </w:tr>
      <w:tr w:rsidR="00495F8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515AC" w:rsidRDefault="00D515AC" w:rsidP="00D515A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25190C" w:rsidRDefault="00A427D4" w:rsidP="00D515AC">
            <w:pPr>
              <w:pStyle w:val="JDBody"/>
            </w:pPr>
            <w:r w:rsidRPr="0025190C">
              <w:rPr>
                <w:b/>
                <w:bCs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9" w:name="Text16"/>
            <w:r w:rsidRPr="0025190C">
              <w:rPr>
                <w:b/>
                <w:bCs/>
              </w:rPr>
              <w:instrText xml:space="preserve"> FORMTEXT </w:instrText>
            </w:r>
            <w:r w:rsidRPr="0025190C">
              <w:rPr>
                <w:b/>
                <w:bCs/>
              </w:rPr>
            </w:r>
            <w:r w:rsidRPr="0025190C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Sicrhau Canlyniadau</w:t>
            </w:r>
            <w:r w:rsidRPr="0025190C">
              <w:rPr>
                <w:b/>
                <w:bCs/>
              </w:rPr>
              <w:fldChar w:fldCharType="end"/>
            </w:r>
            <w:bookmarkEnd w:id="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0" w:name="Text24"/>
            <w:r w:rsidRPr="0025190C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25190C">
              <w:rPr>
                <w:rFonts w:ascii="Arial" w:hAnsi="Arial" w:cs="Arial"/>
                <w:b/>
                <w:sz w:val="24"/>
                <w:szCs w:val="24"/>
              </w:rPr>
            </w:r>
            <w:r w:rsidRPr="0025190C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Cymryd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  <w:p w:rsidR="00D515AC" w:rsidRPr="0025190C" w:rsidRDefault="00D515AC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 gan allu newid tasgau / swyddogaethau / blaenoriaethau er mwyn dygymod â gorchmynion, newidiadau neu wybodaeth newydd</w:t>
            </w:r>
          </w:p>
          <w:p w:rsidR="00D515AC" w:rsidRPr="0025190C" w:rsidRDefault="00D515AC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ac yn cyflwyno canlyniadau o ansawdd uchel yn gyson</w:t>
            </w:r>
          </w:p>
          <w:p w:rsidR="00D515AC" w:rsidRPr="0025190C" w:rsidRDefault="00A427D4" w:rsidP="00D515AC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0"/>
          </w:p>
        </w:tc>
      </w:tr>
      <w:tr w:rsidR="00495F8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515AC" w:rsidRDefault="00D515AC" w:rsidP="00D515A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25190C" w:rsidRDefault="00A427D4" w:rsidP="00D515AC">
            <w:pPr>
              <w:pStyle w:val="JDBody"/>
              <w:rPr>
                <w:b/>
              </w:rPr>
            </w:pPr>
            <w:r w:rsidRPr="0025190C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1" w:name="Text17"/>
            <w:r w:rsidRPr="0025190C">
              <w:instrText xml:space="preserve"> FORMTEXT </w:instrText>
            </w:r>
            <w:r w:rsidRPr="0025190C"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Gweithio gyda Phartneriaid</w:t>
            </w:r>
            <w:r w:rsidRPr="0025190C">
              <w:fldChar w:fldCharType="end"/>
            </w:r>
            <w:bookmarkEnd w:id="11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2" w:name="Text25"/>
            <w:r w:rsidRPr="0025190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190C">
              <w:rPr>
                <w:rFonts w:ascii="Arial" w:hAnsi="Arial" w:cs="Arial"/>
                <w:sz w:val="24"/>
                <w:szCs w:val="24"/>
              </w:rPr>
            </w:r>
            <w:r w:rsidRPr="0025190C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i oresgyn anghydfod er lles gorau defnyddwyr y gwasanaeth.</w:t>
            </w:r>
          </w:p>
          <w:p w:rsidR="00D515AC" w:rsidRPr="0025190C" w:rsidRDefault="00D515AC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gwerth ac arbenigedd eraill o fe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wn yr amgylchedd ehangach</w:t>
            </w:r>
          </w:p>
          <w:p w:rsidR="00D515AC" w:rsidRPr="0025190C" w:rsidRDefault="00D515AC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Rhoi gwybodaeth gyfredol i bartneriaid ynglŷn â'r hyn sy'n digwydd gyda defnyddwyr y gwasanaeth</w:t>
            </w:r>
          </w:p>
          <w:p w:rsidR="00D515AC" w:rsidRPr="0025190C" w:rsidRDefault="00A427D4" w:rsidP="00D515A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"/>
          </w:p>
        </w:tc>
      </w:tr>
      <w:tr w:rsidR="00495F8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515AC" w:rsidRDefault="00D515AC" w:rsidP="00D515A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25190C" w:rsidRDefault="00A427D4" w:rsidP="00D515AC">
            <w:pPr>
              <w:pStyle w:val="JDBody"/>
              <w:rPr>
                <w:bCs/>
              </w:rPr>
            </w:pPr>
            <w:r w:rsidRPr="0025190C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3" w:name="Text18"/>
            <w:r w:rsidRPr="0025190C">
              <w:instrText xml:space="preserve"> FORMTEXT </w:instrText>
            </w:r>
            <w:r w:rsidRPr="0025190C">
              <w:fldChar w:fldCharType="separate"/>
            </w:r>
            <w:r>
              <w:rPr>
                <w:rFonts w:eastAsia="Arial"/>
                <w:bdr w:val="nil"/>
                <w:lang w:val="cy-GB"/>
              </w:rPr>
              <w:t>Gweithio gydag Aelodau o'r Garfan</w:t>
            </w:r>
            <w:r w:rsidRPr="0025190C">
              <w:fldChar w:fldCharType="end"/>
            </w:r>
            <w:bookmarkEnd w:id="13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4" w:name="Text26"/>
            <w:r w:rsidRPr="0025190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190C">
              <w:rPr>
                <w:rFonts w:ascii="Arial" w:hAnsi="Arial" w:cs="Arial"/>
                <w:sz w:val="24"/>
                <w:szCs w:val="24"/>
              </w:rPr>
            </w:r>
            <w:r w:rsidRPr="0025190C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gan bob aelod o'r tîm sgiliau gwahanol a phrofiadau y mae modd manteisio arnyn nhw.</w:t>
            </w:r>
          </w:p>
          <w:p w:rsidR="00D515AC" w:rsidRPr="0025190C" w:rsidRDefault="00D515AC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Adeiladu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cydberthnasau parhaol, cadarnhaol a chefnogol yn seiliedig ar ymddiriedaeth</w:t>
            </w:r>
          </w:p>
          <w:p w:rsidR="00D515AC" w:rsidRPr="0025190C" w:rsidRDefault="00D515AC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tîm o rannu cyfrifoldebau</w:t>
            </w:r>
          </w:p>
          <w:p w:rsidR="00D515AC" w:rsidRPr="0025190C" w:rsidRDefault="00A427D4" w:rsidP="00D515A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"/>
          </w:p>
        </w:tc>
      </w:tr>
      <w:tr w:rsidR="00495F8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515AC" w:rsidRDefault="00D515AC" w:rsidP="00D515A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25190C" w:rsidRDefault="00A427D4" w:rsidP="00CF2041">
            <w:pPr>
              <w:pStyle w:val="JDBody"/>
              <w:rPr>
                <w:bCs/>
              </w:rPr>
            </w:pPr>
            <w:r w:rsidRPr="0025190C">
              <w:rPr>
                <w:b/>
                <w:bCs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25190C">
              <w:rPr>
                <w:b/>
                <w:bCs/>
              </w:rPr>
              <w:instrText xml:space="preserve"> FORMTEXT </w:instrText>
            </w:r>
            <w:r w:rsidRPr="0025190C">
              <w:rPr>
                <w:b/>
                <w:bCs/>
              </w:rPr>
            </w:r>
            <w:r w:rsidRPr="0025190C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Ennyn ffydd defnyddwyr y gwasanaeth</w:t>
            </w:r>
            <w:r w:rsidRPr="0025190C">
              <w:rPr>
                <w:b/>
                <w:bCs/>
              </w:rPr>
              <w:fldChar w:fldCharType="end"/>
            </w:r>
            <w:bookmarkEnd w:id="15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F2041" w:rsidRPr="0025190C" w:rsidRDefault="00A427D4" w:rsidP="00CF2041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6" w:name="Text27"/>
            <w:r w:rsidRPr="0025190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190C">
              <w:rPr>
                <w:rFonts w:ascii="Arial" w:hAnsi="Arial" w:cs="Arial"/>
                <w:sz w:val="24"/>
                <w:szCs w:val="24"/>
              </w:rPr>
            </w:r>
            <w:r w:rsidRPr="0025190C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Cynnal ffiniau proffesiynol a chlir wrth arddangos dealltwriaeth glir o'r problemau sydd gan ddefnyddwyr y gwasanaeth</w:t>
            </w:r>
          </w:p>
          <w:p w:rsidR="00CF2041" w:rsidRPr="0025190C" w:rsidRDefault="00CF2041" w:rsidP="00CF2041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CF2041" w:rsidRPr="0025190C" w:rsidRDefault="00A427D4" w:rsidP="00CF2041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Paratoi/cefnogi pecynnau gofal sy'n diwallu anghenion dynodedig cymaint ag sy'n bosibl</w:t>
            </w:r>
          </w:p>
          <w:p w:rsidR="00CF2041" w:rsidRPr="0025190C" w:rsidRDefault="00CF2041" w:rsidP="00CF2041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CF2041" w:rsidRPr="0025190C" w:rsidRDefault="00A427D4" w:rsidP="00CF2041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bdr w:val="nil"/>
                <w:lang w:val="cy-GB"/>
              </w:rPr>
              <w:t>Canolbwy</w:t>
            </w:r>
            <w:r>
              <w:rPr>
                <w:rFonts w:ascii="Arial" w:eastAsia="Calibri" w:hAnsi="Arial" w:cs="Arial"/>
                <w:b/>
                <w:sz w:val="24"/>
                <w:szCs w:val="24"/>
                <w:bdr w:val="nil"/>
                <w:lang w:val="cy-GB"/>
              </w:rPr>
              <w:t>ntio ar unigolion ac yn dangos empathi wrth ymateb i'w lles emosiynol a seicolegol</w:t>
            </w:r>
          </w:p>
          <w:p w:rsidR="00D515AC" w:rsidRPr="0025190C" w:rsidRDefault="00A427D4" w:rsidP="00CF2041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"/>
          </w:p>
        </w:tc>
      </w:tr>
      <w:tr w:rsidR="00495F8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515AC" w:rsidRDefault="00D515AC" w:rsidP="00D515A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25190C" w:rsidRDefault="00A427D4" w:rsidP="00CF2041">
            <w:pPr>
              <w:pStyle w:val="JDBody"/>
              <w:rPr>
                <w:bCs/>
              </w:rPr>
            </w:pPr>
            <w:r w:rsidRPr="0025190C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7" w:name="Text20"/>
            <w:r w:rsidRPr="0025190C">
              <w:instrText xml:space="preserve"> FORMTEXT </w:instrText>
            </w:r>
            <w:r w:rsidRPr="0025190C">
              <w:fldChar w:fldCharType="separate"/>
            </w:r>
            <w:r>
              <w:rPr>
                <w:rFonts w:eastAsia="Arial"/>
                <w:bdr w:val="nil"/>
                <w:lang w:val="cy-GB"/>
              </w:rPr>
              <w:t xml:space="preserve">Hybu Datblygiad </w:t>
            </w:r>
            <w:r>
              <w:rPr>
                <w:rFonts w:eastAsia="Arial"/>
                <w:bdr w:val="nil"/>
                <w:lang w:val="cy-GB"/>
              </w:rPr>
              <w:t>Proffesiynol</w:t>
            </w:r>
            <w:r w:rsidRPr="0025190C">
              <w:fldChar w:fldCharType="end"/>
            </w:r>
            <w:bookmarkEnd w:id="17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5190C" w:rsidRPr="0025190C" w:rsidRDefault="00A427D4" w:rsidP="0025190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8" w:name="Text28"/>
            <w:r w:rsidRPr="0025190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190C">
              <w:rPr>
                <w:rFonts w:ascii="Arial" w:hAnsi="Arial" w:cs="Arial"/>
                <w:sz w:val="24"/>
                <w:szCs w:val="24"/>
              </w:rPr>
            </w:r>
            <w:r w:rsidRPr="0025190C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lle o hyd i hunan-wella</w:t>
            </w:r>
          </w:p>
          <w:p w:rsidR="0025190C" w:rsidRPr="0025190C" w:rsidRDefault="0025190C" w:rsidP="0025190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25190C" w:rsidRPr="0025190C" w:rsidRDefault="00A427D4" w:rsidP="0025190C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adolygiadau a sesiynau goruchwylio rheolaidd er mwyn nodi targedau a meysydd i'w datblygu.</w:t>
            </w:r>
          </w:p>
          <w:p w:rsidR="00D515AC" w:rsidRPr="0025190C" w:rsidRDefault="00A427D4" w:rsidP="0025190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"/>
          </w:p>
        </w:tc>
      </w:tr>
      <w:tr w:rsidR="00495F8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D515AC" w:rsidRDefault="00D515AC" w:rsidP="00D515A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D515AC" w:rsidRPr="0025190C" w:rsidRDefault="00A427D4" w:rsidP="0025190C">
            <w:pPr>
              <w:pStyle w:val="JDBody"/>
              <w:rPr>
                <w:bCs/>
              </w:rPr>
            </w:pPr>
            <w:r w:rsidRPr="0025190C">
              <w:rPr>
                <w:b/>
                <w:bCs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9" w:name="Text21"/>
            <w:r w:rsidRPr="0025190C">
              <w:rPr>
                <w:b/>
                <w:bCs/>
              </w:rPr>
              <w:instrText xml:space="preserve"> FORMTEXT </w:instrText>
            </w:r>
            <w:r w:rsidRPr="0025190C">
              <w:rPr>
                <w:b/>
                <w:bCs/>
              </w:rPr>
            </w:r>
            <w:r w:rsidRPr="0025190C">
              <w:rPr>
                <w:b/>
                <w:bCs/>
              </w:rPr>
              <w:fldChar w:fldCharType="separate"/>
            </w: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  <w:r w:rsidRPr="0025190C">
              <w:rPr>
                <w:b/>
                <w:bCs/>
              </w:rPr>
              <w:fldChar w:fldCharType="end"/>
            </w:r>
            <w:bookmarkEnd w:id="19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5190C" w:rsidRPr="0025190C" w:rsidRDefault="00A427D4" w:rsidP="0025190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0" w:name="Text29"/>
            <w:r w:rsidRPr="0025190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190C">
              <w:rPr>
                <w:rFonts w:ascii="Arial" w:hAnsi="Arial" w:cs="Arial"/>
                <w:sz w:val="24"/>
                <w:szCs w:val="24"/>
              </w:rPr>
            </w:r>
            <w:r w:rsidRPr="0025190C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o ddifrif ar farn pobl eraill ac ystyried yr hyn maen nhw'n ei ddweud</w:t>
            </w:r>
          </w:p>
          <w:p w:rsidR="0025190C" w:rsidRPr="0025190C" w:rsidRDefault="0025190C" w:rsidP="0025190C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25190C" w:rsidRPr="0025190C" w:rsidRDefault="00A427D4" w:rsidP="0025190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bdr w:val="nil"/>
                <w:lang w:val="cy-GB"/>
              </w:rPr>
              <w:t>Cyfleu negeseuon anodd mewn</w:t>
            </w:r>
            <w:r>
              <w:rPr>
                <w:rFonts w:ascii="Arial" w:eastAsia="Calibri" w:hAnsi="Arial" w:cs="Arial"/>
                <w:b/>
                <w:sz w:val="24"/>
                <w:szCs w:val="24"/>
                <w:bdr w:val="nil"/>
                <w:lang w:val="cy-GB"/>
              </w:rPr>
              <w:t xml:space="preserve"> ffordd sensitif</w:t>
            </w:r>
          </w:p>
          <w:p w:rsidR="0025190C" w:rsidRPr="0025190C" w:rsidRDefault="0025190C" w:rsidP="0025190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</w:p>
          <w:p w:rsidR="0025190C" w:rsidRPr="0025190C" w:rsidRDefault="00A427D4" w:rsidP="0025190C">
            <w:pPr>
              <w:pStyle w:val="BodyText3"/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Cyfathrebu'n glir ac yn gryno.</w:t>
            </w:r>
          </w:p>
          <w:p w:rsidR="00D515AC" w:rsidRPr="0025190C" w:rsidRDefault="00A427D4" w:rsidP="0025190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"/>
          </w:p>
        </w:tc>
      </w:tr>
      <w:tr w:rsidR="00495F8B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25190C" w:rsidRDefault="0025190C" w:rsidP="00D515A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25190C" w:rsidRPr="0025190C" w:rsidRDefault="00A427D4" w:rsidP="0025190C">
            <w:pPr>
              <w:pStyle w:val="JDBody"/>
              <w:rPr>
                <w:bCs/>
              </w:rPr>
            </w:pPr>
            <w:r w:rsidRPr="0025190C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1" w:name="Text22"/>
            <w:r w:rsidRPr="0025190C">
              <w:instrText xml:space="preserve"> FORMTEXT </w:instrText>
            </w:r>
            <w:r w:rsidRPr="0025190C">
              <w:fldChar w:fldCharType="separate"/>
            </w:r>
            <w:r>
              <w:rPr>
                <w:rFonts w:eastAsia="Arial"/>
                <w:bdr w:val="nil"/>
                <w:lang w:val="cy-GB"/>
              </w:rPr>
              <w:t>Cydymffurfio â gofynion iechyd a diogelwch</w:t>
            </w:r>
            <w:r w:rsidRPr="0025190C">
              <w:fldChar w:fldCharType="end"/>
            </w:r>
            <w:bookmarkEnd w:id="21"/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25190C" w:rsidRPr="0025190C" w:rsidRDefault="00A427D4" w:rsidP="0025190C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  <w:r w:rsidRPr="0025190C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2" w:name="Text30"/>
            <w:r w:rsidRPr="0025190C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Pr="0025190C">
              <w:rPr>
                <w:rFonts w:ascii="Arial" w:hAnsi="Arial" w:cs="Arial"/>
                <w:bCs/>
                <w:sz w:val="24"/>
                <w:szCs w:val="24"/>
              </w:rPr>
            </w:r>
            <w:r w:rsidRPr="0025190C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Rhoi mesurau ar waith sy’n lleihau risgiau i bobl eraill</w:t>
            </w:r>
          </w:p>
          <w:p w:rsidR="0025190C" w:rsidRPr="0025190C" w:rsidRDefault="0025190C" w:rsidP="0025190C">
            <w:pPr>
              <w:pStyle w:val="BodyText3"/>
              <w:rPr>
                <w:rFonts w:ascii="Arial" w:hAnsi="Arial" w:cs="Arial"/>
                <w:bCs/>
                <w:sz w:val="24"/>
                <w:szCs w:val="24"/>
              </w:rPr>
            </w:pPr>
          </w:p>
          <w:p w:rsidR="0025190C" w:rsidRPr="0025190C" w:rsidRDefault="00A427D4" w:rsidP="0025190C">
            <w:pPr>
              <w:pStyle w:val="BodyText3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effro i holl weithdrefnau perthnasol o ran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Iechyd a Diogelwch</w:t>
            </w:r>
          </w:p>
          <w:p w:rsidR="0025190C" w:rsidRPr="0025190C" w:rsidRDefault="00A427D4" w:rsidP="0025190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 w:rsidRPr="0025190C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2"/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495F8B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A427D4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5F8B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95F8B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5207D8" w:rsidRPr="005207D8" w:rsidRDefault="00A427D4" w:rsidP="005207D8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 w:rsidRPr="005207D8">
              <w:rPr>
                <w:rFonts w:ascii="Arial" w:hAnsi="Arial" w:cs="Arial"/>
                <w:bCs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3" w:name="Text35"/>
            <w:r w:rsidRPr="005207D8">
              <w:rPr>
                <w:rFonts w:ascii="Arial" w:hAnsi="Arial" w:cs="Arial"/>
                <w:bCs/>
                <w:sz w:val="24"/>
                <w:szCs w:val="24"/>
              </w:rPr>
              <w:instrText xml:space="preserve"> FORMTEXT </w:instrText>
            </w:r>
            <w:r w:rsidRPr="005207D8">
              <w:rPr>
                <w:rFonts w:ascii="Arial" w:hAnsi="Arial" w:cs="Arial"/>
                <w:bCs/>
                <w:sz w:val="24"/>
                <w:szCs w:val="24"/>
              </w:rPr>
            </w:r>
            <w:r w:rsidRPr="005207D8">
              <w:rPr>
                <w:rFonts w:ascii="Arial" w:hAnsi="Arial" w:cs="Arial"/>
                <w:bCs/>
                <w:sz w:val="24"/>
                <w:szCs w:val="24"/>
              </w:rPr>
              <w:fldChar w:fldCharType="separate"/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Gofyniad i deithio'n annibynnol ledled Cyngor Bwrdeistref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Sirol Rhondda Cynon Taf a'r tu allan i'r sir yn ôl yr angen</w:t>
            </w:r>
          </w:p>
          <w:p w:rsidR="005207D8" w:rsidRPr="005207D8" w:rsidRDefault="005207D8" w:rsidP="005207D8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5207D8" w:rsidRPr="005207D8" w:rsidRDefault="00A427D4" w:rsidP="005207D8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Gwiriad manwl gan y Gwasanaeth Datgelu a Gwahardd</w:t>
            </w:r>
          </w:p>
          <w:p w:rsidR="005207D8" w:rsidRPr="005207D8" w:rsidRDefault="005207D8" w:rsidP="005207D8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5207D8" w:rsidRPr="005207D8" w:rsidRDefault="00A427D4" w:rsidP="005207D8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 xml:space="preserve">Bod ar gofrestr Gofal Cymdeithasol Cymru </w:t>
            </w:r>
          </w:p>
          <w:p w:rsidR="005207D8" w:rsidRPr="005207D8" w:rsidRDefault="005207D8" w:rsidP="005207D8">
            <w:pPr>
              <w:pStyle w:val="Footer"/>
              <w:rPr>
                <w:rFonts w:ascii="Arial" w:hAnsi="Arial" w:cs="Arial"/>
                <w:bCs/>
                <w:noProof/>
                <w:sz w:val="24"/>
                <w:szCs w:val="24"/>
              </w:rPr>
            </w:pPr>
          </w:p>
          <w:p w:rsidR="005207D8" w:rsidRPr="005207D8" w:rsidRDefault="00A427D4" w:rsidP="005207D8">
            <w:pPr>
              <w:pStyle w:val="Foo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Bydd gofyn i ddeiliad y swydd yma weithio mewn modd hyblyg ar draws yr wythnos/penwythnosau/gwyliau statudol</w:t>
            </w:r>
            <w:r w:rsidRPr="005207D8">
              <w:rPr>
                <w:rFonts w:ascii="Arial" w:hAnsi="Arial" w:cs="Arial"/>
                <w:bCs/>
                <w:sz w:val="24"/>
                <w:szCs w:val="24"/>
              </w:rPr>
              <w:fldChar w:fldCharType="end"/>
            </w:r>
            <w:bookmarkEnd w:id="23"/>
          </w:p>
          <w:p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7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427D4">
      <w:pPr>
        <w:spacing w:after="0" w:line="240" w:lineRule="auto"/>
      </w:pPr>
      <w:r>
        <w:separator/>
      </w:r>
    </w:p>
  </w:endnote>
  <w:endnote w:type="continuationSeparator" w:id="0">
    <w:p w:rsidR="00000000" w:rsidRDefault="00A4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427D4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A427D4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427D4">
      <w:pPr>
        <w:spacing w:after="0" w:line="240" w:lineRule="auto"/>
      </w:pPr>
      <w:r>
        <w:separator/>
      </w:r>
    </w:p>
  </w:footnote>
  <w:footnote w:type="continuationSeparator" w:id="0">
    <w:p w:rsidR="00000000" w:rsidRDefault="00A4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427D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980828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A427D4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332163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427D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751087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A427D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0657007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EFE653C">
      <w:start w:val="1"/>
      <w:numFmt w:val="decimal"/>
      <w:lvlText w:val="%1."/>
      <w:lvlJc w:val="left"/>
      <w:pPr>
        <w:ind w:left="720" w:hanging="360"/>
      </w:pPr>
    </w:lvl>
    <w:lvl w:ilvl="1" w:tplc="42644C30" w:tentative="1">
      <w:start w:val="1"/>
      <w:numFmt w:val="lowerLetter"/>
      <w:lvlText w:val="%2."/>
      <w:lvlJc w:val="left"/>
      <w:pPr>
        <w:ind w:left="1440" w:hanging="360"/>
      </w:pPr>
    </w:lvl>
    <w:lvl w:ilvl="2" w:tplc="232E136A" w:tentative="1">
      <w:start w:val="1"/>
      <w:numFmt w:val="lowerRoman"/>
      <w:lvlText w:val="%3."/>
      <w:lvlJc w:val="right"/>
      <w:pPr>
        <w:ind w:left="2160" w:hanging="180"/>
      </w:pPr>
    </w:lvl>
    <w:lvl w:ilvl="3" w:tplc="07C09036" w:tentative="1">
      <w:start w:val="1"/>
      <w:numFmt w:val="decimal"/>
      <w:lvlText w:val="%4."/>
      <w:lvlJc w:val="left"/>
      <w:pPr>
        <w:ind w:left="2880" w:hanging="360"/>
      </w:pPr>
    </w:lvl>
    <w:lvl w:ilvl="4" w:tplc="E3EC511E" w:tentative="1">
      <w:start w:val="1"/>
      <w:numFmt w:val="lowerLetter"/>
      <w:lvlText w:val="%5."/>
      <w:lvlJc w:val="left"/>
      <w:pPr>
        <w:ind w:left="3600" w:hanging="360"/>
      </w:pPr>
    </w:lvl>
    <w:lvl w:ilvl="5" w:tplc="6DC8260E" w:tentative="1">
      <w:start w:val="1"/>
      <w:numFmt w:val="lowerRoman"/>
      <w:lvlText w:val="%6."/>
      <w:lvlJc w:val="right"/>
      <w:pPr>
        <w:ind w:left="4320" w:hanging="180"/>
      </w:pPr>
    </w:lvl>
    <w:lvl w:ilvl="6" w:tplc="5D6670CE" w:tentative="1">
      <w:start w:val="1"/>
      <w:numFmt w:val="decimal"/>
      <w:lvlText w:val="%7."/>
      <w:lvlJc w:val="left"/>
      <w:pPr>
        <w:ind w:left="5040" w:hanging="360"/>
      </w:pPr>
    </w:lvl>
    <w:lvl w:ilvl="7" w:tplc="111CB58A" w:tentative="1">
      <w:start w:val="1"/>
      <w:numFmt w:val="lowerLetter"/>
      <w:lvlText w:val="%8."/>
      <w:lvlJc w:val="left"/>
      <w:pPr>
        <w:ind w:left="5760" w:hanging="360"/>
      </w:pPr>
    </w:lvl>
    <w:lvl w:ilvl="8" w:tplc="1324A1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42C4CD50">
      <w:start w:val="1"/>
      <w:numFmt w:val="decimal"/>
      <w:lvlText w:val="%1."/>
      <w:lvlJc w:val="left"/>
      <w:pPr>
        <w:ind w:left="360" w:hanging="360"/>
      </w:pPr>
    </w:lvl>
    <w:lvl w:ilvl="1" w:tplc="FF200FE0" w:tentative="1">
      <w:start w:val="1"/>
      <w:numFmt w:val="lowerLetter"/>
      <w:lvlText w:val="%2."/>
      <w:lvlJc w:val="left"/>
      <w:pPr>
        <w:ind w:left="1080" w:hanging="360"/>
      </w:pPr>
    </w:lvl>
    <w:lvl w:ilvl="2" w:tplc="7C50774A" w:tentative="1">
      <w:start w:val="1"/>
      <w:numFmt w:val="lowerRoman"/>
      <w:lvlText w:val="%3."/>
      <w:lvlJc w:val="right"/>
      <w:pPr>
        <w:ind w:left="1800" w:hanging="180"/>
      </w:pPr>
    </w:lvl>
    <w:lvl w:ilvl="3" w:tplc="CC14D060" w:tentative="1">
      <w:start w:val="1"/>
      <w:numFmt w:val="decimal"/>
      <w:lvlText w:val="%4."/>
      <w:lvlJc w:val="left"/>
      <w:pPr>
        <w:ind w:left="2520" w:hanging="360"/>
      </w:pPr>
    </w:lvl>
    <w:lvl w:ilvl="4" w:tplc="8760E5D4" w:tentative="1">
      <w:start w:val="1"/>
      <w:numFmt w:val="lowerLetter"/>
      <w:lvlText w:val="%5."/>
      <w:lvlJc w:val="left"/>
      <w:pPr>
        <w:ind w:left="3240" w:hanging="360"/>
      </w:pPr>
    </w:lvl>
    <w:lvl w:ilvl="5" w:tplc="73760970" w:tentative="1">
      <w:start w:val="1"/>
      <w:numFmt w:val="lowerRoman"/>
      <w:lvlText w:val="%6."/>
      <w:lvlJc w:val="right"/>
      <w:pPr>
        <w:ind w:left="3960" w:hanging="180"/>
      </w:pPr>
    </w:lvl>
    <w:lvl w:ilvl="6" w:tplc="67F0F78A" w:tentative="1">
      <w:start w:val="1"/>
      <w:numFmt w:val="decimal"/>
      <w:lvlText w:val="%7."/>
      <w:lvlJc w:val="left"/>
      <w:pPr>
        <w:ind w:left="4680" w:hanging="360"/>
      </w:pPr>
    </w:lvl>
    <w:lvl w:ilvl="7" w:tplc="F89629DC" w:tentative="1">
      <w:start w:val="1"/>
      <w:numFmt w:val="lowerLetter"/>
      <w:lvlText w:val="%8."/>
      <w:lvlJc w:val="left"/>
      <w:pPr>
        <w:ind w:left="5400" w:hanging="360"/>
      </w:pPr>
    </w:lvl>
    <w:lvl w:ilvl="8" w:tplc="539C0BE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A4328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5EEE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9670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7695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8EA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ACD8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BCC1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AA9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5C43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46C8E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A40D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4C38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A90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5E13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1039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44ED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4238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3AF9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C9427A3E">
      <w:start w:val="1"/>
      <w:numFmt w:val="decimal"/>
      <w:lvlText w:val="%1."/>
      <w:lvlJc w:val="left"/>
      <w:pPr>
        <w:ind w:left="360" w:hanging="360"/>
      </w:pPr>
    </w:lvl>
    <w:lvl w:ilvl="1" w:tplc="0994CE3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96253C6" w:tentative="1">
      <w:start w:val="1"/>
      <w:numFmt w:val="lowerRoman"/>
      <w:lvlText w:val="%3."/>
      <w:lvlJc w:val="right"/>
      <w:pPr>
        <w:ind w:left="1800" w:hanging="180"/>
      </w:pPr>
    </w:lvl>
    <w:lvl w:ilvl="3" w:tplc="6750DDE6" w:tentative="1">
      <w:start w:val="1"/>
      <w:numFmt w:val="decimal"/>
      <w:lvlText w:val="%4."/>
      <w:lvlJc w:val="left"/>
      <w:pPr>
        <w:ind w:left="2520" w:hanging="360"/>
      </w:pPr>
    </w:lvl>
    <w:lvl w:ilvl="4" w:tplc="7C566D22" w:tentative="1">
      <w:start w:val="1"/>
      <w:numFmt w:val="lowerLetter"/>
      <w:lvlText w:val="%5."/>
      <w:lvlJc w:val="left"/>
      <w:pPr>
        <w:ind w:left="3240" w:hanging="360"/>
      </w:pPr>
    </w:lvl>
    <w:lvl w:ilvl="5" w:tplc="3D30DE44" w:tentative="1">
      <w:start w:val="1"/>
      <w:numFmt w:val="lowerRoman"/>
      <w:lvlText w:val="%6."/>
      <w:lvlJc w:val="right"/>
      <w:pPr>
        <w:ind w:left="3960" w:hanging="180"/>
      </w:pPr>
    </w:lvl>
    <w:lvl w:ilvl="6" w:tplc="5322908E" w:tentative="1">
      <w:start w:val="1"/>
      <w:numFmt w:val="decimal"/>
      <w:lvlText w:val="%7."/>
      <w:lvlJc w:val="left"/>
      <w:pPr>
        <w:ind w:left="4680" w:hanging="360"/>
      </w:pPr>
    </w:lvl>
    <w:lvl w:ilvl="7" w:tplc="3E5480BC" w:tentative="1">
      <w:start w:val="1"/>
      <w:numFmt w:val="lowerLetter"/>
      <w:lvlText w:val="%8."/>
      <w:lvlJc w:val="left"/>
      <w:pPr>
        <w:ind w:left="5400" w:hanging="360"/>
      </w:pPr>
    </w:lvl>
    <w:lvl w:ilvl="8" w:tplc="1FC4F9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A62942"/>
    <w:multiLevelType w:val="hybridMultilevel"/>
    <w:tmpl w:val="D2AEEB18"/>
    <w:lvl w:ilvl="0" w:tplc="F08485E8">
      <w:start w:val="1"/>
      <w:numFmt w:val="decimal"/>
      <w:pStyle w:val="JDBullet"/>
      <w:lvlText w:val="%1."/>
      <w:lvlJc w:val="left"/>
      <w:pPr>
        <w:ind w:left="360" w:hanging="360"/>
      </w:pPr>
    </w:lvl>
    <w:lvl w:ilvl="1" w:tplc="AEDA7BA6">
      <w:start w:val="1"/>
      <w:numFmt w:val="lowerLetter"/>
      <w:lvlText w:val="%2."/>
      <w:lvlJc w:val="left"/>
      <w:pPr>
        <w:ind w:left="1080" w:hanging="360"/>
      </w:pPr>
    </w:lvl>
    <w:lvl w:ilvl="2" w:tplc="23FE4646" w:tentative="1">
      <w:start w:val="1"/>
      <w:numFmt w:val="lowerRoman"/>
      <w:lvlText w:val="%3."/>
      <w:lvlJc w:val="right"/>
      <w:pPr>
        <w:ind w:left="1800" w:hanging="180"/>
      </w:pPr>
    </w:lvl>
    <w:lvl w:ilvl="3" w:tplc="3C34E9CC" w:tentative="1">
      <w:start w:val="1"/>
      <w:numFmt w:val="decimal"/>
      <w:lvlText w:val="%4."/>
      <w:lvlJc w:val="left"/>
      <w:pPr>
        <w:ind w:left="2520" w:hanging="360"/>
      </w:pPr>
    </w:lvl>
    <w:lvl w:ilvl="4" w:tplc="C6B81546" w:tentative="1">
      <w:start w:val="1"/>
      <w:numFmt w:val="lowerLetter"/>
      <w:lvlText w:val="%5."/>
      <w:lvlJc w:val="left"/>
      <w:pPr>
        <w:ind w:left="3240" w:hanging="360"/>
      </w:pPr>
    </w:lvl>
    <w:lvl w:ilvl="5" w:tplc="68B2D07C" w:tentative="1">
      <w:start w:val="1"/>
      <w:numFmt w:val="lowerRoman"/>
      <w:lvlText w:val="%6."/>
      <w:lvlJc w:val="right"/>
      <w:pPr>
        <w:ind w:left="3960" w:hanging="180"/>
      </w:pPr>
    </w:lvl>
    <w:lvl w:ilvl="6" w:tplc="D5886BEA" w:tentative="1">
      <w:start w:val="1"/>
      <w:numFmt w:val="decimal"/>
      <w:lvlText w:val="%7."/>
      <w:lvlJc w:val="left"/>
      <w:pPr>
        <w:ind w:left="4680" w:hanging="360"/>
      </w:pPr>
    </w:lvl>
    <w:lvl w:ilvl="7" w:tplc="59E62C7C" w:tentative="1">
      <w:start w:val="1"/>
      <w:numFmt w:val="lowerLetter"/>
      <w:lvlText w:val="%8."/>
      <w:lvlJc w:val="left"/>
      <w:pPr>
        <w:ind w:left="5400" w:hanging="360"/>
      </w:pPr>
    </w:lvl>
    <w:lvl w:ilvl="8" w:tplc="179E60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961D30"/>
    <w:multiLevelType w:val="hybridMultilevel"/>
    <w:tmpl w:val="B3F2E58A"/>
    <w:lvl w:ilvl="0" w:tplc="348E8356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1F0E9C94" w:tentative="1">
      <w:start w:val="1"/>
      <w:numFmt w:val="lowerLetter"/>
      <w:lvlText w:val="%2."/>
      <w:lvlJc w:val="left"/>
      <w:pPr>
        <w:ind w:left="1080" w:hanging="360"/>
      </w:pPr>
    </w:lvl>
    <w:lvl w:ilvl="2" w:tplc="738C6506" w:tentative="1">
      <w:start w:val="1"/>
      <w:numFmt w:val="lowerRoman"/>
      <w:lvlText w:val="%3."/>
      <w:lvlJc w:val="right"/>
      <w:pPr>
        <w:ind w:left="1800" w:hanging="180"/>
      </w:pPr>
    </w:lvl>
    <w:lvl w:ilvl="3" w:tplc="1506E20C" w:tentative="1">
      <w:start w:val="1"/>
      <w:numFmt w:val="decimal"/>
      <w:lvlText w:val="%4."/>
      <w:lvlJc w:val="left"/>
      <w:pPr>
        <w:ind w:left="2520" w:hanging="360"/>
      </w:pPr>
    </w:lvl>
    <w:lvl w:ilvl="4" w:tplc="8D4AB90E" w:tentative="1">
      <w:start w:val="1"/>
      <w:numFmt w:val="lowerLetter"/>
      <w:lvlText w:val="%5."/>
      <w:lvlJc w:val="left"/>
      <w:pPr>
        <w:ind w:left="3240" w:hanging="360"/>
      </w:pPr>
    </w:lvl>
    <w:lvl w:ilvl="5" w:tplc="C8748CA0" w:tentative="1">
      <w:start w:val="1"/>
      <w:numFmt w:val="lowerRoman"/>
      <w:lvlText w:val="%6."/>
      <w:lvlJc w:val="right"/>
      <w:pPr>
        <w:ind w:left="3960" w:hanging="180"/>
      </w:pPr>
    </w:lvl>
    <w:lvl w:ilvl="6" w:tplc="81041A36" w:tentative="1">
      <w:start w:val="1"/>
      <w:numFmt w:val="decimal"/>
      <w:lvlText w:val="%7."/>
      <w:lvlJc w:val="left"/>
      <w:pPr>
        <w:ind w:left="4680" w:hanging="360"/>
      </w:pPr>
    </w:lvl>
    <w:lvl w:ilvl="7" w:tplc="DBE0AF66" w:tentative="1">
      <w:start w:val="1"/>
      <w:numFmt w:val="lowerLetter"/>
      <w:lvlText w:val="%8."/>
      <w:lvlJc w:val="left"/>
      <w:pPr>
        <w:ind w:left="5400" w:hanging="360"/>
      </w:pPr>
    </w:lvl>
    <w:lvl w:ilvl="8" w:tplc="5EE6024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3CB7628"/>
    <w:multiLevelType w:val="hybridMultilevel"/>
    <w:tmpl w:val="792A9F00"/>
    <w:lvl w:ilvl="0" w:tplc="EFDEC9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E5AD2B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E9C74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A4393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BFA5A5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F8AA2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6AC4E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A25B5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F8E05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5327180"/>
    <w:multiLevelType w:val="hybridMultilevel"/>
    <w:tmpl w:val="1E308F70"/>
    <w:lvl w:ilvl="0" w:tplc="A5D69E3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FD4AC9D6">
      <w:start w:val="1"/>
      <w:numFmt w:val="lowerLetter"/>
      <w:lvlText w:val="%2."/>
      <w:lvlJc w:val="left"/>
      <w:pPr>
        <w:ind w:left="1800" w:hanging="360"/>
      </w:pPr>
    </w:lvl>
    <w:lvl w:ilvl="2" w:tplc="C9C4EE0A" w:tentative="1">
      <w:start w:val="1"/>
      <w:numFmt w:val="lowerRoman"/>
      <w:lvlText w:val="%3."/>
      <w:lvlJc w:val="right"/>
      <w:pPr>
        <w:ind w:left="2520" w:hanging="180"/>
      </w:pPr>
    </w:lvl>
    <w:lvl w:ilvl="3" w:tplc="908A8120" w:tentative="1">
      <w:start w:val="1"/>
      <w:numFmt w:val="decimal"/>
      <w:lvlText w:val="%4."/>
      <w:lvlJc w:val="left"/>
      <w:pPr>
        <w:ind w:left="3240" w:hanging="360"/>
      </w:pPr>
    </w:lvl>
    <w:lvl w:ilvl="4" w:tplc="4782A370" w:tentative="1">
      <w:start w:val="1"/>
      <w:numFmt w:val="lowerLetter"/>
      <w:lvlText w:val="%5."/>
      <w:lvlJc w:val="left"/>
      <w:pPr>
        <w:ind w:left="3960" w:hanging="360"/>
      </w:pPr>
    </w:lvl>
    <w:lvl w:ilvl="5" w:tplc="73D665E0" w:tentative="1">
      <w:start w:val="1"/>
      <w:numFmt w:val="lowerRoman"/>
      <w:lvlText w:val="%6."/>
      <w:lvlJc w:val="right"/>
      <w:pPr>
        <w:ind w:left="4680" w:hanging="180"/>
      </w:pPr>
    </w:lvl>
    <w:lvl w:ilvl="6" w:tplc="AC46717C" w:tentative="1">
      <w:start w:val="1"/>
      <w:numFmt w:val="decimal"/>
      <w:lvlText w:val="%7."/>
      <w:lvlJc w:val="left"/>
      <w:pPr>
        <w:ind w:left="5400" w:hanging="360"/>
      </w:pPr>
    </w:lvl>
    <w:lvl w:ilvl="7" w:tplc="43F22448" w:tentative="1">
      <w:start w:val="1"/>
      <w:numFmt w:val="lowerLetter"/>
      <w:lvlText w:val="%8."/>
      <w:lvlJc w:val="left"/>
      <w:pPr>
        <w:ind w:left="6120" w:hanging="360"/>
      </w:pPr>
    </w:lvl>
    <w:lvl w:ilvl="8" w:tplc="54083B4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B2B145D"/>
    <w:multiLevelType w:val="hybridMultilevel"/>
    <w:tmpl w:val="C0A041FC"/>
    <w:lvl w:ilvl="0" w:tplc="D9BA65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E5B84A52" w:tentative="1">
      <w:start w:val="1"/>
      <w:numFmt w:val="lowerLetter"/>
      <w:lvlText w:val="%2."/>
      <w:lvlJc w:val="left"/>
      <w:pPr>
        <w:ind w:left="1440" w:hanging="360"/>
      </w:pPr>
    </w:lvl>
    <w:lvl w:ilvl="2" w:tplc="B6D8021E" w:tentative="1">
      <w:start w:val="1"/>
      <w:numFmt w:val="lowerRoman"/>
      <w:lvlText w:val="%3."/>
      <w:lvlJc w:val="right"/>
      <w:pPr>
        <w:ind w:left="2160" w:hanging="180"/>
      </w:pPr>
    </w:lvl>
    <w:lvl w:ilvl="3" w:tplc="B03A322C" w:tentative="1">
      <w:start w:val="1"/>
      <w:numFmt w:val="decimal"/>
      <w:lvlText w:val="%4."/>
      <w:lvlJc w:val="left"/>
      <w:pPr>
        <w:ind w:left="2880" w:hanging="360"/>
      </w:pPr>
    </w:lvl>
    <w:lvl w:ilvl="4" w:tplc="1CFAF0A4" w:tentative="1">
      <w:start w:val="1"/>
      <w:numFmt w:val="lowerLetter"/>
      <w:lvlText w:val="%5."/>
      <w:lvlJc w:val="left"/>
      <w:pPr>
        <w:ind w:left="3600" w:hanging="360"/>
      </w:pPr>
    </w:lvl>
    <w:lvl w:ilvl="5" w:tplc="84182C7C" w:tentative="1">
      <w:start w:val="1"/>
      <w:numFmt w:val="lowerRoman"/>
      <w:lvlText w:val="%6."/>
      <w:lvlJc w:val="right"/>
      <w:pPr>
        <w:ind w:left="4320" w:hanging="180"/>
      </w:pPr>
    </w:lvl>
    <w:lvl w:ilvl="6" w:tplc="E604C3B8" w:tentative="1">
      <w:start w:val="1"/>
      <w:numFmt w:val="decimal"/>
      <w:lvlText w:val="%7."/>
      <w:lvlJc w:val="left"/>
      <w:pPr>
        <w:ind w:left="5040" w:hanging="360"/>
      </w:pPr>
    </w:lvl>
    <w:lvl w:ilvl="7" w:tplc="EF1EE73A" w:tentative="1">
      <w:start w:val="1"/>
      <w:numFmt w:val="lowerLetter"/>
      <w:lvlText w:val="%8."/>
      <w:lvlJc w:val="left"/>
      <w:pPr>
        <w:ind w:left="5760" w:hanging="360"/>
      </w:pPr>
    </w:lvl>
    <w:lvl w:ilvl="8" w:tplc="1DAC8F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9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4"/>
  </w:num>
  <w:num w:numId="10">
    <w:abstractNumId w:val="12"/>
  </w:num>
  <w:num w:numId="11">
    <w:abstractNumId w:val="6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3"/>
  </w:num>
  <w:num w:numId="15">
    <w:abstractNumId w:val="11"/>
  </w:num>
  <w:num w:numId="16">
    <w:abstractNumId w:val="5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90BFA"/>
    <w:rsid w:val="000E1038"/>
    <w:rsid w:val="000E311D"/>
    <w:rsid w:val="000F1CBD"/>
    <w:rsid w:val="00102064"/>
    <w:rsid w:val="00111106"/>
    <w:rsid w:val="00121B8C"/>
    <w:rsid w:val="001253B7"/>
    <w:rsid w:val="0012711F"/>
    <w:rsid w:val="001536E3"/>
    <w:rsid w:val="00162D12"/>
    <w:rsid w:val="001766A5"/>
    <w:rsid w:val="001A41D8"/>
    <w:rsid w:val="001C12D1"/>
    <w:rsid w:val="001D2176"/>
    <w:rsid w:val="001D2312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5190C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95F8B"/>
    <w:rsid w:val="004C6D6A"/>
    <w:rsid w:val="004C7F1D"/>
    <w:rsid w:val="004D2260"/>
    <w:rsid w:val="004D5C2C"/>
    <w:rsid w:val="004F0CC5"/>
    <w:rsid w:val="005078EE"/>
    <w:rsid w:val="005207D8"/>
    <w:rsid w:val="005539CD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61B2E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30DB7"/>
    <w:rsid w:val="009324CF"/>
    <w:rsid w:val="009378ED"/>
    <w:rsid w:val="00947B29"/>
    <w:rsid w:val="009A0334"/>
    <w:rsid w:val="009D5C65"/>
    <w:rsid w:val="009E4E5F"/>
    <w:rsid w:val="00A031FF"/>
    <w:rsid w:val="00A05B27"/>
    <w:rsid w:val="00A10CED"/>
    <w:rsid w:val="00A427D4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84F6E"/>
    <w:rsid w:val="00B91BD0"/>
    <w:rsid w:val="00B96EDF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2041"/>
    <w:rsid w:val="00CF3940"/>
    <w:rsid w:val="00D15CA0"/>
    <w:rsid w:val="00D25B54"/>
    <w:rsid w:val="00D37954"/>
    <w:rsid w:val="00D37FAE"/>
    <w:rsid w:val="00D43EBF"/>
    <w:rsid w:val="00D515AC"/>
    <w:rsid w:val="00D72856"/>
    <w:rsid w:val="00DA17E5"/>
    <w:rsid w:val="00DA399F"/>
    <w:rsid w:val="00DC105A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42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Careers.aspx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rctcbc.gov.uk/SgiliauCymra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02DE40-DCC2-4554-9164-6FF0B3911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2204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Mason, Amy</cp:lastModifiedBy>
  <cp:revision>3</cp:revision>
  <dcterms:created xsi:type="dcterms:W3CDTF">2022-12-05T11:47:00Z</dcterms:created>
  <dcterms:modified xsi:type="dcterms:W3CDTF">2022-12-05T12:15:00Z</dcterms:modified>
</cp:coreProperties>
</file>