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A73E" w14:textId="77777777" w:rsidR="00EA42B0" w:rsidRDefault="00EA42B0">
      <w:pPr>
        <w:pStyle w:val="Heading2"/>
      </w:pPr>
      <w:r>
        <w:t xml:space="preserve">Job Description &amp; Person SPECIFICATION </w:t>
      </w:r>
    </w:p>
    <w:p w14:paraId="175DA8ED" w14:textId="57A659E4" w:rsidR="00EA42B0" w:rsidRDefault="00EA42B0"/>
    <w:tbl>
      <w:tblPr>
        <w:tblpPr w:leftFromText="180" w:rightFromText="180" w:vertAnchor="page" w:horzAnchor="margin" w:tblpY="2731"/>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973622" w14:paraId="696D8CF4" w14:textId="77777777" w:rsidTr="00973622">
        <w:tc>
          <w:tcPr>
            <w:tcW w:w="2610" w:type="dxa"/>
            <w:tcBorders>
              <w:top w:val="single" w:sz="6" w:space="0" w:color="auto"/>
              <w:left w:val="single" w:sz="6" w:space="0" w:color="auto"/>
              <w:bottom w:val="single" w:sz="6" w:space="0" w:color="auto"/>
              <w:right w:val="single" w:sz="6" w:space="0" w:color="auto"/>
            </w:tcBorders>
          </w:tcPr>
          <w:p w14:paraId="5AD85138" w14:textId="77777777" w:rsidR="00973622" w:rsidRDefault="00973622" w:rsidP="00973622">
            <w:pPr>
              <w:rPr>
                <w:b/>
              </w:rPr>
            </w:pPr>
            <w:r>
              <w:rPr>
                <w:b/>
              </w:rPr>
              <w:t>Group:</w:t>
            </w:r>
          </w:p>
          <w:p w14:paraId="37B0BC31"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12307E64" w14:textId="77777777" w:rsidR="00973622" w:rsidRDefault="00973622" w:rsidP="00973622">
            <w:r>
              <w:fldChar w:fldCharType="begin">
                <w:ffData>
                  <w:name w:val="Dropdown1"/>
                  <w:enabled/>
                  <w:calcOnExit w:val="0"/>
                  <w:ddList>
                    <w:result w:val="3"/>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fldChar w:fldCharType="separate"/>
            </w:r>
            <w:r>
              <w:fldChar w:fldCharType="end"/>
            </w:r>
            <w:bookmarkEnd w:id="0"/>
          </w:p>
        </w:tc>
      </w:tr>
      <w:tr w:rsidR="00973622" w14:paraId="25404748" w14:textId="77777777" w:rsidTr="00973622">
        <w:trPr>
          <w:trHeight w:val="534"/>
        </w:trPr>
        <w:tc>
          <w:tcPr>
            <w:tcW w:w="2610" w:type="dxa"/>
            <w:tcBorders>
              <w:top w:val="single" w:sz="6" w:space="0" w:color="auto"/>
              <w:left w:val="single" w:sz="6" w:space="0" w:color="auto"/>
              <w:bottom w:val="single" w:sz="6" w:space="0" w:color="auto"/>
              <w:right w:val="single" w:sz="6" w:space="0" w:color="auto"/>
            </w:tcBorders>
          </w:tcPr>
          <w:p w14:paraId="2AC5698C" w14:textId="77777777" w:rsidR="00973622" w:rsidRDefault="00973622" w:rsidP="00973622">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726EF1D4" w14:textId="77777777" w:rsidR="00973622" w:rsidRDefault="00973622" w:rsidP="00973622">
            <w:r>
              <w:fldChar w:fldCharType="begin">
                <w:ffData>
                  <w:name w:val="Text39"/>
                  <w:enabled/>
                  <w:calcOnExit w:val="0"/>
                  <w:textInput/>
                </w:ffData>
              </w:fldChar>
            </w:r>
            <w:bookmarkStart w:id="1" w:name="Text39"/>
            <w:r>
              <w:instrText xml:space="preserve"> FORMTEXT </w:instrText>
            </w:r>
            <w:r>
              <w:fldChar w:fldCharType="separate"/>
            </w:r>
            <w:r>
              <w:t>Frontline Services</w:t>
            </w:r>
            <w:r>
              <w:fldChar w:fldCharType="end"/>
            </w:r>
            <w:bookmarkEnd w:id="1"/>
          </w:p>
        </w:tc>
      </w:tr>
      <w:tr w:rsidR="00973622" w14:paraId="497D72BF" w14:textId="77777777" w:rsidTr="00973622">
        <w:tc>
          <w:tcPr>
            <w:tcW w:w="2610" w:type="dxa"/>
            <w:tcBorders>
              <w:top w:val="single" w:sz="6" w:space="0" w:color="auto"/>
              <w:left w:val="single" w:sz="6" w:space="0" w:color="auto"/>
              <w:bottom w:val="single" w:sz="6" w:space="0" w:color="auto"/>
              <w:right w:val="single" w:sz="6" w:space="0" w:color="auto"/>
            </w:tcBorders>
          </w:tcPr>
          <w:p w14:paraId="2DFB52F9" w14:textId="77777777" w:rsidR="00973622" w:rsidRDefault="00973622" w:rsidP="00973622">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1DAAEEAE" w14:textId="77777777" w:rsidR="00973622" w:rsidRDefault="00973622" w:rsidP="00973622">
            <w:r>
              <w:fldChar w:fldCharType="begin">
                <w:ffData>
                  <w:name w:val="Text1"/>
                  <w:enabled/>
                  <w:calcOnExit w:val="0"/>
                  <w:textInput/>
                </w:ffData>
              </w:fldChar>
            </w:r>
            <w:bookmarkStart w:id="2" w:name="Text1"/>
            <w:r>
              <w:instrText xml:space="preserve"> FORMTEXT </w:instrText>
            </w:r>
            <w:r>
              <w:fldChar w:fldCharType="separate"/>
            </w:r>
            <w:r>
              <w:t>Waste Management and Enforcement Services</w:t>
            </w:r>
            <w:r>
              <w:fldChar w:fldCharType="end"/>
            </w:r>
            <w:bookmarkEnd w:id="2"/>
          </w:p>
          <w:p w14:paraId="419342FB" w14:textId="77777777" w:rsidR="00973622" w:rsidRDefault="00973622" w:rsidP="00973622"/>
        </w:tc>
      </w:tr>
      <w:tr w:rsidR="00973622" w14:paraId="646A5828" w14:textId="77777777" w:rsidTr="00973622">
        <w:tc>
          <w:tcPr>
            <w:tcW w:w="2610" w:type="dxa"/>
            <w:tcBorders>
              <w:top w:val="single" w:sz="6" w:space="0" w:color="auto"/>
              <w:left w:val="single" w:sz="6" w:space="0" w:color="auto"/>
              <w:bottom w:val="single" w:sz="6" w:space="0" w:color="auto"/>
              <w:right w:val="single" w:sz="6" w:space="0" w:color="auto"/>
            </w:tcBorders>
          </w:tcPr>
          <w:p w14:paraId="6CA7E1E0" w14:textId="77777777" w:rsidR="00973622" w:rsidRDefault="00973622" w:rsidP="00973622">
            <w:pPr>
              <w:rPr>
                <w:b/>
              </w:rPr>
            </w:pPr>
            <w:r>
              <w:rPr>
                <w:b/>
              </w:rPr>
              <w:t>Sub Section:</w:t>
            </w:r>
          </w:p>
          <w:p w14:paraId="7F913C11"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01BA5563" w14:textId="77777777" w:rsidR="00973622" w:rsidRDefault="00973622" w:rsidP="00973622">
            <w:r>
              <w:fldChar w:fldCharType="begin">
                <w:ffData>
                  <w:name w:val="Text2"/>
                  <w:enabled/>
                  <w:calcOnExit w:val="0"/>
                  <w:textInput/>
                </w:ffData>
              </w:fldChar>
            </w:r>
            <w:bookmarkStart w:id="3" w:name="Text2"/>
            <w:r>
              <w:instrText xml:space="preserve"> FORMTEXT </w:instrText>
            </w:r>
            <w:r>
              <w:fldChar w:fldCharType="separate"/>
            </w:r>
            <w:r>
              <w:t>Enforcement Services</w:t>
            </w:r>
            <w:r>
              <w:fldChar w:fldCharType="end"/>
            </w:r>
            <w:bookmarkEnd w:id="3"/>
          </w:p>
        </w:tc>
      </w:tr>
      <w:tr w:rsidR="00973622" w14:paraId="77CC6259" w14:textId="77777777" w:rsidTr="00973622">
        <w:tc>
          <w:tcPr>
            <w:tcW w:w="2610" w:type="dxa"/>
            <w:tcBorders>
              <w:top w:val="single" w:sz="6" w:space="0" w:color="auto"/>
              <w:left w:val="single" w:sz="6" w:space="0" w:color="auto"/>
              <w:bottom w:val="single" w:sz="6" w:space="0" w:color="auto"/>
              <w:right w:val="single" w:sz="6" w:space="0" w:color="auto"/>
            </w:tcBorders>
          </w:tcPr>
          <w:p w14:paraId="5EC4E247" w14:textId="77777777" w:rsidR="00973622" w:rsidRDefault="00973622" w:rsidP="00973622">
            <w:pPr>
              <w:rPr>
                <w:b/>
              </w:rPr>
            </w:pPr>
            <w:r>
              <w:rPr>
                <w:b/>
              </w:rPr>
              <w:t>Post Title:</w:t>
            </w:r>
          </w:p>
          <w:p w14:paraId="4229B647"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55429EA1" w14:textId="77777777" w:rsidR="00973622" w:rsidRDefault="00973622" w:rsidP="00973622">
            <w:r>
              <w:fldChar w:fldCharType="begin">
                <w:ffData>
                  <w:name w:val="Text3"/>
                  <w:enabled/>
                  <w:calcOnExit w:val="0"/>
                  <w:textInput/>
                </w:ffData>
              </w:fldChar>
            </w:r>
            <w:bookmarkStart w:id="4" w:name="Text3"/>
            <w:r>
              <w:instrText xml:space="preserve"> FORMTEXT </w:instrText>
            </w:r>
            <w:r>
              <w:fldChar w:fldCharType="separate"/>
            </w:r>
            <w:r>
              <w:t>Community Warden</w:t>
            </w:r>
            <w:r>
              <w:fldChar w:fldCharType="end"/>
            </w:r>
            <w:bookmarkEnd w:id="4"/>
          </w:p>
        </w:tc>
      </w:tr>
      <w:tr w:rsidR="00973622" w14:paraId="5EB0C013" w14:textId="77777777" w:rsidTr="00973622">
        <w:tc>
          <w:tcPr>
            <w:tcW w:w="2610" w:type="dxa"/>
            <w:tcBorders>
              <w:top w:val="single" w:sz="6" w:space="0" w:color="auto"/>
              <w:left w:val="single" w:sz="6" w:space="0" w:color="auto"/>
              <w:bottom w:val="single" w:sz="6" w:space="0" w:color="auto"/>
              <w:right w:val="single" w:sz="6" w:space="0" w:color="auto"/>
            </w:tcBorders>
          </w:tcPr>
          <w:p w14:paraId="76E5E4B1" w14:textId="77777777" w:rsidR="00973622" w:rsidRDefault="00973622" w:rsidP="00973622">
            <w:pPr>
              <w:rPr>
                <w:b/>
              </w:rPr>
            </w:pPr>
            <w:r>
              <w:rPr>
                <w:b/>
              </w:rPr>
              <w:t>Vision Post Number:</w:t>
            </w:r>
          </w:p>
          <w:p w14:paraId="6C835DF3"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06B812AA" w14:textId="77777777" w:rsidR="00973622" w:rsidRDefault="00973622" w:rsidP="00973622">
            <w:r>
              <w:fldChar w:fldCharType="begin">
                <w:ffData>
                  <w:name w:val="Text4"/>
                  <w:enabled/>
                  <w:calcOnExit w:val="0"/>
                  <w:textInput/>
                </w:ffData>
              </w:fldChar>
            </w:r>
            <w:bookmarkStart w:id="5" w:name="Text4"/>
            <w:r>
              <w:instrText xml:space="preserve"> FORMTEXT </w:instrText>
            </w:r>
            <w:r>
              <w:fldChar w:fldCharType="separate"/>
            </w:r>
            <w:r>
              <w:t>TBC</w:t>
            </w:r>
            <w:r>
              <w:fldChar w:fldCharType="end"/>
            </w:r>
            <w:bookmarkEnd w:id="5"/>
          </w:p>
        </w:tc>
      </w:tr>
      <w:tr w:rsidR="00973622" w14:paraId="3BF65039" w14:textId="77777777" w:rsidTr="00973622">
        <w:tc>
          <w:tcPr>
            <w:tcW w:w="2610" w:type="dxa"/>
            <w:tcBorders>
              <w:top w:val="single" w:sz="6" w:space="0" w:color="auto"/>
              <w:left w:val="single" w:sz="6" w:space="0" w:color="auto"/>
              <w:bottom w:val="single" w:sz="6" w:space="0" w:color="auto"/>
              <w:right w:val="single" w:sz="6" w:space="0" w:color="auto"/>
            </w:tcBorders>
          </w:tcPr>
          <w:p w14:paraId="3DC57B35" w14:textId="77777777" w:rsidR="00973622" w:rsidRDefault="00973622" w:rsidP="00973622">
            <w:pPr>
              <w:rPr>
                <w:b/>
              </w:rPr>
            </w:pPr>
            <w:r>
              <w:rPr>
                <w:b/>
              </w:rPr>
              <w:t>Grade:</w:t>
            </w:r>
          </w:p>
          <w:p w14:paraId="5C148614"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1A68A7B3" w14:textId="77777777" w:rsidR="00973622" w:rsidRDefault="00973622" w:rsidP="00973622">
            <w:r>
              <w:fldChar w:fldCharType="begin">
                <w:ffData>
                  <w:name w:val="Text5"/>
                  <w:enabled/>
                  <w:calcOnExit w:val="0"/>
                  <w:textInput/>
                </w:ffData>
              </w:fldChar>
            </w:r>
            <w:bookmarkStart w:id="6" w:name="Text5"/>
            <w:r>
              <w:instrText xml:space="preserve"> FORMTEXT </w:instrText>
            </w:r>
            <w:r>
              <w:fldChar w:fldCharType="separate"/>
            </w:r>
            <w:r>
              <w:t>GR7</w:t>
            </w:r>
            <w:r>
              <w:fldChar w:fldCharType="end"/>
            </w:r>
            <w:bookmarkEnd w:id="6"/>
          </w:p>
        </w:tc>
      </w:tr>
      <w:tr w:rsidR="00973622" w14:paraId="48796D2C" w14:textId="77777777" w:rsidTr="00973622">
        <w:tc>
          <w:tcPr>
            <w:tcW w:w="2610" w:type="dxa"/>
            <w:tcBorders>
              <w:top w:val="single" w:sz="6" w:space="0" w:color="auto"/>
              <w:left w:val="single" w:sz="6" w:space="0" w:color="auto"/>
              <w:bottom w:val="single" w:sz="6" w:space="0" w:color="auto"/>
              <w:right w:val="single" w:sz="6" w:space="0" w:color="auto"/>
            </w:tcBorders>
          </w:tcPr>
          <w:p w14:paraId="73707E82" w14:textId="77777777" w:rsidR="00973622" w:rsidRDefault="00973622" w:rsidP="00973622">
            <w:pPr>
              <w:rPr>
                <w:b/>
              </w:rPr>
            </w:pPr>
            <w:r>
              <w:rPr>
                <w:b/>
              </w:rPr>
              <w:t>Responsible to:</w:t>
            </w:r>
          </w:p>
          <w:p w14:paraId="3DB23F55"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7A346E53" w14:textId="77777777" w:rsidR="00973622" w:rsidRDefault="00973622" w:rsidP="00973622">
            <w:r>
              <w:fldChar w:fldCharType="begin">
                <w:ffData>
                  <w:name w:val="Text6"/>
                  <w:enabled/>
                  <w:calcOnExit w:val="0"/>
                  <w:textInput/>
                </w:ffData>
              </w:fldChar>
            </w:r>
            <w:bookmarkStart w:id="7" w:name="Text6"/>
            <w:r>
              <w:instrText xml:space="preserve"> FORMTEXT </w:instrText>
            </w:r>
            <w:r>
              <w:fldChar w:fldCharType="separate"/>
            </w:r>
            <w:r>
              <w:t>Senior Community Warden</w:t>
            </w:r>
            <w:r>
              <w:fldChar w:fldCharType="end"/>
            </w:r>
            <w:bookmarkEnd w:id="7"/>
          </w:p>
        </w:tc>
      </w:tr>
      <w:tr w:rsidR="00973622" w14:paraId="064A6AB8" w14:textId="77777777" w:rsidTr="00973622">
        <w:tc>
          <w:tcPr>
            <w:tcW w:w="2610" w:type="dxa"/>
            <w:tcBorders>
              <w:top w:val="single" w:sz="6" w:space="0" w:color="auto"/>
              <w:left w:val="single" w:sz="6" w:space="0" w:color="auto"/>
              <w:bottom w:val="single" w:sz="6" w:space="0" w:color="auto"/>
              <w:right w:val="single" w:sz="6" w:space="0" w:color="auto"/>
            </w:tcBorders>
          </w:tcPr>
          <w:p w14:paraId="755E171C" w14:textId="77777777" w:rsidR="00973622" w:rsidRDefault="00973622" w:rsidP="00973622">
            <w:pPr>
              <w:rPr>
                <w:b/>
                <w:bCs/>
              </w:rPr>
            </w:pPr>
            <w:r>
              <w:rPr>
                <w:rFonts w:cs="Arial"/>
                <w:b/>
                <w:bCs/>
              </w:rPr>
              <w:t>Posts Reporting to this Post:</w:t>
            </w:r>
          </w:p>
          <w:p w14:paraId="35A97D1E" w14:textId="77777777" w:rsidR="00973622" w:rsidRDefault="00973622" w:rsidP="00973622">
            <w:pPr>
              <w:rPr>
                <w:b/>
                <w:bCs/>
              </w:rPr>
            </w:pPr>
          </w:p>
        </w:tc>
        <w:tc>
          <w:tcPr>
            <w:tcW w:w="6480" w:type="dxa"/>
            <w:tcBorders>
              <w:top w:val="single" w:sz="6" w:space="0" w:color="auto"/>
              <w:left w:val="single" w:sz="6" w:space="0" w:color="auto"/>
              <w:bottom w:val="single" w:sz="6" w:space="0" w:color="auto"/>
              <w:right w:val="single" w:sz="6" w:space="0" w:color="auto"/>
            </w:tcBorders>
          </w:tcPr>
          <w:p w14:paraId="4231A9C3" w14:textId="77777777" w:rsidR="00973622" w:rsidRDefault="00973622" w:rsidP="00973622">
            <w:r>
              <w:fldChar w:fldCharType="begin">
                <w:ffData>
                  <w:name w:val="Text36"/>
                  <w:enabled/>
                  <w:calcOnExit w:val="0"/>
                  <w:textInput/>
                </w:ffData>
              </w:fldChar>
            </w:r>
            <w:bookmarkStart w:id="8" w:name="Text36"/>
            <w:r>
              <w:instrText xml:space="preserve"> FORMTEXT </w:instrText>
            </w:r>
            <w:r>
              <w:fldChar w:fldCharType="separate"/>
            </w:r>
            <w:r>
              <w:t>N/A</w:t>
            </w:r>
            <w:r>
              <w:fldChar w:fldCharType="end"/>
            </w:r>
            <w:bookmarkEnd w:id="8"/>
          </w:p>
        </w:tc>
      </w:tr>
      <w:tr w:rsidR="00973622" w14:paraId="34F94EEC" w14:textId="77777777" w:rsidTr="00973622">
        <w:trPr>
          <w:trHeight w:val="570"/>
        </w:trPr>
        <w:tc>
          <w:tcPr>
            <w:tcW w:w="2610" w:type="dxa"/>
            <w:tcBorders>
              <w:top w:val="single" w:sz="6" w:space="0" w:color="auto"/>
              <w:left w:val="single" w:sz="6" w:space="0" w:color="auto"/>
              <w:bottom w:val="single" w:sz="6" w:space="0" w:color="auto"/>
              <w:right w:val="single" w:sz="6" w:space="0" w:color="auto"/>
            </w:tcBorders>
          </w:tcPr>
          <w:p w14:paraId="6FECD641" w14:textId="77777777" w:rsidR="00973622" w:rsidRDefault="00973622" w:rsidP="00973622">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BE46B67" w14:textId="77777777" w:rsidR="00973622" w:rsidRDefault="00973622" w:rsidP="00973622">
            <w:r>
              <w:fldChar w:fldCharType="begin">
                <w:ffData>
                  <w:name w:val="Text37"/>
                  <w:enabled/>
                  <w:calcOnExit w:val="0"/>
                  <w:textInput/>
                </w:ffData>
              </w:fldChar>
            </w:r>
            <w:bookmarkStart w:id="9" w:name="Text37"/>
            <w:r>
              <w:instrText xml:space="preserve"> FORMTEXT </w:instrText>
            </w:r>
            <w:r>
              <w:fldChar w:fldCharType="separate"/>
            </w:r>
            <w:r>
              <w:t>Enforcement</w:t>
            </w:r>
            <w:r>
              <w:fldChar w:fldCharType="end"/>
            </w:r>
            <w:bookmarkEnd w:id="9"/>
          </w:p>
        </w:tc>
      </w:tr>
      <w:tr w:rsidR="00973622" w14:paraId="57AF2542" w14:textId="77777777" w:rsidTr="00973622">
        <w:tc>
          <w:tcPr>
            <w:tcW w:w="2610" w:type="dxa"/>
            <w:tcBorders>
              <w:top w:val="single" w:sz="6" w:space="0" w:color="auto"/>
              <w:left w:val="single" w:sz="6" w:space="0" w:color="auto"/>
              <w:bottom w:val="single" w:sz="6" w:space="0" w:color="auto"/>
              <w:right w:val="single" w:sz="6" w:space="0" w:color="auto"/>
            </w:tcBorders>
          </w:tcPr>
          <w:p w14:paraId="5B557AFD" w14:textId="77777777" w:rsidR="00973622" w:rsidRDefault="00973622" w:rsidP="00973622">
            <w:pPr>
              <w:rPr>
                <w:b/>
                <w:bCs/>
              </w:rPr>
            </w:pPr>
            <w:r>
              <w:rPr>
                <w:rFonts w:cs="Arial"/>
                <w:b/>
                <w:bCs/>
              </w:rPr>
              <w:t>DBS Required Level:</w:t>
            </w:r>
          </w:p>
          <w:p w14:paraId="795C3225" w14:textId="77777777" w:rsidR="00973622" w:rsidRDefault="00973622" w:rsidP="00973622">
            <w:pPr>
              <w:rPr>
                <w:b/>
                <w:bCs/>
              </w:rPr>
            </w:pPr>
          </w:p>
        </w:tc>
        <w:tc>
          <w:tcPr>
            <w:tcW w:w="6480" w:type="dxa"/>
            <w:tcBorders>
              <w:top w:val="single" w:sz="6" w:space="0" w:color="auto"/>
              <w:left w:val="single" w:sz="6" w:space="0" w:color="auto"/>
              <w:bottom w:val="single" w:sz="6" w:space="0" w:color="auto"/>
              <w:right w:val="single" w:sz="6" w:space="0" w:color="auto"/>
            </w:tcBorders>
          </w:tcPr>
          <w:p w14:paraId="60FCA768" w14:textId="77777777" w:rsidR="00973622" w:rsidRDefault="00973622" w:rsidP="00973622">
            <w:r>
              <w:fldChar w:fldCharType="begin">
                <w:ffData>
                  <w:name w:val="Text38"/>
                  <w:enabled/>
                  <w:calcOnExit w:val="0"/>
                  <w:textInput/>
                </w:ffData>
              </w:fldChar>
            </w:r>
            <w:bookmarkStart w:id="10" w:name="Text38"/>
            <w:r>
              <w:instrText xml:space="preserve"> FORMTEXT </w:instrText>
            </w:r>
            <w:r>
              <w:fldChar w:fldCharType="separate"/>
            </w:r>
            <w:r>
              <w:t>Enhanced</w:t>
            </w:r>
            <w:r>
              <w:rPr>
                <w:noProof/>
              </w:rPr>
              <w:t xml:space="preserve"> </w:t>
            </w:r>
            <w:r>
              <w:fldChar w:fldCharType="end"/>
            </w:r>
            <w:bookmarkEnd w:id="10"/>
          </w:p>
        </w:tc>
      </w:tr>
      <w:tr w:rsidR="00973622" w14:paraId="629959C6" w14:textId="77777777" w:rsidTr="00973622">
        <w:tc>
          <w:tcPr>
            <w:tcW w:w="2610" w:type="dxa"/>
            <w:tcBorders>
              <w:top w:val="single" w:sz="6" w:space="0" w:color="auto"/>
              <w:left w:val="single" w:sz="6" w:space="0" w:color="auto"/>
              <w:bottom w:val="single" w:sz="6" w:space="0" w:color="auto"/>
              <w:right w:val="single" w:sz="6" w:space="0" w:color="auto"/>
            </w:tcBorders>
          </w:tcPr>
          <w:p w14:paraId="75354511" w14:textId="77777777" w:rsidR="00973622" w:rsidRDefault="00973622" w:rsidP="00973622">
            <w:pPr>
              <w:rPr>
                <w:b/>
              </w:rPr>
            </w:pPr>
            <w:r>
              <w:rPr>
                <w:b/>
              </w:rPr>
              <w:t>Location:</w:t>
            </w:r>
          </w:p>
          <w:p w14:paraId="17A79331"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12C67594" w14:textId="77777777" w:rsidR="00973622" w:rsidRDefault="00973622" w:rsidP="00973622">
            <w:r>
              <w:fldChar w:fldCharType="begin">
                <w:ffData>
                  <w:name w:val="Text7"/>
                  <w:enabled/>
                  <w:calcOnExit w:val="0"/>
                  <w:textInput/>
                </w:ffData>
              </w:fldChar>
            </w:r>
            <w:bookmarkStart w:id="11" w:name="Text7"/>
            <w:r>
              <w:instrText xml:space="preserve"> FORMTEXT </w:instrText>
            </w:r>
            <w:r>
              <w:fldChar w:fldCharType="separate"/>
            </w:r>
            <w:r w:rsidRPr="00714188">
              <w:t>Ty Glantaf</w:t>
            </w:r>
            <w:r>
              <w:fldChar w:fldCharType="end"/>
            </w:r>
            <w:bookmarkEnd w:id="11"/>
          </w:p>
        </w:tc>
      </w:tr>
      <w:tr w:rsidR="00973622" w14:paraId="5881E7F9" w14:textId="77777777" w:rsidTr="00973622">
        <w:tc>
          <w:tcPr>
            <w:tcW w:w="2610" w:type="dxa"/>
            <w:tcBorders>
              <w:top w:val="single" w:sz="6" w:space="0" w:color="auto"/>
              <w:left w:val="single" w:sz="6" w:space="0" w:color="auto"/>
              <w:bottom w:val="single" w:sz="6" w:space="0" w:color="auto"/>
              <w:right w:val="single" w:sz="6" w:space="0" w:color="auto"/>
            </w:tcBorders>
          </w:tcPr>
          <w:p w14:paraId="3015E4CF" w14:textId="77777777" w:rsidR="00973622" w:rsidRDefault="00973622" w:rsidP="00973622">
            <w:pPr>
              <w:rPr>
                <w:b/>
              </w:rPr>
            </w:pPr>
            <w:r>
              <w:rPr>
                <w:b/>
              </w:rPr>
              <w:t>Date of Description:</w:t>
            </w:r>
          </w:p>
          <w:p w14:paraId="52F7B7E8" w14:textId="77777777" w:rsidR="00973622" w:rsidRDefault="00973622" w:rsidP="00973622">
            <w:pPr>
              <w:rPr>
                <w:b/>
              </w:rPr>
            </w:pPr>
          </w:p>
        </w:tc>
        <w:tc>
          <w:tcPr>
            <w:tcW w:w="6480" w:type="dxa"/>
            <w:tcBorders>
              <w:top w:val="single" w:sz="6" w:space="0" w:color="auto"/>
              <w:left w:val="single" w:sz="6" w:space="0" w:color="auto"/>
              <w:bottom w:val="single" w:sz="6" w:space="0" w:color="auto"/>
              <w:right w:val="single" w:sz="6" w:space="0" w:color="auto"/>
            </w:tcBorders>
          </w:tcPr>
          <w:p w14:paraId="04572FE7" w14:textId="77777777" w:rsidR="00973622" w:rsidRDefault="00973622" w:rsidP="00973622">
            <w:r>
              <w:fldChar w:fldCharType="begin">
                <w:ffData>
                  <w:name w:val="Text8"/>
                  <w:enabled/>
                  <w:calcOnExit w:val="0"/>
                  <w:textInput/>
                </w:ffData>
              </w:fldChar>
            </w:r>
            <w:bookmarkStart w:id="12" w:name="Text8"/>
            <w:r>
              <w:instrText xml:space="preserve"> FORMTEXT </w:instrText>
            </w:r>
            <w:r>
              <w:fldChar w:fldCharType="separate"/>
            </w:r>
            <w:r>
              <w:t>May</w:t>
            </w:r>
            <w:r w:rsidRPr="00714188">
              <w:t xml:space="preserve"> 202</w:t>
            </w:r>
            <w:r>
              <w:t>2</w:t>
            </w:r>
          </w:p>
          <w:p w14:paraId="1FD5649F" w14:textId="77777777" w:rsidR="00973622" w:rsidRDefault="00973622" w:rsidP="00973622">
            <w:r>
              <w:fldChar w:fldCharType="end"/>
            </w:r>
            <w:bookmarkEnd w:id="12"/>
          </w:p>
        </w:tc>
      </w:tr>
    </w:tbl>
    <w:p w14:paraId="23D35E17" w14:textId="77777777" w:rsidR="00973622" w:rsidRDefault="00973622"/>
    <w:p w14:paraId="7F2656CC" w14:textId="77777777" w:rsidR="00EA42B0" w:rsidRPr="00C443DE" w:rsidRDefault="00EA42B0" w:rsidP="00492E32">
      <w:pPr>
        <w:rPr>
          <w:caps/>
        </w:rPr>
      </w:pPr>
    </w:p>
    <w:p w14:paraId="7CDCD3FB" w14:textId="77777777" w:rsidR="00EA42B0" w:rsidRDefault="00EA42B0">
      <w:pPr>
        <w:rPr>
          <w:b/>
          <w:caps/>
        </w:rPr>
      </w:pPr>
      <w:r>
        <w:rPr>
          <w:b/>
          <w:caps/>
        </w:rPr>
        <w:t>Key Objectives</w:t>
      </w:r>
    </w:p>
    <w:p w14:paraId="3EBD3866" w14:textId="77777777" w:rsidR="00EA42B0" w:rsidRDefault="00EA42B0">
      <w:pPr>
        <w:rPr>
          <w:b/>
          <w:caps/>
        </w:rPr>
      </w:pPr>
    </w:p>
    <w:p w14:paraId="1B4A9162" w14:textId="0E168940" w:rsidR="004D5B73" w:rsidRPr="004D5B73" w:rsidRDefault="00EA42B0" w:rsidP="004D5B73">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153620">
        <w:rPr>
          <w:b/>
        </w:rPr>
        <w:t>T</w:t>
      </w:r>
      <w:r w:rsidR="00743F5C" w:rsidRPr="00743F5C">
        <w:rPr>
          <w:b/>
        </w:rPr>
        <w:t>o</w:t>
      </w:r>
      <w:r w:rsidR="00153620">
        <w:rPr>
          <w:b/>
        </w:rPr>
        <w:t xml:space="preserve"> assist in </w:t>
      </w:r>
      <w:r w:rsidR="00743F5C" w:rsidRPr="00743F5C">
        <w:rPr>
          <w:b/>
        </w:rPr>
        <w:t>resolv</w:t>
      </w:r>
      <w:r w:rsidR="00153620">
        <w:rPr>
          <w:b/>
        </w:rPr>
        <w:t>ing</w:t>
      </w:r>
      <w:r w:rsidR="00743F5C" w:rsidRPr="00743F5C">
        <w:rPr>
          <w:b/>
        </w:rPr>
        <w:t xml:space="preserve"> a wide range of problems associated with anti-social behaviour</w:t>
      </w:r>
      <w:r w:rsidR="00153620">
        <w:rPr>
          <w:b/>
        </w:rPr>
        <w:t xml:space="preserve"> by patrolling</w:t>
      </w:r>
      <w:r w:rsidR="00743F5C" w:rsidRPr="00743F5C">
        <w:rPr>
          <w:b/>
        </w:rPr>
        <w:t xml:space="preserve"> </w:t>
      </w:r>
      <w:r w:rsidR="00153620">
        <w:rPr>
          <w:b/>
        </w:rPr>
        <w:t xml:space="preserve">town centres, parks and open spaces, </w:t>
      </w:r>
      <w:r w:rsidR="00743F5C" w:rsidRPr="00743F5C">
        <w:rPr>
          <w:b/>
        </w:rPr>
        <w:t>especially outside normal working hours.</w:t>
      </w:r>
    </w:p>
    <w:p w14:paraId="16B8225D" w14:textId="77777777" w:rsidR="004D5B73" w:rsidRPr="004D5B73" w:rsidRDefault="004D5B73" w:rsidP="004D5B73">
      <w:pPr>
        <w:rPr>
          <w:b/>
        </w:rPr>
      </w:pPr>
    </w:p>
    <w:p w14:paraId="56E8F072" w14:textId="4CD1B167" w:rsidR="00D53040" w:rsidRDefault="004D5B73" w:rsidP="006E452A">
      <w:pPr>
        <w:rPr>
          <w:b/>
        </w:rPr>
      </w:pPr>
      <w:r w:rsidRPr="004D5B73">
        <w:rPr>
          <w:b/>
        </w:rPr>
        <w:t>T</w:t>
      </w:r>
      <w:r w:rsidR="00743F5C">
        <w:rPr>
          <w:b/>
        </w:rPr>
        <w:t xml:space="preserve">o </w:t>
      </w:r>
      <w:r w:rsidR="00743F5C" w:rsidRPr="00743F5C">
        <w:rPr>
          <w:b/>
        </w:rPr>
        <w:t>provide a highly visible presence and engage with communities and partner agencies to bring about a sense of confidence</w:t>
      </w:r>
      <w:r w:rsidR="00547F75">
        <w:rPr>
          <w:b/>
        </w:rPr>
        <w:t xml:space="preserve"> and reassurance</w:t>
      </w:r>
      <w:r w:rsidR="00743F5C" w:rsidRPr="00743F5C">
        <w:rPr>
          <w:b/>
        </w:rPr>
        <w:t xml:space="preserve"> to local residents, businesses and visitors that the area is safe and welcoming. </w:t>
      </w:r>
    </w:p>
    <w:p w14:paraId="2CA470DD" w14:textId="77777777" w:rsidR="00D53040" w:rsidRDefault="00D53040" w:rsidP="006E452A">
      <w:pPr>
        <w:rPr>
          <w:b/>
        </w:rPr>
      </w:pPr>
    </w:p>
    <w:p w14:paraId="220BE523" w14:textId="43A6931D" w:rsidR="006E452A" w:rsidRPr="006E452A" w:rsidRDefault="00D53040" w:rsidP="006E452A">
      <w:pPr>
        <w:rPr>
          <w:b/>
        </w:rPr>
      </w:pPr>
      <w:r>
        <w:rPr>
          <w:b/>
        </w:rPr>
        <w:t xml:space="preserve">To </w:t>
      </w:r>
      <w:r w:rsidRPr="00D53040">
        <w:rPr>
          <w:b/>
        </w:rPr>
        <w:t>develop community based initiatives that address issues affecting the lives of communities and empower them to bring about change and improvements to the quality of life in their local area.</w:t>
      </w:r>
    </w:p>
    <w:p w14:paraId="3D6224D7" w14:textId="77777777" w:rsidR="006E452A" w:rsidRPr="006E452A" w:rsidRDefault="006E452A" w:rsidP="006E452A">
      <w:pPr>
        <w:rPr>
          <w:b/>
        </w:rPr>
      </w:pPr>
    </w:p>
    <w:p w14:paraId="45ADB0AC" w14:textId="6FB2BAD1" w:rsidR="00330E5B" w:rsidRDefault="006E452A" w:rsidP="004D5B73">
      <w:pPr>
        <w:rPr>
          <w:b/>
        </w:rPr>
      </w:pPr>
      <w:r w:rsidRPr="006E452A">
        <w:rPr>
          <w:b/>
        </w:rPr>
        <w:lastRenderedPageBreak/>
        <w:t>To enforce environmental powers and legislation relating to litter</w:t>
      </w:r>
      <w:r>
        <w:rPr>
          <w:b/>
        </w:rPr>
        <w:t xml:space="preserve">ing, </w:t>
      </w:r>
      <w:r w:rsidRPr="006E452A">
        <w:rPr>
          <w:b/>
        </w:rPr>
        <w:t>dog fouling</w:t>
      </w:r>
      <w:r>
        <w:rPr>
          <w:b/>
        </w:rPr>
        <w:t xml:space="preserve"> and any illegal a</w:t>
      </w:r>
      <w:r w:rsidRPr="006E452A">
        <w:rPr>
          <w:b/>
        </w:rPr>
        <w:t>ctivities</w:t>
      </w:r>
      <w:r>
        <w:rPr>
          <w:b/>
        </w:rPr>
        <w:t xml:space="preserve"> prohibited by the Council's Public Space Protection Orders</w:t>
      </w:r>
      <w:r w:rsidRPr="006E452A">
        <w:rPr>
          <w:b/>
        </w:rPr>
        <w:t xml:space="preserve">. </w:t>
      </w:r>
    </w:p>
    <w:p w14:paraId="7C297067" w14:textId="6C48F361" w:rsidR="00EA42B0" w:rsidRDefault="00EA42B0" w:rsidP="004D5B73">
      <w:pPr>
        <w:rPr>
          <w:b/>
        </w:rPr>
      </w:pPr>
      <w:r>
        <w:rPr>
          <w:b/>
        </w:rPr>
        <w:fldChar w:fldCharType="end"/>
      </w:r>
      <w:bookmarkEnd w:id="13"/>
    </w:p>
    <w:p w14:paraId="5CCA06F8" w14:textId="77777777" w:rsidR="00EA42B0" w:rsidRDefault="00EA42B0">
      <w:pPr>
        <w:rPr>
          <w:sz w:val="22"/>
        </w:rPr>
      </w:pPr>
    </w:p>
    <w:p w14:paraId="4D7A3322" w14:textId="77777777" w:rsidR="00EA42B0" w:rsidRDefault="00EA42B0">
      <w:pPr>
        <w:rPr>
          <w:sz w:val="22"/>
        </w:rPr>
      </w:pPr>
    </w:p>
    <w:p w14:paraId="64086D6D" w14:textId="77777777" w:rsidR="00EA42B0" w:rsidRDefault="00EA42B0">
      <w:pPr>
        <w:pStyle w:val="Heading1"/>
        <w:jc w:val="left"/>
        <w:rPr>
          <w:caps w:val="0"/>
          <w:u w:val="none"/>
        </w:rPr>
      </w:pPr>
      <w:r>
        <w:rPr>
          <w:caps w:val="0"/>
          <w:u w:val="none"/>
        </w:rPr>
        <w:t>SPECIFIC RESPONSIBILITY</w:t>
      </w:r>
    </w:p>
    <w:p w14:paraId="325AD2C7" w14:textId="77777777" w:rsidR="00EA42B0" w:rsidRDefault="00EA42B0"/>
    <w:p w14:paraId="6154F083" w14:textId="77777777" w:rsidR="00BE4FBF" w:rsidRDefault="00BE4FBF" w:rsidP="00BE4FBF"/>
    <w:p w14:paraId="0AC13D1A" w14:textId="0E9E764B" w:rsidR="00E37638" w:rsidRDefault="00E65F8E" w:rsidP="00E37638">
      <w:pPr>
        <w:jc w:val="both"/>
        <w:rPr>
          <w:b/>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r w:rsidR="00330E5B" w:rsidRPr="00330E5B">
        <w:rPr>
          <w:b/>
        </w:rPr>
        <w:t>1</w:t>
      </w:r>
      <w:r w:rsidR="00330E5B">
        <w:rPr>
          <w:b/>
        </w:rPr>
        <w:t>.</w:t>
      </w:r>
      <w:r w:rsidR="00B55C68">
        <w:rPr>
          <w:b/>
        </w:rPr>
        <w:t xml:space="preserve">  </w:t>
      </w:r>
      <w:r w:rsidR="00E37638" w:rsidRPr="00E37638">
        <w:rPr>
          <w:b/>
        </w:rPr>
        <w:t>To provide a pro-active patrolling service of residential areas</w:t>
      </w:r>
      <w:r w:rsidR="00E37638">
        <w:rPr>
          <w:b/>
        </w:rPr>
        <w:t xml:space="preserve"> and town centres</w:t>
      </w:r>
      <w:r w:rsidR="00E37638" w:rsidRPr="00E37638">
        <w:rPr>
          <w:b/>
        </w:rPr>
        <w:t xml:space="preserve"> to identify and report environmental and anti-social behaviour problems.</w:t>
      </w:r>
    </w:p>
    <w:p w14:paraId="66EB5D04" w14:textId="6E5C601B" w:rsidR="00E37638" w:rsidRDefault="00E37638" w:rsidP="00E37638">
      <w:pPr>
        <w:jc w:val="both"/>
        <w:rPr>
          <w:b/>
        </w:rPr>
      </w:pPr>
    </w:p>
    <w:p w14:paraId="68DFDD19" w14:textId="2749418D" w:rsidR="00E37638" w:rsidRDefault="00BD58F3" w:rsidP="00E37638">
      <w:pPr>
        <w:jc w:val="both"/>
        <w:rPr>
          <w:b/>
        </w:rPr>
      </w:pPr>
      <w:r>
        <w:rPr>
          <w:b/>
        </w:rPr>
        <w:t>2</w:t>
      </w:r>
      <w:r w:rsidR="00E37638">
        <w:rPr>
          <w:b/>
        </w:rPr>
        <w:t xml:space="preserve">. </w:t>
      </w:r>
      <w:r w:rsidR="00E37638" w:rsidRPr="00E37638">
        <w:rPr>
          <w:b/>
        </w:rPr>
        <w:t>To undertake external liaison on behalf of the Service with appropriate Public, Statutory and Voluntary Agencies</w:t>
      </w:r>
      <w:r w:rsidR="00E37638">
        <w:rPr>
          <w:b/>
        </w:rPr>
        <w:t>, including South Wales Police.</w:t>
      </w:r>
    </w:p>
    <w:p w14:paraId="5BDB1260" w14:textId="77777777" w:rsidR="00E37638" w:rsidRPr="00E37638" w:rsidRDefault="00E37638" w:rsidP="00E37638">
      <w:pPr>
        <w:jc w:val="both"/>
        <w:rPr>
          <w:b/>
        </w:rPr>
      </w:pPr>
    </w:p>
    <w:p w14:paraId="2E42C58C" w14:textId="6C10E7AA" w:rsidR="00E37638" w:rsidRDefault="00BD58F3" w:rsidP="00E37638">
      <w:pPr>
        <w:jc w:val="both"/>
        <w:rPr>
          <w:b/>
        </w:rPr>
      </w:pPr>
      <w:r>
        <w:rPr>
          <w:b/>
        </w:rPr>
        <w:t>3</w:t>
      </w:r>
      <w:r w:rsidR="00E37638" w:rsidRPr="00E37638">
        <w:rPr>
          <w:b/>
        </w:rPr>
        <w:t xml:space="preserve">. To carry out the duties of a </w:t>
      </w:r>
      <w:r w:rsidR="00E37638">
        <w:rPr>
          <w:b/>
        </w:rPr>
        <w:t>"</w:t>
      </w:r>
      <w:r w:rsidR="00E37638" w:rsidRPr="00E37638">
        <w:rPr>
          <w:b/>
        </w:rPr>
        <w:t>Professional Witness</w:t>
      </w:r>
      <w:r w:rsidR="00E37638">
        <w:rPr>
          <w:b/>
        </w:rPr>
        <w:t>"</w:t>
      </w:r>
      <w:r w:rsidR="00E37638" w:rsidRPr="00E37638">
        <w:rPr>
          <w:b/>
        </w:rPr>
        <w:t xml:space="preserve"> and collect relevant evidence and present this as required to enable the Council to take legal proceedings as required.</w:t>
      </w:r>
    </w:p>
    <w:p w14:paraId="57F81EC7" w14:textId="64C1A83C" w:rsidR="002734CC" w:rsidRDefault="002734CC" w:rsidP="00E37638">
      <w:pPr>
        <w:jc w:val="both"/>
        <w:rPr>
          <w:b/>
        </w:rPr>
      </w:pPr>
    </w:p>
    <w:p w14:paraId="745FEDDF" w14:textId="5B621E25" w:rsidR="002734CC" w:rsidRDefault="00BD58F3" w:rsidP="00E37638">
      <w:pPr>
        <w:jc w:val="both"/>
        <w:rPr>
          <w:b/>
        </w:rPr>
      </w:pPr>
      <w:r>
        <w:rPr>
          <w:b/>
        </w:rPr>
        <w:t>4</w:t>
      </w:r>
      <w:r w:rsidR="002734CC">
        <w:rPr>
          <w:b/>
        </w:rPr>
        <w:t>. To p</w:t>
      </w:r>
      <w:r w:rsidR="002734CC" w:rsidRPr="002734CC">
        <w:rPr>
          <w:b/>
        </w:rPr>
        <w:t>rovide intelligence and evidence to appropriate agencies for the purposes of both community development and tackling crime, providing witness statements and attending Court when required.</w:t>
      </w:r>
    </w:p>
    <w:p w14:paraId="01696138" w14:textId="42C35126" w:rsidR="002734CC" w:rsidRDefault="002734CC" w:rsidP="00E37638">
      <w:pPr>
        <w:jc w:val="both"/>
        <w:rPr>
          <w:b/>
        </w:rPr>
      </w:pPr>
    </w:p>
    <w:p w14:paraId="5A0CF44C" w14:textId="3EE27018" w:rsidR="002734CC" w:rsidRDefault="00BD58F3" w:rsidP="00E37638">
      <w:pPr>
        <w:jc w:val="both"/>
        <w:rPr>
          <w:b/>
        </w:rPr>
      </w:pPr>
      <w:r>
        <w:rPr>
          <w:b/>
        </w:rPr>
        <w:t>5</w:t>
      </w:r>
      <w:r w:rsidR="002734CC">
        <w:rPr>
          <w:b/>
        </w:rPr>
        <w:t>. To o</w:t>
      </w:r>
      <w:r w:rsidR="002734CC" w:rsidRPr="002734CC">
        <w:rPr>
          <w:b/>
        </w:rPr>
        <w:t>ffer support and safety advice to residents, especially where vulnerability (through age, disability, etc.) and hard to reach groups are identified and referring to other agencies as necessary</w:t>
      </w:r>
    </w:p>
    <w:p w14:paraId="3C321BA5" w14:textId="77777777" w:rsidR="00E37638" w:rsidRPr="00E37638" w:rsidRDefault="00E37638" w:rsidP="00E37638">
      <w:pPr>
        <w:jc w:val="both"/>
        <w:rPr>
          <w:b/>
        </w:rPr>
      </w:pPr>
    </w:p>
    <w:p w14:paraId="6AF10163" w14:textId="7DEBF4D5" w:rsidR="002734CC" w:rsidRDefault="00BD58F3" w:rsidP="00E37638">
      <w:pPr>
        <w:jc w:val="both"/>
        <w:rPr>
          <w:b/>
        </w:rPr>
      </w:pPr>
      <w:r>
        <w:rPr>
          <w:b/>
        </w:rPr>
        <w:t>6</w:t>
      </w:r>
      <w:r w:rsidR="00E37638" w:rsidRPr="00E37638">
        <w:rPr>
          <w:b/>
        </w:rPr>
        <w:t xml:space="preserve">. To </w:t>
      </w:r>
      <w:r w:rsidR="002734CC">
        <w:rPr>
          <w:b/>
        </w:rPr>
        <w:t>m</w:t>
      </w:r>
      <w:r w:rsidR="002734CC" w:rsidRPr="002734CC">
        <w:rPr>
          <w:b/>
        </w:rPr>
        <w:t>aintain accurate, comprehensive and timely records of all interactions, incidents and daily activities</w:t>
      </w:r>
      <w:r w:rsidR="00E37638" w:rsidRPr="00E37638">
        <w:rPr>
          <w:b/>
        </w:rPr>
        <w:t xml:space="preserve"> to include making appropriate</w:t>
      </w:r>
      <w:r w:rsidR="002734CC">
        <w:rPr>
          <w:b/>
        </w:rPr>
        <w:t xml:space="preserve"> PACE</w:t>
      </w:r>
      <w:r w:rsidR="00E37638" w:rsidRPr="00E37638">
        <w:rPr>
          <w:b/>
        </w:rPr>
        <w:t xml:space="preserve"> record</w:t>
      </w:r>
      <w:r w:rsidR="002734CC">
        <w:rPr>
          <w:b/>
        </w:rPr>
        <w:t>ings.</w:t>
      </w:r>
    </w:p>
    <w:p w14:paraId="35F6F7E4" w14:textId="77777777" w:rsidR="002734CC" w:rsidRDefault="002734CC" w:rsidP="00E37638">
      <w:pPr>
        <w:jc w:val="both"/>
        <w:rPr>
          <w:b/>
        </w:rPr>
      </w:pPr>
    </w:p>
    <w:p w14:paraId="154E6FA0" w14:textId="42D1380C" w:rsidR="00E37638" w:rsidRDefault="00BD58F3" w:rsidP="00E37638">
      <w:pPr>
        <w:jc w:val="both"/>
        <w:rPr>
          <w:b/>
        </w:rPr>
      </w:pPr>
      <w:r>
        <w:rPr>
          <w:b/>
        </w:rPr>
        <w:t>7</w:t>
      </w:r>
      <w:r w:rsidR="002734CC">
        <w:rPr>
          <w:b/>
        </w:rPr>
        <w:t>. T</w:t>
      </w:r>
      <w:r w:rsidR="00E37638" w:rsidRPr="00E37638">
        <w:rPr>
          <w:b/>
        </w:rPr>
        <w:t xml:space="preserve">o </w:t>
      </w:r>
      <w:r w:rsidR="002734CC">
        <w:rPr>
          <w:b/>
        </w:rPr>
        <w:t>a</w:t>
      </w:r>
      <w:r w:rsidR="002734CC" w:rsidRPr="002734CC">
        <w:rPr>
          <w:b/>
        </w:rPr>
        <w:t>ctively enforce the Council’s Public Spaces Protection Order</w:t>
      </w:r>
      <w:r w:rsidR="00547F75">
        <w:rPr>
          <w:b/>
        </w:rPr>
        <w:t>s</w:t>
      </w:r>
      <w:r w:rsidR="002734CC" w:rsidRPr="002734CC">
        <w:rPr>
          <w:b/>
        </w:rPr>
        <w:t>.</w:t>
      </w:r>
    </w:p>
    <w:p w14:paraId="131FB499" w14:textId="77777777" w:rsidR="002734CC" w:rsidRPr="00E37638" w:rsidRDefault="002734CC" w:rsidP="00E37638">
      <w:pPr>
        <w:jc w:val="both"/>
        <w:rPr>
          <w:b/>
        </w:rPr>
      </w:pPr>
    </w:p>
    <w:p w14:paraId="7D1CFE46" w14:textId="4E5A76B6" w:rsidR="00E37638" w:rsidRDefault="00BD58F3" w:rsidP="00E37638">
      <w:pPr>
        <w:jc w:val="both"/>
        <w:rPr>
          <w:b/>
        </w:rPr>
      </w:pPr>
      <w:r>
        <w:rPr>
          <w:b/>
        </w:rPr>
        <w:t>8</w:t>
      </w:r>
      <w:r w:rsidR="00E37638" w:rsidRPr="00E37638">
        <w:rPr>
          <w:b/>
        </w:rPr>
        <w:t>. To take reasonable care of own, and others, safety; to co-operate with Managers/Supervisors in complying with statutory Health &amp; Safety duties; to report incidents, accidents, faults etc.</w:t>
      </w:r>
    </w:p>
    <w:p w14:paraId="6EFF6902" w14:textId="77777777" w:rsidR="002734CC" w:rsidRDefault="002734CC" w:rsidP="00E37638">
      <w:pPr>
        <w:jc w:val="both"/>
        <w:rPr>
          <w:b/>
        </w:rPr>
      </w:pPr>
    </w:p>
    <w:p w14:paraId="40E9B831" w14:textId="74534E94" w:rsidR="00E37638" w:rsidRDefault="00BD58F3" w:rsidP="00E37638">
      <w:pPr>
        <w:jc w:val="both"/>
        <w:rPr>
          <w:b/>
        </w:rPr>
      </w:pPr>
      <w:r>
        <w:rPr>
          <w:b/>
        </w:rPr>
        <w:t>9</w:t>
      </w:r>
      <w:r w:rsidR="00E37638" w:rsidRPr="00E37638">
        <w:rPr>
          <w:b/>
        </w:rPr>
        <w:t xml:space="preserve">. To be authorised to issue Fixed Penalty Notices under Environmental Legislation enforced by the Council and issue </w:t>
      </w:r>
      <w:r w:rsidR="00547F75">
        <w:rPr>
          <w:b/>
        </w:rPr>
        <w:t>such</w:t>
      </w:r>
      <w:r w:rsidR="00E37638" w:rsidRPr="00E37638">
        <w:rPr>
          <w:b/>
        </w:rPr>
        <w:t xml:space="preserve"> </w:t>
      </w:r>
      <w:r w:rsidR="00547F75">
        <w:rPr>
          <w:b/>
        </w:rPr>
        <w:t>N</w:t>
      </w:r>
      <w:r w:rsidR="00E37638" w:rsidRPr="00E37638">
        <w:rPr>
          <w:b/>
        </w:rPr>
        <w:t>otices where appropriate.</w:t>
      </w:r>
    </w:p>
    <w:p w14:paraId="1F422A50" w14:textId="77777777" w:rsidR="002734CC" w:rsidRPr="00E37638" w:rsidRDefault="002734CC" w:rsidP="00E37638">
      <w:pPr>
        <w:jc w:val="both"/>
        <w:rPr>
          <w:b/>
        </w:rPr>
      </w:pPr>
    </w:p>
    <w:p w14:paraId="614C17E0" w14:textId="363E4315" w:rsidR="00E37638" w:rsidRDefault="002734CC" w:rsidP="00E37638">
      <w:pPr>
        <w:jc w:val="both"/>
        <w:rPr>
          <w:b/>
        </w:rPr>
      </w:pPr>
      <w:r>
        <w:rPr>
          <w:b/>
        </w:rPr>
        <w:t>1</w:t>
      </w:r>
      <w:r w:rsidR="00BD58F3">
        <w:rPr>
          <w:b/>
        </w:rPr>
        <w:t>0</w:t>
      </w:r>
      <w:r w:rsidR="00E37638" w:rsidRPr="00E37638">
        <w:rPr>
          <w:b/>
        </w:rPr>
        <w:t xml:space="preserve">. To </w:t>
      </w:r>
      <w:r w:rsidR="00EF4107">
        <w:rPr>
          <w:b/>
        </w:rPr>
        <w:t>p</w:t>
      </w:r>
      <w:r w:rsidR="00EF4107" w:rsidRPr="00EF4107">
        <w:rPr>
          <w:b/>
        </w:rPr>
        <w:t>articipate in community-based events and proactively seek to achieve strong working relationships with partners and key stakeholders.</w:t>
      </w:r>
    </w:p>
    <w:p w14:paraId="7BED8AD3" w14:textId="77777777" w:rsidR="002734CC" w:rsidRPr="00E37638" w:rsidRDefault="002734CC" w:rsidP="00E37638">
      <w:pPr>
        <w:jc w:val="both"/>
        <w:rPr>
          <w:b/>
        </w:rPr>
      </w:pPr>
    </w:p>
    <w:p w14:paraId="20770F84" w14:textId="59DD39E1" w:rsidR="00330E5B" w:rsidRPr="00330E5B" w:rsidRDefault="002734CC" w:rsidP="00330E5B">
      <w:pPr>
        <w:jc w:val="both"/>
        <w:rPr>
          <w:b/>
        </w:rPr>
      </w:pPr>
      <w:r>
        <w:rPr>
          <w:b/>
        </w:rPr>
        <w:t>1</w:t>
      </w:r>
      <w:r w:rsidR="00BD58F3">
        <w:rPr>
          <w:b/>
        </w:rPr>
        <w:t>1</w:t>
      </w:r>
      <w:r w:rsidR="00284DE5">
        <w:rPr>
          <w:b/>
        </w:rPr>
        <w:t>.</w:t>
      </w:r>
      <w:r w:rsidR="00330E5B" w:rsidRPr="00330E5B">
        <w:rPr>
          <w:b/>
        </w:rPr>
        <w:t>To liaise with</w:t>
      </w:r>
      <w:r w:rsidR="00284DE5">
        <w:rPr>
          <w:b/>
        </w:rPr>
        <w:t>, and advise,</w:t>
      </w:r>
      <w:r w:rsidR="00330E5B" w:rsidRPr="00330E5B">
        <w:rPr>
          <w:b/>
        </w:rPr>
        <w:t xml:space="preserve"> </w:t>
      </w:r>
      <w:r w:rsidR="00284DE5">
        <w:rPr>
          <w:b/>
        </w:rPr>
        <w:t>RCT Frontline Services</w:t>
      </w:r>
      <w:r w:rsidR="00330E5B" w:rsidRPr="00330E5B">
        <w:rPr>
          <w:b/>
        </w:rPr>
        <w:t xml:space="preserve"> Managers</w:t>
      </w:r>
      <w:r w:rsidR="00284DE5">
        <w:rPr>
          <w:b/>
        </w:rPr>
        <w:t xml:space="preserve"> and  supervisors regarding</w:t>
      </w:r>
      <w:r w:rsidR="00330E5B" w:rsidRPr="00330E5B">
        <w:rPr>
          <w:b/>
        </w:rPr>
        <w:t xml:space="preserve"> </w:t>
      </w:r>
      <w:r>
        <w:rPr>
          <w:b/>
        </w:rPr>
        <w:t xml:space="preserve">Community Safety </w:t>
      </w:r>
      <w:r w:rsidR="00284DE5">
        <w:rPr>
          <w:b/>
        </w:rPr>
        <w:t xml:space="preserve">operations and </w:t>
      </w:r>
      <w:r w:rsidR="00330E5B" w:rsidRPr="00330E5B">
        <w:rPr>
          <w:b/>
        </w:rPr>
        <w:t>procedures.</w:t>
      </w:r>
    </w:p>
    <w:p w14:paraId="317E7F66" w14:textId="77777777" w:rsidR="00330E5B" w:rsidRPr="00330E5B" w:rsidRDefault="00330E5B" w:rsidP="00330E5B">
      <w:pPr>
        <w:jc w:val="both"/>
        <w:rPr>
          <w:b/>
        </w:rPr>
      </w:pPr>
    </w:p>
    <w:p w14:paraId="1FD652E7" w14:textId="4E154508" w:rsidR="00330E5B" w:rsidRDefault="00330E5B" w:rsidP="00330E5B">
      <w:pPr>
        <w:jc w:val="both"/>
        <w:rPr>
          <w:b/>
        </w:rPr>
      </w:pPr>
      <w:r w:rsidRPr="00330E5B">
        <w:rPr>
          <w:b/>
        </w:rPr>
        <w:t>1</w:t>
      </w:r>
      <w:r w:rsidR="00BD58F3">
        <w:rPr>
          <w:b/>
        </w:rPr>
        <w:t>2</w:t>
      </w:r>
      <w:r w:rsidR="00B55C68">
        <w:rPr>
          <w:b/>
        </w:rPr>
        <w:t>.</w:t>
      </w:r>
      <w:r w:rsidRPr="00330E5B">
        <w:rPr>
          <w:b/>
        </w:rPr>
        <w:t xml:space="preserve">  To assist with specific projects</w:t>
      </w:r>
      <w:r w:rsidR="00B55C68">
        <w:rPr>
          <w:b/>
        </w:rPr>
        <w:t xml:space="preserve"> and service priorities</w:t>
      </w:r>
      <w:r w:rsidRPr="00330E5B">
        <w:rPr>
          <w:b/>
        </w:rPr>
        <w:t xml:space="preserve"> in line with service objectives.</w:t>
      </w:r>
    </w:p>
    <w:p w14:paraId="4604993F" w14:textId="77777777" w:rsidR="00FB53E0" w:rsidRPr="00330E5B" w:rsidRDefault="00FB53E0" w:rsidP="00330E5B">
      <w:pPr>
        <w:jc w:val="both"/>
        <w:rPr>
          <w:b/>
        </w:rPr>
      </w:pPr>
    </w:p>
    <w:p w14:paraId="681E1AB7" w14:textId="02B899AD" w:rsidR="003A7D92" w:rsidRDefault="00330E5B" w:rsidP="00330E5B">
      <w:pPr>
        <w:jc w:val="both"/>
        <w:rPr>
          <w:b/>
        </w:rPr>
      </w:pPr>
      <w:r w:rsidRPr="00330E5B">
        <w:rPr>
          <w:b/>
        </w:rPr>
        <w:t>1</w:t>
      </w:r>
      <w:r w:rsidR="00BD58F3">
        <w:rPr>
          <w:b/>
        </w:rPr>
        <w:t>3</w:t>
      </w:r>
      <w:r w:rsidR="00B55C68">
        <w:rPr>
          <w:b/>
        </w:rPr>
        <w:t>.</w:t>
      </w:r>
      <w:r w:rsidRPr="00330E5B">
        <w:rPr>
          <w:b/>
        </w:rPr>
        <w:t xml:space="preserve">   To participate in public events to promote the service and its objectives. </w:t>
      </w:r>
    </w:p>
    <w:p w14:paraId="4E9573DB" w14:textId="3A8966A0" w:rsidR="00A078F3" w:rsidRPr="00A078F3" w:rsidRDefault="00A078F3" w:rsidP="00330E5B">
      <w:pPr>
        <w:jc w:val="both"/>
        <w:rPr>
          <w:b/>
        </w:rPr>
      </w:pPr>
    </w:p>
    <w:p w14:paraId="4A1E9425" w14:textId="44DAF8F1" w:rsidR="00A078F3" w:rsidRPr="008C7702" w:rsidRDefault="00EE406F" w:rsidP="00A078F3">
      <w:pPr>
        <w:jc w:val="both"/>
        <w:rPr>
          <w:b/>
        </w:rPr>
      </w:pPr>
      <w:r>
        <w:rPr>
          <w:b/>
        </w:rPr>
        <w:t>1</w:t>
      </w:r>
      <w:r w:rsidR="00BD58F3">
        <w:rPr>
          <w:b/>
        </w:rPr>
        <w:t>4</w:t>
      </w:r>
      <w:r w:rsidR="00A078F3">
        <w:rPr>
          <w:b/>
        </w:rPr>
        <w:t xml:space="preserve">.   </w:t>
      </w:r>
      <w:r w:rsidR="00A078F3" w:rsidRPr="00A078F3">
        <w:rPr>
          <w:b/>
        </w:rPr>
        <w:t>To undertake such other duties and responsibilities commensurate with the grade, as may be reasonably required by the Service Director, or as a mutually agreed development opportunity.</w:t>
      </w:r>
    </w:p>
    <w:p w14:paraId="129BB1BA" w14:textId="3A0877C2" w:rsidR="00EA42B0" w:rsidRPr="00492E32" w:rsidRDefault="00E65F8E" w:rsidP="008C7702">
      <w:pPr>
        <w:jc w:val="both"/>
      </w:pPr>
      <w:r w:rsidRPr="00492E32">
        <w:fldChar w:fldCharType="end"/>
      </w:r>
      <w:bookmarkEnd w:id="14"/>
    </w:p>
    <w:p w14:paraId="79FDE1C4" w14:textId="77777777" w:rsidR="00EA42B0" w:rsidRDefault="00EA42B0">
      <w:pPr>
        <w:jc w:val="both"/>
        <w:rPr>
          <w:b/>
        </w:rPr>
      </w:pPr>
    </w:p>
    <w:p w14:paraId="1BCB1B0F" w14:textId="30EB0A2F" w:rsidR="00AE5A40" w:rsidRDefault="00AE5A40">
      <w:pPr>
        <w:rPr>
          <w:bCs/>
        </w:rPr>
      </w:pPr>
    </w:p>
    <w:p w14:paraId="43F26E43" w14:textId="467CDB3A" w:rsidR="00973622" w:rsidRDefault="00973622">
      <w:pPr>
        <w:rPr>
          <w:bCs/>
        </w:rPr>
      </w:pPr>
    </w:p>
    <w:p w14:paraId="3EF32693" w14:textId="77777777" w:rsidR="00973622" w:rsidRDefault="00973622">
      <w:pPr>
        <w:rPr>
          <w:bCs/>
        </w:rPr>
      </w:pPr>
    </w:p>
    <w:p w14:paraId="59D9D5DB" w14:textId="77777777" w:rsidR="00EA42B0" w:rsidRDefault="00EA42B0" w:rsidP="002A4028">
      <w:pPr>
        <w:pStyle w:val="BodyText"/>
        <w:jc w:val="left"/>
      </w:pPr>
      <w:r>
        <w:t>To carry out health and safety responsibilities in accordance with the Division’s Health &amp; Safety Responsibilities document.</w:t>
      </w:r>
    </w:p>
    <w:p w14:paraId="14EE105F" w14:textId="77777777" w:rsidR="00EA42B0" w:rsidRDefault="00EA42B0">
      <w:pPr>
        <w:jc w:val="both"/>
        <w:rPr>
          <w:rFonts w:cs="Arial"/>
        </w:rPr>
      </w:pPr>
    </w:p>
    <w:p w14:paraId="0BF6CFE0" w14:textId="77777777"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1691832B" w14:textId="77777777" w:rsidR="00EA42B0" w:rsidRDefault="00EA42B0">
      <w:pPr>
        <w:jc w:val="both"/>
        <w:rPr>
          <w:rFonts w:cs="Arial"/>
          <w:b/>
        </w:rPr>
      </w:pPr>
      <w:r>
        <w:rPr>
          <w:rFonts w:cs="Arial"/>
          <w:b/>
        </w:rPr>
        <w:t> </w:t>
      </w:r>
    </w:p>
    <w:p w14:paraId="6761C456" w14:textId="77777777"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2CB60E88" w14:textId="77777777" w:rsidR="00EA42B0" w:rsidRDefault="00EA42B0">
      <w:pPr>
        <w:jc w:val="both"/>
        <w:rPr>
          <w:rFonts w:cs="Arial"/>
        </w:rPr>
      </w:pPr>
      <w:r>
        <w:rPr>
          <w:rFonts w:cs="Arial"/>
        </w:rPr>
        <w:t> </w:t>
      </w:r>
    </w:p>
    <w:p w14:paraId="5F583179" w14:textId="77777777"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14:paraId="556EE664" w14:textId="77777777" w:rsidR="00EA42B0" w:rsidRDefault="00EA42B0">
      <w:pPr>
        <w:jc w:val="both"/>
        <w:rPr>
          <w:b/>
        </w:rPr>
      </w:pPr>
    </w:p>
    <w:p w14:paraId="1A8978B3" w14:textId="77777777" w:rsidR="00EA42B0" w:rsidRDefault="00EA42B0">
      <w:pPr>
        <w:jc w:val="both"/>
        <w:rPr>
          <w:b/>
        </w:rPr>
      </w:pPr>
    </w:p>
    <w:p w14:paraId="26E833DC" w14:textId="77777777" w:rsidR="00EA42B0" w:rsidRDefault="00EA42B0">
      <w:pPr>
        <w:jc w:val="both"/>
        <w:rPr>
          <w:b/>
        </w:rPr>
      </w:pPr>
    </w:p>
    <w:p w14:paraId="351A47AE" w14:textId="77777777" w:rsidR="00EA42B0" w:rsidRDefault="00EA42B0">
      <w:pPr>
        <w:jc w:val="both"/>
        <w:rPr>
          <w:b/>
        </w:rPr>
      </w:pPr>
    </w:p>
    <w:p w14:paraId="4C3C9FFF" w14:textId="77777777" w:rsidR="00EA42B0" w:rsidRDefault="00EA42B0">
      <w:pPr>
        <w:jc w:val="both"/>
        <w:rPr>
          <w:b/>
        </w:rPr>
      </w:pPr>
    </w:p>
    <w:p w14:paraId="4CD2E5E8" w14:textId="77777777" w:rsidR="00EA42B0" w:rsidRDefault="00EA42B0">
      <w:pPr>
        <w:jc w:val="both"/>
        <w:rPr>
          <w:b/>
        </w:rPr>
      </w:pPr>
    </w:p>
    <w:p w14:paraId="51CAE12D" w14:textId="77777777" w:rsidR="00EA42B0" w:rsidRDefault="00EA42B0">
      <w:pPr>
        <w:jc w:val="center"/>
      </w:pPr>
    </w:p>
    <w:p w14:paraId="6F2D6AC3" w14:textId="77777777" w:rsidR="00EA42B0" w:rsidRDefault="00EA42B0">
      <w:pPr>
        <w:jc w:val="center"/>
      </w:pPr>
    </w:p>
    <w:p w14:paraId="3C65BEDD" w14:textId="77777777" w:rsidR="00EA42B0" w:rsidRDefault="00EA42B0">
      <w:pPr>
        <w:jc w:val="both"/>
        <w:rPr>
          <w:b/>
          <w:bCs/>
          <w:sz w:val="20"/>
        </w:rPr>
      </w:pPr>
    </w:p>
    <w:p w14:paraId="26580039" w14:textId="77777777" w:rsidR="00EA42B0" w:rsidRDefault="00EA42B0">
      <w:pPr>
        <w:pStyle w:val="BodyText3"/>
        <w:jc w:val="center"/>
        <w:rPr>
          <w:sz w:val="32"/>
          <w:u w:val="single"/>
        </w:rPr>
      </w:pPr>
      <w:r>
        <w:br w:type="page"/>
      </w:r>
      <w:r>
        <w:rPr>
          <w:sz w:val="32"/>
          <w:u w:val="single"/>
        </w:rPr>
        <w:lastRenderedPageBreak/>
        <w:t>PERSON SPECIFICATION</w:t>
      </w:r>
    </w:p>
    <w:p w14:paraId="190D5FAE" w14:textId="77777777" w:rsidR="00EA42B0" w:rsidRDefault="00EA42B0">
      <w:pPr>
        <w:pStyle w:val="BodyText3"/>
      </w:pPr>
    </w:p>
    <w:p w14:paraId="311C48F0"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2526F7E8" w14:textId="77777777" w:rsidR="00EA42B0" w:rsidRDefault="00EA42B0"/>
    <w:p w14:paraId="63013527"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40610A03" w14:textId="77777777" w:rsidR="00EA42B0" w:rsidRDefault="00EA42B0"/>
    <w:p w14:paraId="65C9DDB2"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0C4ACFE2" w14:textId="77777777" w:rsidR="00EA42B0" w:rsidRDefault="00EA42B0"/>
    <w:p w14:paraId="2D15B8E4"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3562C79D"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2926DC9E" w14:textId="77777777" w:rsidTr="002B0440">
        <w:tc>
          <w:tcPr>
            <w:tcW w:w="2524" w:type="dxa"/>
          </w:tcPr>
          <w:p w14:paraId="2990A223" w14:textId="77777777" w:rsidR="00EA42B0" w:rsidRDefault="00EA42B0">
            <w:pPr>
              <w:pStyle w:val="Heading4"/>
              <w:rPr>
                <w:b/>
                <w:bCs/>
                <w:sz w:val="28"/>
                <w:u w:val="none"/>
              </w:rPr>
            </w:pPr>
            <w:r>
              <w:rPr>
                <w:b/>
                <w:bCs/>
                <w:sz w:val="28"/>
                <w:u w:val="none"/>
              </w:rPr>
              <w:t>ATTRIBUTE</w:t>
            </w:r>
          </w:p>
        </w:tc>
        <w:tc>
          <w:tcPr>
            <w:tcW w:w="3960" w:type="dxa"/>
          </w:tcPr>
          <w:p w14:paraId="2CA8D2DC" w14:textId="77777777" w:rsidR="00EA42B0" w:rsidRDefault="00EA42B0">
            <w:pPr>
              <w:pStyle w:val="Heading5"/>
              <w:rPr>
                <w:bCs/>
                <w:sz w:val="28"/>
              </w:rPr>
            </w:pPr>
            <w:r>
              <w:rPr>
                <w:bCs/>
                <w:sz w:val="28"/>
              </w:rPr>
              <w:t>ESSENTIAL</w:t>
            </w:r>
          </w:p>
        </w:tc>
        <w:tc>
          <w:tcPr>
            <w:tcW w:w="3864" w:type="dxa"/>
          </w:tcPr>
          <w:p w14:paraId="63AE19F6" w14:textId="77777777" w:rsidR="00EA42B0" w:rsidRDefault="00EA42B0">
            <w:pPr>
              <w:jc w:val="center"/>
              <w:rPr>
                <w:b/>
                <w:bCs/>
              </w:rPr>
            </w:pPr>
            <w:r>
              <w:rPr>
                <w:b/>
                <w:bCs/>
                <w:sz w:val="28"/>
              </w:rPr>
              <w:t>DESIRABLE</w:t>
            </w:r>
          </w:p>
        </w:tc>
      </w:tr>
      <w:tr w:rsidR="00EA42B0" w14:paraId="3CC88B62" w14:textId="77777777" w:rsidTr="002B0440">
        <w:tc>
          <w:tcPr>
            <w:tcW w:w="2524" w:type="dxa"/>
          </w:tcPr>
          <w:p w14:paraId="52EA629A" w14:textId="77777777" w:rsidR="00EA42B0" w:rsidRDefault="00EA42B0">
            <w:pPr>
              <w:pStyle w:val="Heading1"/>
              <w:widowControl w:val="0"/>
              <w:jc w:val="left"/>
              <w:rPr>
                <w:sz w:val="28"/>
                <w:u w:val="none"/>
              </w:rPr>
            </w:pPr>
            <w:r>
              <w:rPr>
                <w:sz w:val="28"/>
                <w:u w:val="none"/>
              </w:rPr>
              <w:t>KNOWLEDGE/</w:t>
            </w:r>
          </w:p>
          <w:p w14:paraId="04D5998C" w14:textId="77777777" w:rsidR="00EA42B0" w:rsidRDefault="00EA42B0">
            <w:pPr>
              <w:pStyle w:val="Heading6"/>
            </w:pPr>
            <w:r>
              <w:t xml:space="preserve">EDUCATION </w:t>
            </w:r>
          </w:p>
          <w:p w14:paraId="11703D0B" w14:textId="77777777" w:rsidR="00EA42B0" w:rsidRDefault="00EA42B0">
            <w:pPr>
              <w:pStyle w:val="BodyText2"/>
            </w:pPr>
          </w:p>
        </w:tc>
        <w:tc>
          <w:tcPr>
            <w:tcW w:w="3960" w:type="dxa"/>
          </w:tcPr>
          <w:p w14:paraId="19E296C8" w14:textId="77777777"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14:paraId="24BF2A95" w14:textId="77777777" w:rsidR="0087617C" w:rsidRDefault="0087617C">
            <w:pPr>
              <w:pStyle w:val="BodyText2"/>
              <w:spacing w:after="120"/>
              <w:ind w:left="40"/>
              <w:jc w:val="left"/>
              <w:rPr>
                <w:b w:val="0"/>
                <w:bCs/>
              </w:rPr>
            </w:pPr>
          </w:p>
          <w:p w14:paraId="54D16B3F" w14:textId="5ED932FD" w:rsidR="00EA42B0" w:rsidRDefault="00492E32" w:rsidP="008C5F89">
            <w:pPr>
              <w:pStyle w:val="BodyText2"/>
              <w:spacing w:after="120"/>
              <w:ind w:left="40"/>
              <w:rPr>
                <w:b w:val="0"/>
                <w:bCs/>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B55C68" w:rsidRPr="00B55C68">
              <w:rPr>
                <w:b w:val="0"/>
                <w:bCs/>
              </w:rPr>
              <w:t>An understanding</w:t>
            </w:r>
            <w:r w:rsidR="008C5F89">
              <w:rPr>
                <w:b w:val="0"/>
                <w:bCs/>
              </w:rPr>
              <w:t xml:space="preserve"> </w:t>
            </w:r>
            <w:r w:rsidR="008C5F89" w:rsidRPr="008C5F89">
              <w:rPr>
                <w:b w:val="0"/>
                <w:bCs/>
              </w:rPr>
              <w:t>of environmental enforcement legislation and procedures relating to the Clean Neighbourhood &amp; Environment Act 2005, Environmental Protection Act 199</w:t>
            </w:r>
            <w:r w:rsidR="00BD58F3">
              <w:rPr>
                <w:b w:val="0"/>
                <w:bCs/>
              </w:rPr>
              <w:t>0</w:t>
            </w:r>
            <w:r w:rsidR="008C5F89" w:rsidRPr="008C5F89">
              <w:rPr>
                <w:b w:val="0"/>
                <w:bCs/>
              </w:rPr>
              <w:t xml:space="preserve"> and the Councils' Public Spaces Protection Orders.</w:t>
            </w:r>
            <w:r>
              <w:rPr>
                <w:b w:val="0"/>
                <w:bCs/>
              </w:rPr>
              <w:fldChar w:fldCharType="end"/>
            </w:r>
            <w:bookmarkEnd w:id="15"/>
          </w:p>
        </w:tc>
        <w:tc>
          <w:tcPr>
            <w:tcW w:w="3864" w:type="dxa"/>
          </w:tcPr>
          <w:p w14:paraId="010C36EB" w14:textId="77777777"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4CA37F7B" w14:textId="77777777" w:rsidR="0087617C" w:rsidRDefault="0087617C" w:rsidP="0087617C">
            <w:pPr>
              <w:pStyle w:val="BodyText2"/>
              <w:spacing w:after="120"/>
              <w:jc w:val="left"/>
              <w:rPr>
                <w:b w:val="0"/>
                <w:bCs/>
              </w:rPr>
            </w:pPr>
          </w:p>
          <w:p w14:paraId="375E6EAC" w14:textId="0CC7F91F" w:rsidR="00EA42B0" w:rsidRDefault="00492E32" w:rsidP="004E257C">
            <w:pPr>
              <w:rPr>
                <w:b/>
                <w:bCs/>
              </w:rPr>
            </w:pPr>
            <w:r>
              <w:rPr>
                <w:b/>
                <w:bCs/>
              </w:rPr>
              <w:fldChar w:fldCharType="begin">
                <w:ffData>
                  <w:name w:val="Text44"/>
                  <w:enabled/>
                  <w:calcOnExit w:val="0"/>
                  <w:textInput/>
                </w:ffData>
              </w:fldChar>
            </w:r>
            <w:bookmarkStart w:id="16" w:name="Text44"/>
            <w:r>
              <w:rPr>
                <w:bCs/>
              </w:rPr>
              <w:instrText xml:space="preserve"> FORMTEXT </w:instrText>
            </w:r>
            <w:r>
              <w:rPr>
                <w:b/>
                <w:bCs/>
              </w:rPr>
            </w:r>
            <w:r>
              <w:rPr>
                <w:b/>
                <w:bCs/>
              </w:rPr>
              <w:fldChar w:fldCharType="separate"/>
            </w:r>
            <w:r w:rsidR="008C5F89" w:rsidRPr="008C5F89">
              <w:rPr>
                <w:b/>
                <w:bCs/>
              </w:rPr>
              <w:t>Evidence of recent management training and/or continuing professional development.</w:t>
            </w:r>
            <w:r w:rsidR="00B55C68" w:rsidRPr="00B55C68">
              <w:rPr>
                <w:b/>
                <w:bCs/>
              </w:rPr>
              <w:t>.</w:t>
            </w:r>
            <w:r>
              <w:rPr>
                <w:b/>
                <w:bCs/>
              </w:rPr>
              <w:fldChar w:fldCharType="end"/>
            </w:r>
            <w:bookmarkEnd w:id="16"/>
          </w:p>
        </w:tc>
      </w:tr>
      <w:tr w:rsidR="00EA42B0" w14:paraId="68BA7974" w14:textId="77777777" w:rsidTr="002B0440">
        <w:trPr>
          <w:trHeight w:val="1500"/>
        </w:trPr>
        <w:tc>
          <w:tcPr>
            <w:tcW w:w="2524" w:type="dxa"/>
          </w:tcPr>
          <w:p w14:paraId="749812B4" w14:textId="77777777" w:rsidR="00EA42B0" w:rsidRDefault="00EA42B0" w:rsidP="00492E32">
            <w:pPr>
              <w:pStyle w:val="Heading6"/>
              <w:spacing w:before="60"/>
            </w:pPr>
            <w:r>
              <w:t>EXPERIENCE</w:t>
            </w:r>
          </w:p>
        </w:tc>
        <w:tc>
          <w:tcPr>
            <w:tcW w:w="3960" w:type="dxa"/>
          </w:tcPr>
          <w:p w14:paraId="33D16A38" w14:textId="77777777" w:rsidR="008C5F89" w:rsidRDefault="00EA42B0" w:rsidP="007838CD">
            <w:pPr>
              <w:spacing w:before="60"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7838CD" w:rsidRPr="007838CD">
              <w:rPr>
                <w:bCs/>
              </w:rPr>
              <w:t xml:space="preserve">Experience of </w:t>
            </w:r>
            <w:r w:rsidR="008C5F89">
              <w:rPr>
                <w:bCs/>
              </w:rPr>
              <w:t>environmental enforcement</w:t>
            </w:r>
            <w:r w:rsidR="007838CD" w:rsidRPr="007838CD">
              <w:rPr>
                <w:bCs/>
              </w:rPr>
              <w:t>.</w:t>
            </w:r>
          </w:p>
          <w:p w14:paraId="09127702" w14:textId="540D5108" w:rsidR="00EA42B0" w:rsidRDefault="008C5F89" w:rsidP="008C5F89">
            <w:pPr>
              <w:spacing w:before="60" w:after="120"/>
              <w:rPr>
                <w:bCs/>
              </w:rPr>
            </w:pPr>
            <w:r w:rsidRPr="008C5F89">
              <w:rPr>
                <w:bCs/>
              </w:rPr>
              <w:t>Experience of dealing with customers</w:t>
            </w:r>
            <w:r>
              <w:rPr>
                <w:bCs/>
              </w:rPr>
              <w:t xml:space="preserve"> </w:t>
            </w:r>
            <w:r w:rsidRPr="008C5F89">
              <w:rPr>
                <w:bCs/>
              </w:rPr>
              <w:t>when complaints are received.</w:t>
            </w:r>
            <w:r w:rsidR="00EA42B0">
              <w:rPr>
                <w:bCs/>
              </w:rPr>
              <w:fldChar w:fldCharType="end"/>
            </w:r>
            <w:bookmarkEnd w:id="17"/>
          </w:p>
        </w:tc>
        <w:tc>
          <w:tcPr>
            <w:tcW w:w="3864" w:type="dxa"/>
          </w:tcPr>
          <w:p w14:paraId="246C45B2" w14:textId="1E8ECD90" w:rsidR="00EA42B0" w:rsidRDefault="00EA42B0" w:rsidP="00FD3E53">
            <w:pPr>
              <w:spacing w:before="60" w:after="120"/>
              <w:rPr>
                <w:bCs/>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8C5F89">
              <w:rPr>
                <w:bCs/>
              </w:rPr>
              <w:t>Experience of dealing with conflict.</w:t>
            </w:r>
            <w:r>
              <w:rPr>
                <w:bCs/>
              </w:rPr>
              <w:fldChar w:fldCharType="end"/>
            </w:r>
            <w:bookmarkEnd w:id="18"/>
          </w:p>
        </w:tc>
      </w:tr>
      <w:tr w:rsidR="00EA42B0" w14:paraId="68F857CF" w14:textId="77777777" w:rsidTr="002B0440">
        <w:trPr>
          <w:cantSplit/>
          <w:trHeight w:val="626"/>
        </w:trPr>
        <w:tc>
          <w:tcPr>
            <w:tcW w:w="2524" w:type="dxa"/>
            <w:vAlign w:val="center"/>
          </w:tcPr>
          <w:p w14:paraId="54D25565"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824" w:type="dxa"/>
            <w:gridSpan w:val="2"/>
          </w:tcPr>
          <w:p w14:paraId="2422E001" w14:textId="6CD3BB58" w:rsidR="00EA42B0" w:rsidRDefault="00671BBF" w:rsidP="00C443DE">
            <w:pPr>
              <w:pStyle w:val="BodyText3"/>
              <w:spacing w:before="120" w:after="120"/>
              <w:rPr>
                <w:b/>
              </w:rPr>
            </w:pPr>
            <w:r>
              <w:rPr>
                <w:b/>
              </w:rPr>
              <w:fldChar w:fldCharType="begin">
                <w:ffData>
                  <w:name w:val="Dropdown2"/>
                  <w:enabled/>
                  <w:calcOnExit w:val="0"/>
                  <w:ddList>
                    <w:result w:val="3"/>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973622">
              <w:rPr>
                <w:b/>
              </w:rPr>
            </w:r>
            <w:r w:rsidR="00973622">
              <w:rPr>
                <w:b/>
              </w:rPr>
              <w:fldChar w:fldCharType="separate"/>
            </w:r>
            <w:r>
              <w:rPr>
                <w:b/>
              </w:rPr>
              <w:fldChar w:fldCharType="end"/>
            </w:r>
            <w:bookmarkEnd w:id="19"/>
          </w:p>
        </w:tc>
      </w:tr>
      <w:tr w:rsidR="00EA42B0" w14:paraId="37A8A5E8" w14:textId="77777777" w:rsidTr="002B0440">
        <w:trPr>
          <w:cantSplit/>
        </w:trPr>
        <w:tc>
          <w:tcPr>
            <w:tcW w:w="2524" w:type="dxa"/>
          </w:tcPr>
          <w:p w14:paraId="1A4D8B0D" w14:textId="5CEFA3CC" w:rsidR="00EA42B0" w:rsidRDefault="00EA42B0" w:rsidP="00973622">
            <w:pPr>
              <w:rPr>
                <w:b/>
                <w:bCs/>
              </w:rPr>
            </w:pPr>
            <w:r>
              <w:rPr>
                <w:b/>
                <w:bCs/>
              </w:rPr>
              <w:fldChar w:fldCharType="begin">
                <w:ffData>
                  <w:name w:val="Text40"/>
                  <w:enabled/>
                  <w:calcOnExit w:val="0"/>
                  <w:textInput/>
                </w:ffData>
              </w:fldChar>
            </w:r>
            <w:bookmarkStart w:id="20" w:name="Text40"/>
            <w:r>
              <w:rPr>
                <w:b/>
                <w:bCs/>
              </w:rPr>
              <w:instrText xml:space="preserve"> FORMTEXT </w:instrText>
            </w:r>
            <w:r>
              <w:rPr>
                <w:b/>
                <w:bCs/>
              </w:rPr>
            </w:r>
            <w:r>
              <w:rPr>
                <w:b/>
                <w:bCs/>
              </w:rPr>
              <w:fldChar w:fldCharType="separate"/>
            </w:r>
            <w:r w:rsidR="00906915">
              <w:rPr>
                <w:b/>
                <w:bCs/>
              </w:rPr>
              <w:t>Working with others</w:t>
            </w:r>
            <w:r w:rsidR="004B6778" w:rsidRPr="004B6778">
              <w:rPr>
                <w:b/>
                <w:bCs/>
              </w:rPr>
              <w:t xml:space="preserve"> </w:t>
            </w:r>
            <w:r>
              <w:rPr>
                <w:b/>
                <w:bCs/>
              </w:rPr>
              <w:fldChar w:fldCharType="end"/>
            </w:r>
            <w:bookmarkEnd w:id="20"/>
          </w:p>
        </w:tc>
        <w:tc>
          <w:tcPr>
            <w:tcW w:w="7824" w:type="dxa"/>
            <w:gridSpan w:val="2"/>
          </w:tcPr>
          <w:p w14:paraId="5367AEAD" w14:textId="682DEF6B" w:rsidR="00906915" w:rsidRPr="00973622" w:rsidRDefault="00EA42B0" w:rsidP="00906915">
            <w:pPr>
              <w:pStyle w:val="BodyText3"/>
              <w:rPr>
                <w:b/>
                <w:bCs w:val="0"/>
              </w:rPr>
            </w:pPr>
            <w:r w:rsidRPr="00973622">
              <w:rPr>
                <w:b/>
                <w:bCs w:val="0"/>
              </w:rPr>
              <w:fldChar w:fldCharType="begin">
                <w:ffData>
                  <w:name w:val="Text23"/>
                  <w:enabled/>
                  <w:calcOnExit w:val="0"/>
                  <w:textInput/>
                </w:ffData>
              </w:fldChar>
            </w:r>
            <w:bookmarkStart w:id="21" w:name="Text23"/>
            <w:r w:rsidRPr="00973622">
              <w:rPr>
                <w:b/>
                <w:bCs w:val="0"/>
              </w:rPr>
              <w:instrText xml:space="preserve"> FORMTEXT </w:instrText>
            </w:r>
            <w:r w:rsidRPr="00973622">
              <w:rPr>
                <w:b/>
                <w:bCs w:val="0"/>
              </w:rPr>
            </w:r>
            <w:r w:rsidRPr="00973622">
              <w:rPr>
                <w:b/>
                <w:bCs w:val="0"/>
              </w:rPr>
              <w:fldChar w:fldCharType="separate"/>
            </w:r>
            <w:r w:rsidR="00973622">
              <w:rPr>
                <w:b/>
                <w:bCs w:val="0"/>
              </w:rPr>
              <w:t>S</w:t>
            </w:r>
            <w:r w:rsidR="00906915" w:rsidRPr="00973622">
              <w:rPr>
                <w:b/>
                <w:bCs w:val="0"/>
              </w:rPr>
              <w:t>eeks to prevent or overcome conflict.</w:t>
            </w:r>
          </w:p>
          <w:p w14:paraId="007E428A" w14:textId="77777777" w:rsidR="00906915" w:rsidRPr="00973622" w:rsidRDefault="00906915" w:rsidP="00906915">
            <w:pPr>
              <w:pStyle w:val="BodyText3"/>
              <w:rPr>
                <w:b/>
                <w:bCs w:val="0"/>
              </w:rPr>
            </w:pPr>
          </w:p>
          <w:p w14:paraId="13174245" w14:textId="54745ABF" w:rsidR="00906915" w:rsidRDefault="00906915" w:rsidP="00906915">
            <w:pPr>
              <w:pStyle w:val="BodyText3"/>
            </w:pPr>
            <w:r w:rsidRPr="00906915">
              <w:t>Is tactful, polite and respectful.</w:t>
            </w:r>
          </w:p>
          <w:p w14:paraId="2BDC25F3" w14:textId="4BA4F9FD" w:rsidR="00EA42B0" w:rsidRDefault="00EA42B0" w:rsidP="00906915">
            <w:pPr>
              <w:pStyle w:val="BodyText3"/>
            </w:pPr>
            <w:r>
              <w:fldChar w:fldCharType="end"/>
            </w:r>
            <w:bookmarkEnd w:id="21"/>
          </w:p>
        </w:tc>
      </w:tr>
      <w:tr w:rsidR="00EA42B0" w14:paraId="4C2E9C06" w14:textId="77777777" w:rsidTr="002B0440">
        <w:trPr>
          <w:cantSplit/>
        </w:trPr>
        <w:tc>
          <w:tcPr>
            <w:tcW w:w="2524" w:type="dxa"/>
          </w:tcPr>
          <w:p w14:paraId="5BF18BD2" w14:textId="01B71F49" w:rsidR="00EA42B0" w:rsidRDefault="00EA42B0" w:rsidP="00973622">
            <w:pPr>
              <w:rPr>
                <w:b/>
                <w:bCs/>
              </w:rPr>
            </w:pPr>
            <w:r>
              <w:rPr>
                <w:b/>
                <w:bCs/>
              </w:rPr>
              <w:lastRenderedPageBreak/>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906915" w:rsidRPr="00906915">
              <w:rPr>
                <w:b/>
                <w:bCs/>
              </w:rPr>
              <w:t>Communicating Effectively</w:t>
            </w:r>
            <w:r>
              <w:rPr>
                <w:b/>
                <w:bCs/>
              </w:rPr>
              <w:fldChar w:fldCharType="end"/>
            </w:r>
            <w:bookmarkEnd w:id="22"/>
          </w:p>
        </w:tc>
        <w:tc>
          <w:tcPr>
            <w:tcW w:w="7824" w:type="dxa"/>
            <w:gridSpan w:val="2"/>
          </w:tcPr>
          <w:p w14:paraId="257A4F1D" w14:textId="4A759693" w:rsidR="00906915" w:rsidRPr="00973622" w:rsidRDefault="00EA42B0" w:rsidP="00906915">
            <w:pPr>
              <w:pStyle w:val="BodyText3"/>
              <w:rPr>
                <w:b/>
                <w:bCs w:val="0"/>
              </w:rPr>
            </w:pPr>
            <w:r w:rsidRPr="00973622">
              <w:rPr>
                <w:b/>
                <w:bCs w:val="0"/>
              </w:rPr>
              <w:fldChar w:fldCharType="begin">
                <w:ffData>
                  <w:name w:val="Text24"/>
                  <w:enabled/>
                  <w:calcOnExit w:val="0"/>
                  <w:textInput/>
                </w:ffData>
              </w:fldChar>
            </w:r>
            <w:bookmarkStart w:id="23" w:name="Text24"/>
            <w:r w:rsidRPr="00973622">
              <w:rPr>
                <w:b/>
                <w:bCs w:val="0"/>
              </w:rPr>
              <w:instrText xml:space="preserve"> FORMTEXT </w:instrText>
            </w:r>
            <w:r w:rsidRPr="00973622">
              <w:rPr>
                <w:b/>
                <w:bCs w:val="0"/>
              </w:rPr>
            </w:r>
            <w:r w:rsidRPr="00973622">
              <w:rPr>
                <w:b/>
                <w:bCs w:val="0"/>
              </w:rPr>
              <w:fldChar w:fldCharType="separate"/>
            </w:r>
            <w:r w:rsidR="00973622">
              <w:rPr>
                <w:b/>
                <w:bCs w:val="0"/>
              </w:rPr>
              <w:t>U</w:t>
            </w:r>
            <w:r w:rsidR="00906915" w:rsidRPr="00973622">
              <w:rPr>
                <w:b/>
                <w:bCs w:val="0"/>
              </w:rPr>
              <w:t>ses style of language that others can clearly understand.</w:t>
            </w:r>
          </w:p>
          <w:p w14:paraId="252D6790" w14:textId="77777777" w:rsidR="00906915" w:rsidRPr="00973622" w:rsidRDefault="00906915" w:rsidP="00906915">
            <w:pPr>
              <w:pStyle w:val="BodyText3"/>
              <w:rPr>
                <w:b/>
                <w:bCs w:val="0"/>
              </w:rPr>
            </w:pPr>
          </w:p>
          <w:p w14:paraId="1D3B5126" w14:textId="46D86585" w:rsidR="00906915" w:rsidRDefault="00906915" w:rsidP="00906915">
            <w:pPr>
              <w:pStyle w:val="BodyText3"/>
            </w:pPr>
            <w:r>
              <w:t>Sets out written communication clearly, accurately and in a well-structured way.</w:t>
            </w:r>
          </w:p>
          <w:p w14:paraId="5C8DEF9F" w14:textId="59EABC01" w:rsidR="00EA42B0" w:rsidRDefault="00EA42B0" w:rsidP="00906915">
            <w:pPr>
              <w:pStyle w:val="BodyText3"/>
            </w:pPr>
            <w:r>
              <w:fldChar w:fldCharType="end"/>
            </w:r>
            <w:bookmarkEnd w:id="23"/>
          </w:p>
        </w:tc>
      </w:tr>
      <w:tr w:rsidR="00EA42B0" w14:paraId="1596B8D3" w14:textId="77777777" w:rsidTr="002B0440">
        <w:trPr>
          <w:cantSplit/>
        </w:trPr>
        <w:tc>
          <w:tcPr>
            <w:tcW w:w="2524" w:type="dxa"/>
          </w:tcPr>
          <w:p w14:paraId="33247649" w14:textId="7C0EF6D7" w:rsidR="00EA42B0" w:rsidRPr="00973622" w:rsidRDefault="00EA42B0" w:rsidP="00973622">
            <w:r w:rsidRPr="00973622">
              <w:fldChar w:fldCharType="begin">
                <w:ffData>
                  <w:name w:val="Text17"/>
                  <w:enabled/>
                  <w:calcOnExit w:val="0"/>
                  <w:textInput/>
                </w:ffData>
              </w:fldChar>
            </w:r>
            <w:bookmarkStart w:id="24" w:name="Text17"/>
            <w:r w:rsidRPr="00973622">
              <w:instrText xml:space="preserve"> FORMTEXT </w:instrText>
            </w:r>
            <w:r w:rsidRPr="00973622">
              <w:fldChar w:fldCharType="separate"/>
            </w:r>
            <w:r w:rsidR="00906915" w:rsidRPr="00973622">
              <w:t>Meeting Customers’ Needs</w:t>
            </w:r>
            <w:r w:rsidRPr="00973622">
              <w:fldChar w:fldCharType="end"/>
            </w:r>
            <w:bookmarkEnd w:id="24"/>
          </w:p>
        </w:tc>
        <w:tc>
          <w:tcPr>
            <w:tcW w:w="7824" w:type="dxa"/>
            <w:gridSpan w:val="2"/>
          </w:tcPr>
          <w:p w14:paraId="062BC875" w14:textId="77777777" w:rsidR="00906915" w:rsidRDefault="00EA42B0" w:rsidP="00906915">
            <w:pPr>
              <w:pStyle w:val="BodyText3"/>
            </w:pPr>
            <w:r>
              <w:fldChar w:fldCharType="begin">
                <w:ffData>
                  <w:name w:val="Text25"/>
                  <w:enabled/>
                  <w:calcOnExit w:val="0"/>
                  <w:textInput/>
                </w:ffData>
              </w:fldChar>
            </w:r>
            <w:bookmarkStart w:id="25" w:name="Text25"/>
            <w:r>
              <w:instrText xml:space="preserve"> FORMTEXT </w:instrText>
            </w:r>
            <w:r>
              <w:fldChar w:fldCharType="separate"/>
            </w:r>
            <w:r w:rsidR="00906915">
              <w:t>Considers the needs of different groups e.g. children, senior citizens, disabled people.</w:t>
            </w:r>
          </w:p>
          <w:p w14:paraId="54B00916" w14:textId="77777777" w:rsidR="00906915" w:rsidRDefault="00906915" w:rsidP="00906915">
            <w:pPr>
              <w:pStyle w:val="BodyText3"/>
            </w:pPr>
          </w:p>
          <w:p w14:paraId="0543F270" w14:textId="6E2D4176" w:rsidR="00906915" w:rsidRDefault="00906915" w:rsidP="00906915">
            <w:pPr>
              <w:pStyle w:val="BodyText3"/>
            </w:pPr>
            <w:r>
              <w:t>Knows what issues they can resolve</w:t>
            </w:r>
            <w:r w:rsidR="004C76B4">
              <w:t xml:space="preserve"> </w:t>
            </w:r>
            <w:r>
              <w:t>themselves and when to refer upwards.</w:t>
            </w:r>
          </w:p>
          <w:p w14:paraId="18DA9BC6" w14:textId="005984B0" w:rsidR="00EA42B0" w:rsidRDefault="00EA42B0" w:rsidP="00906915">
            <w:pPr>
              <w:pStyle w:val="BodyText3"/>
            </w:pPr>
            <w:r>
              <w:fldChar w:fldCharType="end"/>
            </w:r>
            <w:bookmarkEnd w:id="25"/>
          </w:p>
        </w:tc>
      </w:tr>
      <w:tr w:rsidR="00EA42B0" w14:paraId="64876FD0" w14:textId="77777777" w:rsidTr="002B0440">
        <w:trPr>
          <w:cantSplit/>
        </w:trPr>
        <w:tc>
          <w:tcPr>
            <w:tcW w:w="2524" w:type="dxa"/>
          </w:tcPr>
          <w:p w14:paraId="523D2B7A" w14:textId="33B4AF6E" w:rsidR="00EA42B0" w:rsidRDefault="00EA42B0" w:rsidP="00973622">
            <w:pPr>
              <w:rPr>
                <w:b/>
                <w:bCs/>
              </w:rPr>
            </w:pPr>
            <w:r>
              <w:rPr>
                <w:b/>
                <w:bCs/>
              </w:rPr>
              <w:fldChar w:fldCharType="begin">
                <w:ffData>
                  <w:name w:val="Text18"/>
                  <w:enabled/>
                  <w:calcOnExit w:val="0"/>
                  <w:textInput/>
                </w:ffData>
              </w:fldChar>
            </w:r>
            <w:bookmarkStart w:id="26" w:name="Text18"/>
            <w:r>
              <w:rPr>
                <w:b/>
                <w:bCs/>
              </w:rPr>
              <w:instrText xml:space="preserve"> FORMTEXT </w:instrText>
            </w:r>
            <w:r>
              <w:rPr>
                <w:b/>
                <w:bCs/>
              </w:rPr>
            </w:r>
            <w:r>
              <w:rPr>
                <w:b/>
                <w:bCs/>
              </w:rPr>
              <w:fldChar w:fldCharType="separate"/>
            </w:r>
            <w:r w:rsidR="00906915" w:rsidRPr="00906915">
              <w:rPr>
                <w:b/>
                <w:bCs/>
              </w:rPr>
              <w:t>Demonstrating Technical Ability</w:t>
            </w:r>
            <w:r>
              <w:rPr>
                <w:b/>
                <w:bCs/>
              </w:rPr>
              <w:fldChar w:fldCharType="end"/>
            </w:r>
            <w:bookmarkEnd w:id="26"/>
          </w:p>
        </w:tc>
        <w:tc>
          <w:tcPr>
            <w:tcW w:w="7824" w:type="dxa"/>
            <w:gridSpan w:val="2"/>
          </w:tcPr>
          <w:p w14:paraId="68D86DDD" w14:textId="77777777" w:rsidR="00906915" w:rsidRDefault="00EA42B0" w:rsidP="00906915">
            <w:pPr>
              <w:pStyle w:val="BodyText3"/>
            </w:pPr>
            <w:r>
              <w:fldChar w:fldCharType="begin">
                <w:ffData>
                  <w:name w:val="Text26"/>
                  <w:enabled/>
                  <w:calcOnExit w:val="0"/>
                  <w:textInput/>
                </w:ffData>
              </w:fldChar>
            </w:r>
            <w:bookmarkStart w:id="27" w:name="Text26"/>
            <w:r>
              <w:instrText xml:space="preserve"> FORMTEXT </w:instrText>
            </w:r>
            <w:r>
              <w:fldChar w:fldCharType="separate"/>
            </w:r>
            <w:r w:rsidR="00906915">
              <w:t>Has a high level of accuracy and pays attention to details.</w:t>
            </w:r>
          </w:p>
          <w:p w14:paraId="4022AEF0" w14:textId="77777777" w:rsidR="00906915" w:rsidRDefault="00906915" w:rsidP="00906915">
            <w:pPr>
              <w:pStyle w:val="BodyText3"/>
            </w:pPr>
          </w:p>
          <w:p w14:paraId="00ABDE4D" w14:textId="42B81246" w:rsidR="00906915" w:rsidRDefault="00906915" w:rsidP="00906915">
            <w:pPr>
              <w:pStyle w:val="BodyText3"/>
            </w:pPr>
            <w:r w:rsidRPr="00973622">
              <w:rPr>
                <w:b/>
                <w:bCs w:val="0"/>
              </w:rPr>
              <w:t>Ensures they have collected all the necessary information to move things forward</w:t>
            </w:r>
            <w:r>
              <w:t>.</w:t>
            </w:r>
          </w:p>
          <w:p w14:paraId="0FB9C356" w14:textId="2AA1DE7F" w:rsidR="00EA42B0" w:rsidRDefault="00EA42B0" w:rsidP="00906915">
            <w:pPr>
              <w:pStyle w:val="BodyText3"/>
            </w:pPr>
            <w:r>
              <w:fldChar w:fldCharType="end"/>
            </w:r>
            <w:bookmarkEnd w:id="27"/>
          </w:p>
        </w:tc>
      </w:tr>
      <w:tr w:rsidR="00EA42B0" w14:paraId="058AE5E0" w14:textId="77777777" w:rsidTr="002B0440">
        <w:trPr>
          <w:cantSplit/>
        </w:trPr>
        <w:tc>
          <w:tcPr>
            <w:tcW w:w="2524" w:type="dxa"/>
          </w:tcPr>
          <w:p w14:paraId="3AD979E5" w14:textId="20C80B3B" w:rsidR="00EA42B0" w:rsidRDefault="00EA42B0" w:rsidP="00973622">
            <w:pPr>
              <w:rPr>
                <w:b/>
                <w:bCs/>
              </w:rPr>
            </w:pPr>
            <w:r>
              <w:rPr>
                <w:b/>
                <w:bCs/>
              </w:rPr>
              <w:fldChar w:fldCharType="begin">
                <w:ffData>
                  <w:name w:val="Text19"/>
                  <w:enabled/>
                  <w:calcOnExit w:val="0"/>
                  <w:textInput/>
                </w:ffData>
              </w:fldChar>
            </w:r>
            <w:bookmarkStart w:id="28" w:name="Text19"/>
            <w:r>
              <w:rPr>
                <w:b/>
                <w:bCs/>
              </w:rPr>
              <w:instrText xml:space="preserve"> FORMTEXT </w:instrText>
            </w:r>
            <w:r>
              <w:rPr>
                <w:b/>
                <w:bCs/>
              </w:rPr>
            </w:r>
            <w:r>
              <w:rPr>
                <w:b/>
                <w:bCs/>
              </w:rPr>
              <w:fldChar w:fldCharType="separate"/>
            </w:r>
            <w:r w:rsidR="002B5E00" w:rsidRPr="002B5E00">
              <w:rPr>
                <w:b/>
                <w:bCs/>
              </w:rPr>
              <w:t>Achieving Results</w:t>
            </w:r>
            <w:r>
              <w:rPr>
                <w:b/>
                <w:bCs/>
              </w:rPr>
              <w:fldChar w:fldCharType="end"/>
            </w:r>
            <w:bookmarkEnd w:id="28"/>
          </w:p>
        </w:tc>
        <w:tc>
          <w:tcPr>
            <w:tcW w:w="7824" w:type="dxa"/>
            <w:gridSpan w:val="2"/>
          </w:tcPr>
          <w:p w14:paraId="23572E17" w14:textId="54275FF8" w:rsidR="002B5E00" w:rsidRPr="00973622" w:rsidRDefault="00EA42B0" w:rsidP="002B5E00">
            <w:pPr>
              <w:pStyle w:val="BodyText3"/>
              <w:rPr>
                <w:b/>
                <w:bCs w:val="0"/>
              </w:rPr>
            </w:pPr>
            <w:r w:rsidRPr="00973622">
              <w:rPr>
                <w:b/>
                <w:bCs w:val="0"/>
              </w:rPr>
              <w:fldChar w:fldCharType="begin">
                <w:ffData>
                  <w:name w:val="Text27"/>
                  <w:enabled/>
                  <w:calcOnExit w:val="0"/>
                  <w:textInput/>
                </w:ffData>
              </w:fldChar>
            </w:r>
            <w:bookmarkStart w:id="29" w:name="Text27"/>
            <w:r w:rsidRPr="00973622">
              <w:rPr>
                <w:b/>
                <w:bCs w:val="0"/>
              </w:rPr>
              <w:instrText xml:space="preserve"> FORMTEXT </w:instrText>
            </w:r>
            <w:r w:rsidRPr="00973622">
              <w:rPr>
                <w:b/>
                <w:bCs w:val="0"/>
              </w:rPr>
            </w:r>
            <w:r w:rsidRPr="00973622">
              <w:rPr>
                <w:b/>
                <w:bCs w:val="0"/>
              </w:rPr>
              <w:fldChar w:fldCharType="separate"/>
            </w:r>
            <w:r w:rsidR="00973622">
              <w:rPr>
                <w:b/>
                <w:bCs w:val="0"/>
              </w:rPr>
              <w:t>I</w:t>
            </w:r>
            <w:r w:rsidR="002B5E00" w:rsidRPr="00973622">
              <w:rPr>
                <w:b/>
                <w:bCs w:val="0"/>
              </w:rPr>
              <w:t>s always punctual and ready to start work on time.</w:t>
            </w:r>
          </w:p>
          <w:p w14:paraId="445E8723" w14:textId="77777777" w:rsidR="002B5E00" w:rsidRDefault="002B5E00" w:rsidP="002B5E00">
            <w:pPr>
              <w:pStyle w:val="BodyText3"/>
            </w:pPr>
          </w:p>
          <w:p w14:paraId="509DD677" w14:textId="7AB6DF24" w:rsidR="002B5E00" w:rsidRDefault="002B5E00" w:rsidP="002B5E00">
            <w:pPr>
              <w:pStyle w:val="BodyText3"/>
            </w:pPr>
            <w:r>
              <w:t>Takes initiative and can work without close supervision.</w:t>
            </w:r>
          </w:p>
          <w:p w14:paraId="44261F48" w14:textId="79731FF4" w:rsidR="00EA42B0" w:rsidRDefault="00EA42B0" w:rsidP="002B5E00">
            <w:pPr>
              <w:pStyle w:val="BodyText3"/>
            </w:pPr>
            <w:r>
              <w:fldChar w:fldCharType="end"/>
            </w:r>
            <w:bookmarkEnd w:id="29"/>
          </w:p>
        </w:tc>
      </w:tr>
      <w:tr w:rsidR="00EA42B0" w14:paraId="1D0F438B" w14:textId="77777777" w:rsidTr="002B0440">
        <w:trPr>
          <w:cantSplit/>
        </w:trPr>
        <w:tc>
          <w:tcPr>
            <w:tcW w:w="2524" w:type="dxa"/>
          </w:tcPr>
          <w:p w14:paraId="3CA17840" w14:textId="4A695BEB" w:rsidR="00EA42B0" w:rsidRPr="00973622" w:rsidRDefault="00EA42B0" w:rsidP="00973622">
            <w:r w:rsidRPr="00973622">
              <w:fldChar w:fldCharType="begin">
                <w:ffData>
                  <w:name w:val="Text20"/>
                  <w:enabled/>
                  <w:calcOnExit w:val="0"/>
                  <w:textInput/>
                </w:ffData>
              </w:fldChar>
            </w:r>
            <w:bookmarkStart w:id="30" w:name="Text20"/>
            <w:r w:rsidRPr="00973622">
              <w:instrText xml:space="preserve"> FORMTEXT </w:instrText>
            </w:r>
            <w:r w:rsidRPr="00973622">
              <w:fldChar w:fldCharType="separate"/>
            </w:r>
            <w:r w:rsidR="00131469" w:rsidRPr="00973622">
              <w:t>Maintaining Safety and Well-being</w:t>
            </w:r>
            <w:r w:rsidRPr="00973622">
              <w:fldChar w:fldCharType="end"/>
            </w:r>
            <w:bookmarkEnd w:id="30"/>
          </w:p>
        </w:tc>
        <w:tc>
          <w:tcPr>
            <w:tcW w:w="7824" w:type="dxa"/>
            <w:gridSpan w:val="2"/>
          </w:tcPr>
          <w:p w14:paraId="3FDE00B0" w14:textId="79A07E70" w:rsidR="00131469" w:rsidRDefault="00EA42B0" w:rsidP="00131469">
            <w:pPr>
              <w:pStyle w:val="BodyText3"/>
            </w:pPr>
            <w:r>
              <w:fldChar w:fldCharType="begin">
                <w:ffData>
                  <w:name w:val="Text28"/>
                  <w:enabled/>
                  <w:calcOnExit w:val="0"/>
                  <w:textInput/>
                </w:ffData>
              </w:fldChar>
            </w:r>
            <w:bookmarkStart w:id="31" w:name="Text28"/>
            <w:r>
              <w:instrText xml:space="preserve"> FORMTEXT </w:instrText>
            </w:r>
            <w:r>
              <w:fldChar w:fldCharType="separate"/>
            </w:r>
            <w:r w:rsidR="00131469">
              <w:t>Carries out daily inspection of equipment (where relevant). Ensures</w:t>
            </w:r>
          </w:p>
          <w:p w14:paraId="43856557" w14:textId="77777777" w:rsidR="00131469" w:rsidRDefault="00131469" w:rsidP="00131469">
            <w:pPr>
              <w:pStyle w:val="BodyText3"/>
            </w:pPr>
            <w:r>
              <w:t>that maintenance and/or disposal of equipment and resources is in line with Environmental best practice.</w:t>
            </w:r>
          </w:p>
          <w:p w14:paraId="2479571D" w14:textId="77777777" w:rsidR="00131469" w:rsidRDefault="00131469" w:rsidP="00131469">
            <w:pPr>
              <w:pStyle w:val="BodyText3"/>
            </w:pPr>
          </w:p>
          <w:p w14:paraId="5AA37794" w14:textId="256365F2" w:rsidR="00131469" w:rsidRDefault="00131469" w:rsidP="00131469">
            <w:pPr>
              <w:pStyle w:val="BodyText3"/>
            </w:pPr>
            <w:r>
              <w:t>Monitors and manages own stress levels and asks for support when</w:t>
            </w:r>
          </w:p>
          <w:p w14:paraId="1F29EED8" w14:textId="592DA15D" w:rsidR="00131469" w:rsidRDefault="00131469" w:rsidP="00131469">
            <w:pPr>
              <w:pStyle w:val="BodyText3"/>
            </w:pPr>
            <w:r>
              <w:t>necessary; is aware of own impact in causing others stress.</w:t>
            </w:r>
          </w:p>
          <w:p w14:paraId="198EF9BB" w14:textId="64A0A730" w:rsidR="00EA42B0" w:rsidRDefault="00EA42B0" w:rsidP="00131469">
            <w:pPr>
              <w:pStyle w:val="BodyText3"/>
            </w:pPr>
            <w:r>
              <w:fldChar w:fldCharType="end"/>
            </w:r>
            <w:bookmarkEnd w:id="31"/>
          </w:p>
        </w:tc>
      </w:tr>
      <w:tr w:rsidR="00EA42B0" w14:paraId="125684E9" w14:textId="77777777" w:rsidTr="002B0440">
        <w:trPr>
          <w:cantSplit/>
        </w:trPr>
        <w:tc>
          <w:tcPr>
            <w:tcW w:w="2524" w:type="dxa"/>
          </w:tcPr>
          <w:p w14:paraId="6D9EDF58" w14:textId="791AF5B7" w:rsidR="00EA42B0" w:rsidRDefault="00EA42B0" w:rsidP="00973622">
            <w:pPr>
              <w:rPr>
                <w:b/>
                <w:bCs/>
              </w:rPr>
            </w:pPr>
            <w:r>
              <w:rPr>
                <w:b/>
                <w:bCs/>
              </w:rPr>
              <w:fldChar w:fldCharType="begin">
                <w:ffData>
                  <w:name w:val="Text21"/>
                  <w:enabled/>
                  <w:calcOnExit w:val="0"/>
                  <w:textInput/>
                </w:ffData>
              </w:fldChar>
            </w:r>
            <w:bookmarkStart w:id="32" w:name="Text21"/>
            <w:r>
              <w:rPr>
                <w:b/>
                <w:bCs/>
              </w:rPr>
              <w:instrText xml:space="preserve"> FORMTEXT </w:instrText>
            </w:r>
            <w:r>
              <w:rPr>
                <w:b/>
                <w:bCs/>
              </w:rPr>
            </w:r>
            <w:r>
              <w:rPr>
                <w:b/>
                <w:bCs/>
              </w:rPr>
              <w:fldChar w:fldCharType="separate"/>
            </w:r>
            <w:r w:rsidR="00131469" w:rsidRPr="00131469">
              <w:rPr>
                <w:b/>
                <w:bCs/>
              </w:rPr>
              <w:t>Demonstrating Professionalism</w:t>
            </w:r>
            <w:r w:rsidR="004B6778" w:rsidRPr="004B6778">
              <w:rPr>
                <w:b/>
                <w:bCs/>
                <w:noProof/>
              </w:rPr>
              <w:t xml:space="preserve"> </w:t>
            </w:r>
            <w:r>
              <w:rPr>
                <w:b/>
                <w:bCs/>
              </w:rPr>
              <w:fldChar w:fldCharType="end"/>
            </w:r>
            <w:bookmarkEnd w:id="32"/>
          </w:p>
        </w:tc>
        <w:tc>
          <w:tcPr>
            <w:tcW w:w="7824" w:type="dxa"/>
            <w:gridSpan w:val="2"/>
          </w:tcPr>
          <w:p w14:paraId="1CDF49C2" w14:textId="717DA697" w:rsidR="00131469" w:rsidRPr="00973622" w:rsidRDefault="00EA42B0" w:rsidP="00131469">
            <w:pPr>
              <w:pStyle w:val="BodyText3"/>
              <w:rPr>
                <w:b/>
                <w:bCs w:val="0"/>
              </w:rPr>
            </w:pPr>
            <w:r w:rsidRPr="00973622">
              <w:rPr>
                <w:b/>
                <w:bCs w:val="0"/>
              </w:rPr>
              <w:fldChar w:fldCharType="begin">
                <w:ffData>
                  <w:name w:val="Text29"/>
                  <w:enabled/>
                  <w:calcOnExit w:val="0"/>
                  <w:textInput/>
                </w:ffData>
              </w:fldChar>
            </w:r>
            <w:bookmarkStart w:id="33" w:name="Text29"/>
            <w:r w:rsidRPr="00973622">
              <w:rPr>
                <w:b/>
                <w:bCs w:val="0"/>
              </w:rPr>
              <w:instrText xml:space="preserve"> FORMTEXT </w:instrText>
            </w:r>
            <w:r w:rsidRPr="00973622">
              <w:rPr>
                <w:b/>
                <w:bCs w:val="0"/>
              </w:rPr>
            </w:r>
            <w:r w:rsidRPr="00973622">
              <w:rPr>
                <w:b/>
                <w:bCs w:val="0"/>
              </w:rPr>
              <w:fldChar w:fldCharType="separate"/>
            </w:r>
            <w:r w:rsidR="00973622">
              <w:rPr>
                <w:b/>
                <w:bCs w:val="0"/>
              </w:rPr>
              <w:t>S</w:t>
            </w:r>
            <w:r w:rsidR="00131469" w:rsidRPr="00973622">
              <w:rPr>
                <w:b/>
                <w:bCs w:val="0"/>
              </w:rPr>
              <w:t>tays calm and tries to diffuse tense/aggressive situations.</w:t>
            </w:r>
          </w:p>
          <w:p w14:paraId="2A46C7FE" w14:textId="77777777" w:rsidR="00131469" w:rsidRPr="00973622" w:rsidRDefault="00131469" w:rsidP="00131469">
            <w:pPr>
              <w:pStyle w:val="BodyText3"/>
              <w:rPr>
                <w:b/>
                <w:bCs w:val="0"/>
              </w:rPr>
            </w:pPr>
          </w:p>
          <w:p w14:paraId="73B2EEC5" w14:textId="0E810020" w:rsidR="00131469" w:rsidRDefault="00131469" w:rsidP="00131469">
            <w:pPr>
              <w:pStyle w:val="BodyText3"/>
            </w:pPr>
            <w:r>
              <w:t>Understands the Council’s approach to the environment and demonstrates consideration of social and environmental concerns in their day to day role.</w:t>
            </w:r>
          </w:p>
          <w:p w14:paraId="02EB277C" w14:textId="78732081" w:rsidR="00EA42B0" w:rsidRDefault="00EA42B0" w:rsidP="00131469">
            <w:pPr>
              <w:pStyle w:val="BodyText3"/>
            </w:pPr>
            <w:r>
              <w:fldChar w:fldCharType="end"/>
            </w:r>
            <w:bookmarkEnd w:id="33"/>
          </w:p>
        </w:tc>
      </w:tr>
      <w:tr w:rsidR="00EA42B0" w14:paraId="6557B323" w14:textId="77777777" w:rsidTr="002B0440">
        <w:trPr>
          <w:cantSplit/>
        </w:trPr>
        <w:tc>
          <w:tcPr>
            <w:tcW w:w="2524" w:type="dxa"/>
          </w:tcPr>
          <w:p w14:paraId="3298AEB6" w14:textId="77777777" w:rsidR="00EA42B0" w:rsidRDefault="00EA42B0" w:rsidP="00973622">
            <w:pPr>
              <w:rPr>
                <w:b/>
                <w:bCs/>
              </w:rPr>
            </w:pPr>
            <w:r>
              <w:rPr>
                <w:b/>
                <w:bCs/>
              </w:rPr>
              <w:fldChar w:fldCharType="begin">
                <w:ffData>
                  <w:name w:val="Text22"/>
                  <w:enabled/>
                  <w:calcOnExit w:val="0"/>
                  <w:textInput/>
                </w:ffData>
              </w:fldChar>
            </w:r>
            <w:bookmarkStart w:id="34" w:name="Text22"/>
            <w:r>
              <w:rPr>
                <w:b/>
                <w:bCs/>
              </w:rPr>
              <w:instrText xml:space="preserve"> FORMTEXT </w:instrText>
            </w:r>
            <w:r>
              <w:rPr>
                <w:b/>
                <w:bCs/>
              </w:rPr>
            </w:r>
            <w:r>
              <w:rPr>
                <w:b/>
                <w:bCs/>
              </w:rPr>
              <w:fldChar w:fldCharType="separate"/>
            </w:r>
            <w:r w:rsidR="00131469">
              <w:rPr>
                <w:b/>
                <w:bCs/>
              </w:rPr>
              <w:t> </w:t>
            </w:r>
            <w:r w:rsidR="00131469">
              <w:rPr>
                <w:b/>
                <w:bCs/>
              </w:rPr>
              <w:t> </w:t>
            </w:r>
            <w:r w:rsidR="00131469">
              <w:rPr>
                <w:b/>
                <w:bCs/>
              </w:rPr>
              <w:t> </w:t>
            </w:r>
            <w:r w:rsidR="00131469">
              <w:rPr>
                <w:b/>
                <w:bCs/>
              </w:rPr>
              <w:t> </w:t>
            </w:r>
            <w:r w:rsidR="00131469">
              <w:rPr>
                <w:b/>
                <w:bCs/>
              </w:rPr>
              <w:t> </w:t>
            </w:r>
            <w:r>
              <w:rPr>
                <w:b/>
                <w:bCs/>
              </w:rPr>
              <w:fldChar w:fldCharType="end"/>
            </w:r>
            <w:bookmarkEnd w:id="34"/>
          </w:p>
          <w:p w14:paraId="309036DE" w14:textId="77777777" w:rsidR="00973622" w:rsidRDefault="00973622" w:rsidP="00973622">
            <w:pPr>
              <w:rPr>
                <w:b/>
                <w:bCs/>
              </w:rPr>
            </w:pPr>
          </w:p>
          <w:p w14:paraId="361C5CB4" w14:textId="77777777" w:rsidR="00973622" w:rsidRDefault="00973622" w:rsidP="00973622">
            <w:pPr>
              <w:rPr>
                <w:b/>
                <w:bCs/>
              </w:rPr>
            </w:pPr>
          </w:p>
          <w:p w14:paraId="1C358F5A" w14:textId="2795BA64" w:rsidR="00973622" w:rsidRDefault="00973622" w:rsidP="00973622">
            <w:pPr>
              <w:rPr>
                <w:b/>
                <w:bCs/>
              </w:rPr>
            </w:pPr>
          </w:p>
        </w:tc>
        <w:tc>
          <w:tcPr>
            <w:tcW w:w="7824" w:type="dxa"/>
            <w:gridSpan w:val="2"/>
          </w:tcPr>
          <w:p w14:paraId="3C2B548F" w14:textId="553A8E02" w:rsidR="00EA42B0" w:rsidRDefault="00EA42B0" w:rsidP="00131469">
            <w:pPr>
              <w:pStyle w:val="BodyText3"/>
            </w:pPr>
            <w:r>
              <w:fldChar w:fldCharType="begin">
                <w:ffData>
                  <w:name w:val="Text30"/>
                  <w:enabled/>
                  <w:calcOnExit w:val="0"/>
                  <w:textInput/>
                </w:ffData>
              </w:fldChar>
            </w:r>
            <w:bookmarkStart w:id="35" w:name="Text30"/>
            <w:r>
              <w:instrText xml:space="preserve"> FORMTEXT </w:instrText>
            </w:r>
            <w:r>
              <w:fldChar w:fldCharType="separate"/>
            </w:r>
            <w:r w:rsidR="00131469">
              <w:t> </w:t>
            </w:r>
            <w:r w:rsidR="00131469">
              <w:t> </w:t>
            </w:r>
            <w:r w:rsidR="00131469">
              <w:t> </w:t>
            </w:r>
            <w:r w:rsidR="00131469">
              <w:t> </w:t>
            </w:r>
            <w:r w:rsidR="00131469">
              <w:t> </w:t>
            </w:r>
            <w:r>
              <w:fldChar w:fldCharType="end"/>
            </w:r>
            <w:bookmarkEnd w:id="35"/>
          </w:p>
        </w:tc>
      </w:tr>
      <w:tr w:rsidR="00EA42B0" w14:paraId="1A84F3D7" w14:textId="77777777" w:rsidTr="002B0440">
        <w:trPr>
          <w:cantSplit/>
          <w:trHeight w:val="1363"/>
        </w:trPr>
        <w:tc>
          <w:tcPr>
            <w:tcW w:w="2524" w:type="dxa"/>
            <w:vAlign w:val="center"/>
          </w:tcPr>
          <w:p w14:paraId="7080209A" w14:textId="77777777" w:rsidR="00EA42B0" w:rsidRPr="00973622" w:rsidRDefault="00EA42B0">
            <w:pPr>
              <w:rPr>
                <w:b/>
                <w:bCs/>
                <w:caps/>
              </w:rPr>
            </w:pPr>
            <w:r w:rsidRPr="00973622">
              <w:rPr>
                <w:b/>
                <w:bCs/>
                <w:caps/>
              </w:rPr>
              <w:t>SPECIAL CONDITIONS AND PROFESSIONAL REQUIREMENTS</w:t>
            </w:r>
          </w:p>
        </w:tc>
        <w:tc>
          <w:tcPr>
            <w:tcW w:w="7824" w:type="dxa"/>
            <w:gridSpan w:val="2"/>
            <w:vAlign w:val="center"/>
          </w:tcPr>
          <w:p w14:paraId="7209CC5D" w14:textId="77777777" w:rsidR="00973622" w:rsidRDefault="00973622" w:rsidP="007C2E67">
            <w:pPr>
              <w:pStyle w:val="Footer"/>
              <w:tabs>
                <w:tab w:val="clear" w:pos="4153"/>
                <w:tab w:val="clear" w:pos="8306"/>
              </w:tabs>
              <w:rPr>
                <w:bCs/>
              </w:rPr>
            </w:pPr>
          </w:p>
          <w:p w14:paraId="1BAA7928" w14:textId="791D3F14" w:rsidR="003D0CB3" w:rsidRDefault="00EA42B0" w:rsidP="007C2E67">
            <w:pPr>
              <w:pStyle w:val="Footer"/>
              <w:tabs>
                <w:tab w:val="clear" w:pos="4153"/>
                <w:tab w:val="clear" w:pos="8306"/>
              </w:tabs>
              <w:rPr>
                <w:bCs/>
                <w:noProof/>
              </w:rPr>
            </w:pPr>
            <w:r>
              <w:rPr>
                <w:bCs/>
              </w:rPr>
              <w:fldChar w:fldCharType="begin">
                <w:ffData>
                  <w:name w:val="Text35"/>
                  <w:enabled/>
                  <w:calcOnExit w:val="0"/>
                  <w:textInput/>
                </w:ffData>
              </w:fldChar>
            </w:r>
            <w:bookmarkStart w:id="36" w:name="Text35"/>
            <w:r>
              <w:rPr>
                <w:bCs/>
              </w:rPr>
              <w:instrText xml:space="preserve"> FORMTEXT </w:instrText>
            </w:r>
            <w:r>
              <w:rPr>
                <w:bCs/>
              </w:rPr>
            </w:r>
            <w:r>
              <w:rPr>
                <w:bCs/>
              </w:rPr>
              <w:fldChar w:fldCharType="separate"/>
            </w:r>
            <w:r w:rsidR="007C2E67" w:rsidRPr="007C2E67">
              <w:rPr>
                <w:bCs/>
                <w:noProof/>
              </w:rPr>
              <w:t>Ability to travel throughout the County Borough to respond to Service needs.</w:t>
            </w:r>
          </w:p>
          <w:p w14:paraId="11F06F39" w14:textId="04089746" w:rsidR="003D0CB3" w:rsidRDefault="003D0CB3" w:rsidP="007C2E67">
            <w:pPr>
              <w:pStyle w:val="Footer"/>
              <w:tabs>
                <w:tab w:val="clear" w:pos="4153"/>
                <w:tab w:val="clear" w:pos="8306"/>
              </w:tabs>
              <w:rPr>
                <w:bCs/>
                <w:noProof/>
              </w:rPr>
            </w:pPr>
          </w:p>
          <w:p w14:paraId="7EFF078D" w14:textId="6E8A3935" w:rsidR="003D0CB3" w:rsidRDefault="008C0CD2" w:rsidP="007C2E67">
            <w:pPr>
              <w:pStyle w:val="Footer"/>
              <w:tabs>
                <w:tab w:val="clear" w:pos="4153"/>
                <w:tab w:val="clear" w:pos="8306"/>
              </w:tabs>
              <w:rPr>
                <w:bCs/>
                <w:noProof/>
              </w:rPr>
            </w:pPr>
            <w:r>
              <w:rPr>
                <w:bCs/>
                <w:noProof/>
              </w:rPr>
              <w:t>Required</w:t>
            </w:r>
            <w:r w:rsidR="003D0CB3">
              <w:rPr>
                <w:bCs/>
                <w:noProof/>
              </w:rPr>
              <w:t xml:space="preserve"> t</w:t>
            </w:r>
            <w:r w:rsidR="003D0CB3" w:rsidRPr="003D0CB3">
              <w:rPr>
                <w:bCs/>
                <w:noProof/>
              </w:rPr>
              <w:t>o work</w:t>
            </w:r>
            <w:r>
              <w:rPr>
                <w:bCs/>
                <w:noProof/>
              </w:rPr>
              <w:t xml:space="preserve"> as part of a 7 day</w:t>
            </w:r>
            <w:r w:rsidR="003D0CB3" w:rsidRPr="003D0CB3">
              <w:rPr>
                <w:bCs/>
                <w:noProof/>
              </w:rPr>
              <w:t xml:space="preserve"> working </w:t>
            </w:r>
            <w:r>
              <w:rPr>
                <w:bCs/>
                <w:noProof/>
              </w:rPr>
              <w:t xml:space="preserve">shift </w:t>
            </w:r>
            <w:r w:rsidR="003D0CB3" w:rsidRPr="003D0CB3">
              <w:rPr>
                <w:bCs/>
                <w:noProof/>
              </w:rPr>
              <w:t>pattern</w:t>
            </w:r>
            <w:r>
              <w:rPr>
                <w:bCs/>
                <w:noProof/>
              </w:rPr>
              <w:t xml:space="preserve"> to include weekends and bank holidays working</w:t>
            </w:r>
            <w:r w:rsidR="003D0CB3" w:rsidRPr="003D0CB3">
              <w:rPr>
                <w:bCs/>
                <w:noProof/>
              </w:rPr>
              <w:t xml:space="preserve"> (</w:t>
            </w:r>
            <w:r w:rsidR="009A09CD">
              <w:rPr>
                <w:bCs/>
                <w:noProof/>
              </w:rPr>
              <w:t>mornings /</w:t>
            </w:r>
            <w:r w:rsidR="003D0CB3" w:rsidRPr="003D0CB3">
              <w:rPr>
                <w:bCs/>
                <w:noProof/>
              </w:rPr>
              <w:t xml:space="preserve"> afternoons</w:t>
            </w:r>
            <w:r w:rsidR="003D0CB3">
              <w:rPr>
                <w:bCs/>
                <w:noProof/>
              </w:rPr>
              <w:t xml:space="preserve"> / evenings</w:t>
            </w:r>
            <w:r w:rsidR="003D0CB3" w:rsidRPr="003D0CB3">
              <w:rPr>
                <w:bCs/>
                <w:noProof/>
              </w:rPr>
              <w:t>)</w:t>
            </w:r>
          </w:p>
          <w:p w14:paraId="7E6F9A72" w14:textId="692DC34E" w:rsidR="00EA42B0" w:rsidRDefault="00EA42B0" w:rsidP="007C2E67">
            <w:pPr>
              <w:pStyle w:val="Footer"/>
              <w:tabs>
                <w:tab w:val="clear" w:pos="4153"/>
                <w:tab w:val="clear" w:pos="8306"/>
              </w:tabs>
              <w:rPr>
                <w:bCs/>
              </w:rPr>
            </w:pPr>
            <w:r>
              <w:rPr>
                <w:bCs/>
              </w:rPr>
              <w:fldChar w:fldCharType="end"/>
            </w:r>
            <w:bookmarkEnd w:id="36"/>
          </w:p>
        </w:tc>
      </w:tr>
    </w:tbl>
    <w:p w14:paraId="798B2C49" w14:textId="77777777" w:rsidR="00EA42B0" w:rsidRDefault="00EA42B0"/>
    <w:p w14:paraId="6B2EDAA9" w14:textId="77777777"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27E1" w14:textId="77777777" w:rsidR="00EC260A" w:rsidRDefault="00EC260A">
      <w:r>
        <w:separator/>
      </w:r>
    </w:p>
  </w:endnote>
  <w:endnote w:type="continuationSeparator" w:id="0">
    <w:p w14:paraId="22A02B32" w14:textId="77777777" w:rsidR="00EC260A" w:rsidRDefault="00EC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CBE9"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232E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32E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3006" w14:textId="77777777" w:rsidR="00EC260A" w:rsidRDefault="00EC260A">
      <w:r>
        <w:separator/>
      </w:r>
    </w:p>
  </w:footnote>
  <w:footnote w:type="continuationSeparator" w:id="0">
    <w:p w14:paraId="7D16695C" w14:textId="77777777" w:rsidR="00EC260A" w:rsidRDefault="00EC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7D1B" w14:textId="2DA61581" w:rsidR="001E3D56" w:rsidRDefault="00973622">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793CFC7" wp14:editId="6D85AE9E">
          <wp:simplePos x="0" y="0"/>
          <wp:positionH relativeFrom="margin">
            <wp:align>center</wp:align>
          </wp:positionH>
          <wp:positionV relativeFrom="paragraph">
            <wp:posOffset>-142875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10E73"/>
    <w:rsid w:val="000671A0"/>
    <w:rsid w:val="00070B2B"/>
    <w:rsid w:val="000730E6"/>
    <w:rsid w:val="000D523E"/>
    <w:rsid w:val="00103C3A"/>
    <w:rsid w:val="001100BD"/>
    <w:rsid w:val="00112541"/>
    <w:rsid w:val="00116C82"/>
    <w:rsid w:val="00131469"/>
    <w:rsid w:val="00143DD2"/>
    <w:rsid w:val="00153620"/>
    <w:rsid w:val="00157963"/>
    <w:rsid w:val="00174807"/>
    <w:rsid w:val="001910FA"/>
    <w:rsid w:val="001A5D8D"/>
    <w:rsid w:val="001A7155"/>
    <w:rsid w:val="001A7D57"/>
    <w:rsid w:val="001E3D56"/>
    <w:rsid w:val="001F7861"/>
    <w:rsid w:val="00213959"/>
    <w:rsid w:val="00221727"/>
    <w:rsid w:val="002401DE"/>
    <w:rsid w:val="002552A3"/>
    <w:rsid w:val="002734CC"/>
    <w:rsid w:val="00284DE5"/>
    <w:rsid w:val="002A4028"/>
    <w:rsid w:val="002B0440"/>
    <w:rsid w:val="002B2D05"/>
    <w:rsid w:val="002B5E00"/>
    <w:rsid w:val="00330E5B"/>
    <w:rsid w:val="00375E35"/>
    <w:rsid w:val="003A7D92"/>
    <w:rsid w:val="003B1945"/>
    <w:rsid w:val="003C44CD"/>
    <w:rsid w:val="003D0CB3"/>
    <w:rsid w:val="003D4D98"/>
    <w:rsid w:val="003E5565"/>
    <w:rsid w:val="0043080B"/>
    <w:rsid w:val="004460AB"/>
    <w:rsid w:val="00492E32"/>
    <w:rsid w:val="004B34F1"/>
    <w:rsid w:val="004B6778"/>
    <w:rsid w:val="004C76B4"/>
    <w:rsid w:val="004D2FD2"/>
    <w:rsid w:val="004D5B73"/>
    <w:rsid w:val="004E257C"/>
    <w:rsid w:val="004F03FF"/>
    <w:rsid w:val="004F0919"/>
    <w:rsid w:val="00501378"/>
    <w:rsid w:val="00547F75"/>
    <w:rsid w:val="005529C8"/>
    <w:rsid w:val="00561CDA"/>
    <w:rsid w:val="00567752"/>
    <w:rsid w:val="00570B6A"/>
    <w:rsid w:val="005A0B92"/>
    <w:rsid w:val="005B5025"/>
    <w:rsid w:val="005D24A6"/>
    <w:rsid w:val="005E6E12"/>
    <w:rsid w:val="00637AD2"/>
    <w:rsid w:val="00664AA5"/>
    <w:rsid w:val="006679E1"/>
    <w:rsid w:val="00671BBF"/>
    <w:rsid w:val="0068213B"/>
    <w:rsid w:val="006A0BCE"/>
    <w:rsid w:val="006C11CB"/>
    <w:rsid w:val="006D3C42"/>
    <w:rsid w:val="006E452A"/>
    <w:rsid w:val="006F3A39"/>
    <w:rsid w:val="00714188"/>
    <w:rsid w:val="007217C7"/>
    <w:rsid w:val="00743F5C"/>
    <w:rsid w:val="00744A36"/>
    <w:rsid w:val="007838CD"/>
    <w:rsid w:val="007871F9"/>
    <w:rsid w:val="007934FD"/>
    <w:rsid w:val="007B468C"/>
    <w:rsid w:val="007B4E8E"/>
    <w:rsid w:val="007C2E67"/>
    <w:rsid w:val="007D145D"/>
    <w:rsid w:val="007E6F44"/>
    <w:rsid w:val="007F0395"/>
    <w:rsid w:val="00813FAA"/>
    <w:rsid w:val="00830FBB"/>
    <w:rsid w:val="00861508"/>
    <w:rsid w:val="00874CA2"/>
    <w:rsid w:val="0087617C"/>
    <w:rsid w:val="00880B80"/>
    <w:rsid w:val="00881455"/>
    <w:rsid w:val="00883990"/>
    <w:rsid w:val="008878DF"/>
    <w:rsid w:val="00894E30"/>
    <w:rsid w:val="008A6257"/>
    <w:rsid w:val="008B3727"/>
    <w:rsid w:val="008B7008"/>
    <w:rsid w:val="008C0CD2"/>
    <w:rsid w:val="008C2A18"/>
    <w:rsid w:val="008C5F89"/>
    <w:rsid w:val="008C7702"/>
    <w:rsid w:val="00902637"/>
    <w:rsid w:val="00906915"/>
    <w:rsid w:val="00906A51"/>
    <w:rsid w:val="009232ED"/>
    <w:rsid w:val="00924FD4"/>
    <w:rsid w:val="00936215"/>
    <w:rsid w:val="009454ED"/>
    <w:rsid w:val="00973622"/>
    <w:rsid w:val="00984BBE"/>
    <w:rsid w:val="0099283A"/>
    <w:rsid w:val="00992A94"/>
    <w:rsid w:val="00996150"/>
    <w:rsid w:val="009A09CD"/>
    <w:rsid w:val="009D770D"/>
    <w:rsid w:val="009F19D0"/>
    <w:rsid w:val="00A02865"/>
    <w:rsid w:val="00A078F3"/>
    <w:rsid w:val="00A11204"/>
    <w:rsid w:val="00A153F8"/>
    <w:rsid w:val="00A26568"/>
    <w:rsid w:val="00A332E7"/>
    <w:rsid w:val="00A42BE0"/>
    <w:rsid w:val="00A43DF7"/>
    <w:rsid w:val="00A458C6"/>
    <w:rsid w:val="00A87955"/>
    <w:rsid w:val="00A93274"/>
    <w:rsid w:val="00AA718C"/>
    <w:rsid w:val="00AE5A40"/>
    <w:rsid w:val="00AF1AD1"/>
    <w:rsid w:val="00AF44F1"/>
    <w:rsid w:val="00B03B34"/>
    <w:rsid w:val="00B04F92"/>
    <w:rsid w:val="00B16A1F"/>
    <w:rsid w:val="00B55C68"/>
    <w:rsid w:val="00B93BF3"/>
    <w:rsid w:val="00BB1CCC"/>
    <w:rsid w:val="00BB2683"/>
    <w:rsid w:val="00BD58F3"/>
    <w:rsid w:val="00BD68B2"/>
    <w:rsid w:val="00BE4FBF"/>
    <w:rsid w:val="00BF361C"/>
    <w:rsid w:val="00C00F53"/>
    <w:rsid w:val="00C25F9C"/>
    <w:rsid w:val="00C443DE"/>
    <w:rsid w:val="00C5320B"/>
    <w:rsid w:val="00C53BBA"/>
    <w:rsid w:val="00C636A9"/>
    <w:rsid w:val="00C768D2"/>
    <w:rsid w:val="00C91D5A"/>
    <w:rsid w:val="00C95B4F"/>
    <w:rsid w:val="00CB152B"/>
    <w:rsid w:val="00D05950"/>
    <w:rsid w:val="00D064D5"/>
    <w:rsid w:val="00D46554"/>
    <w:rsid w:val="00D53040"/>
    <w:rsid w:val="00D639C6"/>
    <w:rsid w:val="00D91300"/>
    <w:rsid w:val="00D9386C"/>
    <w:rsid w:val="00D97DB8"/>
    <w:rsid w:val="00DC59B0"/>
    <w:rsid w:val="00E11F22"/>
    <w:rsid w:val="00E21D80"/>
    <w:rsid w:val="00E25C18"/>
    <w:rsid w:val="00E37638"/>
    <w:rsid w:val="00E404F9"/>
    <w:rsid w:val="00E52B42"/>
    <w:rsid w:val="00E65F8E"/>
    <w:rsid w:val="00E97D0B"/>
    <w:rsid w:val="00EA42B0"/>
    <w:rsid w:val="00EC0D08"/>
    <w:rsid w:val="00EC260A"/>
    <w:rsid w:val="00EC43C2"/>
    <w:rsid w:val="00EC7061"/>
    <w:rsid w:val="00EE18A2"/>
    <w:rsid w:val="00EE406F"/>
    <w:rsid w:val="00EF4107"/>
    <w:rsid w:val="00F53D72"/>
    <w:rsid w:val="00F561FC"/>
    <w:rsid w:val="00F56BD1"/>
    <w:rsid w:val="00F65545"/>
    <w:rsid w:val="00F833A4"/>
    <w:rsid w:val="00F97D1E"/>
    <w:rsid w:val="00FB53E0"/>
    <w:rsid w:val="00FC00C5"/>
    <w:rsid w:val="00FD3E53"/>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63899E"/>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1045</Words>
  <Characters>6931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2011-07-08T10:12:00Z</cp:lastPrinted>
  <dcterms:created xsi:type="dcterms:W3CDTF">2022-06-28T15:15:00Z</dcterms:created>
  <dcterms:modified xsi:type="dcterms:W3CDTF">2022-06-28T15:15:00Z</dcterms:modified>
</cp:coreProperties>
</file>