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600577F6"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23156B08" w14:textId="77777777" w:rsidR="000E235D" w:rsidRPr="00456AD3" w:rsidRDefault="000E235D" w:rsidP="000E235D">
      <w:pPr>
        <w:spacing w:after="40" w:line="240" w:lineRule="auto"/>
        <w:rPr>
          <w:rFonts w:ascii="Arial" w:hAnsi="Arial" w:cs="Arial"/>
          <w:i/>
          <w:color w:val="767171" w:themeColor="background2" w:themeShade="80"/>
          <w:sz w:val="28"/>
          <w:szCs w:val="28"/>
        </w:rPr>
      </w:pPr>
      <w:r w:rsidRPr="00456AD3">
        <w:rPr>
          <w:rFonts w:ascii="Arial" w:hAnsi="Arial" w:cs="Arial"/>
          <w:i/>
          <w:color w:val="767171" w:themeColor="background2" w:themeShade="80"/>
          <w:sz w:val="28"/>
          <w:szCs w:val="28"/>
        </w:rPr>
        <w:t>VQ Assessor in Health and Social Care (Adults)</w:t>
      </w:r>
      <w:r>
        <w:rPr>
          <w:rFonts w:ascii="Arial" w:hAnsi="Arial" w:cs="Arial"/>
          <w:i/>
          <w:color w:val="767171" w:themeColor="background2" w:themeShade="80"/>
          <w:sz w:val="28"/>
          <w:szCs w:val="28"/>
        </w:rPr>
        <w:t xml:space="preserve"> </w:t>
      </w:r>
    </w:p>
    <w:p w14:paraId="07B7E0F6" w14:textId="77777777" w:rsidR="000E235D" w:rsidRPr="00456AD3" w:rsidRDefault="000E235D" w:rsidP="000E235D">
      <w:pPr>
        <w:spacing w:after="40" w:line="240" w:lineRule="auto"/>
        <w:rPr>
          <w:rFonts w:ascii="Arial" w:hAnsi="Arial" w:cs="Arial"/>
          <w:i/>
          <w:color w:val="767171" w:themeColor="background2" w:themeShade="80"/>
          <w:sz w:val="28"/>
          <w:szCs w:val="28"/>
        </w:rPr>
      </w:pPr>
    </w:p>
    <w:p w14:paraId="723C797E" w14:textId="77777777" w:rsidR="000E235D" w:rsidRPr="00456AD3" w:rsidRDefault="00DB6029" w:rsidP="000E235D">
      <w:pPr>
        <w:spacing w:after="40" w:line="240" w:lineRule="auto"/>
        <w:rPr>
          <w:rFonts w:ascii="Arial" w:hAnsi="Arial" w:cs="Arial"/>
          <w:i/>
          <w:color w:val="767171" w:themeColor="background2" w:themeShade="80"/>
          <w:sz w:val="28"/>
          <w:szCs w:val="28"/>
        </w:rPr>
      </w:pPr>
      <w:r w:rsidRPr="00DB6029">
        <w:rPr>
          <w:rFonts w:ascii="Arial" w:hAnsi="Arial" w:cs="Arial"/>
          <w:sz w:val="24"/>
          <w:szCs w:val="24"/>
        </w:rPr>
        <w:t xml:space="preserve">Post Reference Number:  </w:t>
      </w:r>
      <w:r w:rsidR="000E235D" w:rsidRPr="00456AD3">
        <w:rPr>
          <w:rFonts w:ascii="Calibri" w:eastAsia="Calibri" w:hAnsi="Calibri" w:cs="Times New Roman"/>
          <w:b/>
          <w:bCs/>
          <w:sz w:val="24"/>
          <w:szCs w:val="24"/>
        </w:rPr>
        <w:t>POS008607001</w:t>
      </w:r>
      <w:r w:rsidR="000E235D" w:rsidRPr="00456AD3">
        <w:rPr>
          <w:rFonts w:ascii="Calibri" w:eastAsia="Calibri" w:hAnsi="Calibri" w:cs="Times New Roman"/>
        </w:rPr>
        <w:t xml:space="preserve"> </w:t>
      </w:r>
    </w:p>
    <w:p w14:paraId="61AC0A49" w14:textId="795074F5" w:rsidR="003F5E16" w:rsidRPr="00DB6029" w:rsidRDefault="00DB6029" w:rsidP="0012711F">
      <w:pPr>
        <w:spacing w:after="40" w:line="240" w:lineRule="auto"/>
        <w:rPr>
          <w:rFonts w:ascii="Arial" w:hAnsi="Arial" w:cs="Arial"/>
          <w:b/>
          <w:sz w:val="40"/>
          <w:szCs w:val="40"/>
        </w:rPr>
      </w:pPr>
      <w:r w:rsidRPr="00DB6029">
        <w:rPr>
          <w:rFonts w:ascii="Arial" w:hAnsi="Arial" w:cs="Arial"/>
          <w:sz w:val="24"/>
          <w:szCs w:val="24"/>
        </w:rPr>
        <w:t xml:space="preserve">Date of Job Description: </w:t>
      </w:r>
      <w:r w:rsidR="000E235D">
        <w:rPr>
          <w:rFonts w:ascii="Arial" w:hAnsi="Arial" w:cs="Arial"/>
          <w:i/>
          <w:color w:val="767171" w:themeColor="background2" w:themeShade="80"/>
          <w:sz w:val="28"/>
          <w:szCs w:val="28"/>
        </w:rPr>
        <w:t>16</w:t>
      </w:r>
      <w:r w:rsidR="000E235D" w:rsidRPr="00456AD3">
        <w:rPr>
          <w:rFonts w:ascii="Arial" w:hAnsi="Arial" w:cs="Arial"/>
          <w:i/>
          <w:color w:val="767171" w:themeColor="background2" w:themeShade="80"/>
          <w:sz w:val="28"/>
          <w:szCs w:val="28"/>
        </w:rPr>
        <w:t>/</w:t>
      </w:r>
      <w:r w:rsidR="000E235D">
        <w:rPr>
          <w:rFonts w:ascii="Arial" w:hAnsi="Arial" w:cs="Arial"/>
          <w:i/>
          <w:color w:val="767171" w:themeColor="background2" w:themeShade="80"/>
          <w:sz w:val="28"/>
          <w:szCs w:val="28"/>
        </w:rPr>
        <w:t>11</w:t>
      </w:r>
      <w:r w:rsidR="000E235D" w:rsidRPr="00456AD3">
        <w:rPr>
          <w:rFonts w:ascii="Arial" w:hAnsi="Arial" w:cs="Arial"/>
          <w:i/>
          <w:color w:val="767171" w:themeColor="background2" w:themeShade="80"/>
          <w:sz w:val="28"/>
          <w:szCs w:val="28"/>
        </w:rPr>
        <w:t>/2022</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652B21E" w:rsidR="00E06726" w:rsidRPr="002C4D3D" w:rsidRDefault="000E235D" w:rsidP="00F1193C">
                  <w:pPr>
                    <w:rPr>
                      <w:rFonts w:ascii="Arial" w:hAnsi="Arial" w:cs="Arial"/>
                    </w:rPr>
                  </w:pPr>
                  <w:r>
                    <w:rPr>
                      <w:rFonts w:ascii="Arial" w:hAnsi="Arial" w:cs="Arial"/>
                    </w:rPr>
                    <w:t>8</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5ECDFD6D" w:rsidR="00E06726" w:rsidRPr="002C4D3D" w:rsidRDefault="000E235D" w:rsidP="006848F9">
                  <w:pPr>
                    <w:rPr>
                      <w:rFonts w:ascii="Arial" w:hAnsi="Arial" w:cs="Arial"/>
                    </w:rPr>
                  </w:pPr>
                  <w:r>
                    <w:rPr>
                      <w:rFonts w:ascii="Arial" w:hAnsi="Arial" w:cs="Arial"/>
                      <w:sz w:val="24"/>
                      <w:szCs w:val="24"/>
                    </w:rPr>
                    <w:t>Rock Grounds, High Street , Aberdare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020849EA" w:rsidR="001E2064" w:rsidRPr="00DB6029" w:rsidRDefault="000E235D" w:rsidP="00905B66">
            <w:pPr>
              <w:rPr>
                <w:rFonts w:ascii="Arial" w:hAnsi="Arial" w:cs="Arial"/>
              </w:rPr>
            </w:pPr>
            <w:r>
              <w:rPr>
                <w:rFonts w:ascii="Arial" w:hAnsi="Arial" w:cs="Arial"/>
                <w:color w:val="767171" w:themeColor="background2" w:themeShade="80"/>
                <w:sz w:val="24"/>
                <w:szCs w:val="24"/>
              </w:rPr>
              <w:t>Community and Children’s Services</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3A9BCDD8" w:rsidR="001E2064" w:rsidRPr="00DB6029" w:rsidRDefault="000E235D" w:rsidP="00905B66">
            <w:pPr>
              <w:rPr>
                <w:rFonts w:ascii="Arial" w:hAnsi="Arial" w:cs="Arial"/>
              </w:rPr>
            </w:pPr>
            <w:r w:rsidRPr="000E235D">
              <w:rPr>
                <w:rFonts w:ascii="Arial" w:hAnsi="Arial" w:cs="Arial"/>
                <w:sz w:val="24"/>
                <w:szCs w:val="24"/>
              </w:rPr>
              <w:t>Transformation</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779EF5CB" w:rsidR="001E2064" w:rsidRPr="00DB6029" w:rsidRDefault="000E235D" w:rsidP="00905B66">
            <w:pPr>
              <w:rPr>
                <w:rFonts w:ascii="Arial" w:hAnsi="Arial" w:cs="Arial"/>
              </w:rPr>
            </w:pPr>
            <w:r w:rsidRPr="000E235D">
              <w:rPr>
                <w:rFonts w:ascii="Arial" w:hAnsi="Arial" w:cs="Arial"/>
              </w:rPr>
              <w:t>Cwm Taf Social Care Workforce Development Service</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2C1D865B"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1D5D8045" w:rsidR="001E2064" w:rsidRPr="002C4D3D" w:rsidRDefault="000E235D" w:rsidP="00B766E3">
            <w:pPr>
              <w:rPr>
                <w:rFonts w:ascii="Arial" w:hAnsi="Arial" w:cs="Arial"/>
              </w:rPr>
            </w:pPr>
            <w:r w:rsidRPr="000E235D">
              <w:rPr>
                <w:rFonts w:ascii="Arial" w:hAnsi="Arial" w:cs="Arial"/>
              </w:rPr>
              <w:t>VQ Centre Manager</w:t>
            </w:r>
          </w:p>
        </w:tc>
      </w:tr>
      <w:tr w:rsidR="001E2064" w:rsidRPr="002C4D3D" w14:paraId="20BD035C" w14:textId="77777777" w:rsidTr="00DB6029">
        <w:trPr>
          <w:trHeight w:hRule="exact" w:val="1294"/>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35929A59" w:rsidR="001E2064" w:rsidRPr="002C4D3D" w:rsidRDefault="000E235D"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191FA061" w:rsidR="008D62EF" w:rsidRPr="002C4D3D" w:rsidRDefault="000E235D" w:rsidP="00FF314E">
            <w:pPr>
              <w:rPr>
                <w:rFonts w:ascii="Arial" w:hAnsi="Arial" w:cs="Arial"/>
              </w:rPr>
            </w:pPr>
            <w:r>
              <w:rPr>
                <w:rFonts w:ascii="Arial" w:hAnsi="Arial" w:cs="Arial"/>
                <w:color w:val="767171" w:themeColor="background2" w:themeShade="80"/>
                <w:sz w:val="24"/>
                <w:szCs w:val="24"/>
              </w:rPr>
              <w:t>Enhanced both workforce</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w:t>
            </w:r>
            <w:r w:rsidRPr="007F2A81">
              <w:rPr>
                <w:rFonts w:ascii="Arial" w:hAnsi="Arial" w:cs="Arial"/>
                <w:sz w:val="24"/>
                <w:szCs w:val="24"/>
              </w:rPr>
              <w:lastRenderedPageBreak/>
              <w:t xml:space="preserve">including the Allies Network, a Disability and Carers Network, Perthyn our LGBTQ+ Network and Spotlight, open to Black, Asian and minority ethnic staff. </w:t>
            </w:r>
          </w:p>
          <w:p w14:paraId="7CFCE8CF" w14:textId="6FF32DEB"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sidR="00DB6029">
              <w:rPr>
                <w:rFonts w:ascii="Arial" w:hAnsi="Arial" w:cs="Arial"/>
                <w:sz w:val="24"/>
                <w:szCs w:val="24"/>
              </w:rPr>
              <w:t>.</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A58510" w14:textId="77777777" w:rsidR="000E235D" w:rsidRDefault="000E235D" w:rsidP="000E235D">
            <w:pPr>
              <w:rPr>
                <w:rFonts w:ascii="Arial" w:hAnsi="Arial" w:cs="Arial"/>
                <w:noProof/>
                <w:sz w:val="24"/>
                <w:szCs w:val="24"/>
              </w:rPr>
            </w:pPr>
          </w:p>
          <w:p w14:paraId="370F5DB0" w14:textId="23957B3C" w:rsidR="000E235D" w:rsidRPr="00456AD3" w:rsidRDefault="000E235D" w:rsidP="000E235D">
            <w:pPr>
              <w:rPr>
                <w:rFonts w:ascii="Arial" w:hAnsi="Arial" w:cs="Arial"/>
                <w:noProof/>
                <w:sz w:val="24"/>
                <w:szCs w:val="24"/>
              </w:rPr>
            </w:pPr>
            <w:r w:rsidRPr="00456AD3">
              <w:rPr>
                <w:rFonts w:ascii="Arial" w:hAnsi="Arial" w:cs="Arial"/>
                <w:noProof/>
                <w:sz w:val="24"/>
                <w:szCs w:val="24"/>
              </w:rPr>
              <w:t>To co-o</w:t>
            </w:r>
            <w:r>
              <w:rPr>
                <w:rFonts w:ascii="Arial" w:hAnsi="Arial" w:cs="Arial"/>
                <w:noProof/>
                <w:sz w:val="24"/>
                <w:szCs w:val="24"/>
              </w:rPr>
              <w:t>r</w:t>
            </w:r>
            <w:r w:rsidRPr="00456AD3">
              <w:rPr>
                <w:rFonts w:ascii="Arial" w:hAnsi="Arial" w:cs="Arial"/>
                <w:noProof/>
                <w:sz w:val="24"/>
                <w:szCs w:val="24"/>
              </w:rPr>
              <w:t xml:space="preserve">dinate a programme of learning and assessment for a specified group of VQ Learners to achieve recognised qualifications. This will contribute to attaining  Social Care Wales registration requirements or National Training targets and to assist in ongoing personal development. </w:t>
            </w:r>
            <w:r>
              <w:rPr>
                <w:rFonts w:ascii="Arial" w:hAnsi="Arial" w:cs="Arial"/>
                <w:noProof/>
                <w:sz w:val="24"/>
                <w:szCs w:val="24"/>
              </w:rPr>
              <w:t>This post inludes supporting all staff including those working nights,</w:t>
            </w:r>
          </w:p>
          <w:p w14:paraId="3D13C06C" w14:textId="77777777" w:rsidR="001E2064" w:rsidRPr="002C4D3D" w:rsidRDefault="001E2064" w:rsidP="00E304DC">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ACFAB69" w14:textId="6A9B1938" w:rsidR="000E235D" w:rsidRDefault="000E235D" w:rsidP="000E235D">
            <w:pPr>
              <w:numPr>
                <w:ilvl w:val="0"/>
                <w:numId w:val="7"/>
              </w:numPr>
              <w:rPr>
                <w:rFonts w:ascii="Arial" w:hAnsi="Arial" w:cs="Arial"/>
                <w:sz w:val="24"/>
                <w:szCs w:val="24"/>
              </w:rPr>
            </w:pPr>
            <w:r w:rsidRPr="00641CD8">
              <w:rPr>
                <w:rFonts w:ascii="Arial" w:hAnsi="Arial" w:cs="Arial"/>
                <w:sz w:val="24"/>
                <w:szCs w:val="24"/>
              </w:rPr>
              <w:t>Design coherent lesson plans and learning materials for learner induction, underpinning knowledge training days and planned workshops that are appropriate to the learning outcomes and internal requirements e.g policy and practice and external requirements e.g., legislation, regulatory bodies, assessment centre requirements</w:t>
            </w:r>
          </w:p>
          <w:p w14:paraId="2BEF89D4" w14:textId="77777777" w:rsidR="000E235D" w:rsidRPr="00641CD8" w:rsidRDefault="000E235D" w:rsidP="000E235D">
            <w:pPr>
              <w:ind w:left="360"/>
              <w:rPr>
                <w:rFonts w:ascii="Arial" w:hAnsi="Arial" w:cs="Arial"/>
                <w:sz w:val="24"/>
                <w:szCs w:val="24"/>
              </w:rPr>
            </w:pPr>
          </w:p>
          <w:p w14:paraId="1F8743B6" w14:textId="77777777" w:rsidR="000E235D" w:rsidRDefault="000E235D" w:rsidP="000E235D">
            <w:pPr>
              <w:numPr>
                <w:ilvl w:val="0"/>
                <w:numId w:val="7"/>
              </w:numPr>
              <w:rPr>
                <w:rFonts w:ascii="Arial" w:hAnsi="Arial" w:cs="Arial"/>
                <w:sz w:val="24"/>
                <w:szCs w:val="24"/>
              </w:rPr>
            </w:pPr>
            <w:r w:rsidRPr="00641CD8">
              <w:rPr>
                <w:rFonts w:ascii="Arial" w:hAnsi="Arial" w:cs="Arial"/>
                <w:sz w:val="24"/>
                <w:szCs w:val="24"/>
              </w:rPr>
              <w:t>Plan, design and deliver induction, training/teaching/support sessions on identified topic that relate to the current qualifications being assessed and</w:t>
            </w:r>
            <w:r>
              <w:rPr>
                <w:rFonts w:ascii="Arial" w:hAnsi="Arial" w:cs="Arial"/>
                <w:sz w:val="24"/>
                <w:szCs w:val="24"/>
              </w:rPr>
              <w:t xml:space="preserve"> </w:t>
            </w:r>
            <w:r w:rsidRPr="00641CD8">
              <w:rPr>
                <w:rFonts w:ascii="Arial" w:hAnsi="Arial" w:cs="Arial"/>
                <w:sz w:val="24"/>
                <w:szCs w:val="24"/>
              </w:rPr>
              <w:t>are tailored to the needs of groups and/or individuals</w:t>
            </w:r>
          </w:p>
          <w:p w14:paraId="233D71B7" w14:textId="77777777" w:rsidR="000E235D" w:rsidRDefault="000E235D" w:rsidP="000E235D">
            <w:pPr>
              <w:pStyle w:val="ListParagraph"/>
              <w:rPr>
                <w:rFonts w:ascii="Arial" w:hAnsi="Arial" w:cs="Arial"/>
                <w:sz w:val="24"/>
                <w:szCs w:val="24"/>
              </w:rPr>
            </w:pPr>
          </w:p>
          <w:p w14:paraId="07402FBB" w14:textId="77777777" w:rsidR="000E235D" w:rsidRDefault="000E235D" w:rsidP="000E235D">
            <w:pPr>
              <w:numPr>
                <w:ilvl w:val="0"/>
                <w:numId w:val="7"/>
              </w:numPr>
              <w:rPr>
                <w:rFonts w:ascii="Arial" w:hAnsi="Arial" w:cs="Arial"/>
                <w:sz w:val="24"/>
                <w:szCs w:val="24"/>
              </w:rPr>
            </w:pPr>
            <w:r w:rsidRPr="00641CD8">
              <w:rPr>
                <w:rFonts w:ascii="Arial" w:hAnsi="Arial" w:cs="Arial"/>
                <w:sz w:val="24"/>
                <w:szCs w:val="24"/>
              </w:rPr>
              <w:t>Identify realistic assessment methods appropriate to learning and development opportunities</w:t>
            </w:r>
          </w:p>
          <w:p w14:paraId="4473DFE4" w14:textId="77777777" w:rsidR="000E235D" w:rsidRDefault="000E235D" w:rsidP="000E235D">
            <w:pPr>
              <w:pStyle w:val="ListParagraph"/>
              <w:rPr>
                <w:rFonts w:ascii="Arial" w:hAnsi="Arial" w:cs="Arial"/>
                <w:sz w:val="24"/>
                <w:szCs w:val="24"/>
              </w:rPr>
            </w:pPr>
          </w:p>
          <w:p w14:paraId="2C610831" w14:textId="77777777" w:rsidR="000E235D" w:rsidRDefault="000E235D" w:rsidP="000E235D">
            <w:pPr>
              <w:numPr>
                <w:ilvl w:val="0"/>
                <w:numId w:val="7"/>
              </w:numPr>
              <w:rPr>
                <w:rFonts w:ascii="Arial" w:hAnsi="Arial" w:cs="Arial"/>
                <w:sz w:val="24"/>
                <w:szCs w:val="24"/>
              </w:rPr>
            </w:pPr>
            <w:r w:rsidRPr="00641CD8">
              <w:rPr>
                <w:rFonts w:ascii="Arial" w:hAnsi="Arial" w:cs="Arial"/>
                <w:sz w:val="24"/>
                <w:szCs w:val="24"/>
              </w:rPr>
              <w:t>In liaison with line managers, coordinate the monitoring and evaluation of the programme</w:t>
            </w:r>
          </w:p>
          <w:p w14:paraId="21841BE4" w14:textId="77777777" w:rsidR="000E235D" w:rsidRDefault="000E235D" w:rsidP="000E235D">
            <w:pPr>
              <w:pStyle w:val="ListParagraph"/>
              <w:rPr>
                <w:rFonts w:ascii="Arial" w:hAnsi="Arial" w:cs="Arial"/>
                <w:sz w:val="24"/>
                <w:szCs w:val="24"/>
              </w:rPr>
            </w:pPr>
          </w:p>
          <w:p w14:paraId="642EB65E" w14:textId="77777777" w:rsidR="000E235D" w:rsidRPr="00641CD8" w:rsidRDefault="000E235D" w:rsidP="000E235D">
            <w:pPr>
              <w:numPr>
                <w:ilvl w:val="0"/>
                <w:numId w:val="7"/>
              </w:numPr>
              <w:rPr>
                <w:rFonts w:ascii="Arial" w:hAnsi="Arial" w:cs="Arial"/>
                <w:sz w:val="24"/>
                <w:szCs w:val="24"/>
              </w:rPr>
            </w:pPr>
            <w:r w:rsidRPr="00641CD8">
              <w:rPr>
                <w:rFonts w:ascii="Arial" w:hAnsi="Arial" w:cs="Arial"/>
                <w:sz w:val="24"/>
                <w:szCs w:val="24"/>
              </w:rPr>
              <w:t xml:space="preserve">Ensure the plan conforms to relevant policies, procedures and legislation whilst adhering to IFL Code of Professional Practice, as a measure of best practice </w:t>
            </w:r>
          </w:p>
          <w:p w14:paraId="6F172B5B" w14:textId="77777777" w:rsidR="000E235D" w:rsidRDefault="000E235D" w:rsidP="000E235D">
            <w:pPr>
              <w:pStyle w:val="ListParagraph"/>
              <w:rPr>
                <w:rFonts w:ascii="Arial" w:hAnsi="Arial" w:cs="Arial"/>
              </w:rPr>
            </w:pPr>
          </w:p>
          <w:p w14:paraId="66E741E2" w14:textId="77777777" w:rsidR="000E235D" w:rsidRDefault="000E235D" w:rsidP="000E235D">
            <w:pPr>
              <w:numPr>
                <w:ilvl w:val="0"/>
                <w:numId w:val="7"/>
              </w:numPr>
              <w:rPr>
                <w:rFonts w:ascii="Arial" w:hAnsi="Arial" w:cs="Arial"/>
                <w:sz w:val="24"/>
                <w:szCs w:val="24"/>
              </w:rPr>
            </w:pPr>
            <w:r w:rsidRPr="00641CD8">
              <w:rPr>
                <w:rFonts w:ascii="Arial" w:hAnsi="Arial" w:cs="Arial"/>
                <w:sz w:val="24"/>
                <w:szCs w:val="24"/>
              </w:rPr>
              <w:t>Apply new knowledge and skills from own learning to support the learning of others across the social care sector</w:t>
            </w:r>
          </w:p>
          <w:p w14:paraId="50D776CF" w14:textId="77777777" w:rsidR="000E235D" w:rsidRDefault="000E235D" w:rsidP="000E235D">
            <w:pPr>
              <w:pStyle w:val="ListParagraph"/>
              <w:rPr>
                <w:rFonts w:ascii="Arial" w:hAnsi="Arial" w:cs="Arial"/>
                <w:sz w:val="24"/>
                <w:szCs w:val="24"/>
              </w:rPr>
            </w:pPr>
          </w:p>
          <w:p w14:paraId="74F5B8C4" w14:textId="77777777" w:rsidR="000E235D" w:rsidRDefault="000E235D" w:rsidP="000E235D">
            <w:pPr>
              <w:numPr>
                <w:ilvl w:val="0"/>
                <w:numId w:val="7"/>
              </w:numPr>
              <w:rPr>
                <w:rFonts w:ascii="Arial" w:hAnsi="Arial" w:cs="Arial"/>
                <w:sz w:val="24"/>
                <w:szCs w:val="24"/>
              </w:rPr>
            </w:pPr>
            <w:r w:rsidRPr="00641CD8">
              <w:rPr>
                <w:rFonts w:ascii="Arial" w:hAnsi="Arial" w:cs="Arial"/>
                <w:sz w:val="24"/>
                <w:szCs w:val="24"/>
              </w:rPr>
              <w:lastRenderedPageBreak/>
              <w:t>To provide specialist advice and guidance across the Social Care Sector in Cwm Taf and if necessary other Local Authorities, on vocational qualifications and associated assessment processes and procedures</w:t>
            </w:r>
          </w:p>
          <w:p w14:paraId="11BE21AE" w14:textId="77777777" w:rsidR="000E235D" w:rsidRPr="00641CD8" w:rsidRDefault="000E235D" w:rsidP="000E235D">
            <w:pPr>
              <w:ind w:left="360"/>
              <w:rPr>
                <w:rFonts w:ascii="Arial" w:hAnsi="Arial" w:cs="Arial"/>
                <w:sz w:val="24"/>
                <w:szCs w:val="24"/>
              </w:rPr>
            </w:pPr>
          </w:p>
          <w:p w14:paraId="461EC808" w14:textId="77777777" w:rsidR="000E235D" w:rsidRPr="00294F99" w:rsidRDefault="000E235D" w:rsidP="000E235D">
            <w:pPr>
              <w:rPr>
                <w:rFonts w:ascii="Arial" w:hAnsi="Arial" w:cs="Arial"/>
                <w:b/>
                <w:sz w:val="24"/>
                <w:szCs w:val="24"/>
              </w:rPr>
            </w:pPr>
            <w:r w:rsidRPr="00294F99">
              <w:rPr>
                <w:rFonts w:ascii="Arial" w:hAnsi="Arial" w:cs="Arial"/>
                <w:b/>
                <w:sz w:val="24"/>
                <w:szCs w:val="24"/>
                <w:u w:val="single"/>
              </w:rPr>
              <w:t>Assessment</w:t>
            </w:r>
            <w:r w:rsidRPr="00294F99">
              <w:rPr>
                <w:rFonts w:ascii="Arial" w:hAnsi="Arial" w:cs="Arial"/>
                <w:b/>
                <w:sz w:val="24"/>
                <w:szCs w:val="24"/>
              </w:rPr>
              <w:t xml:space="preserve"> (Reference National Occupational Standards – Learning and Development standard 9)</w:t>
            </w:r>
          </w:p>
          <w:p w14:paraId="25ECC11C" w14:textId="77777777" w:rsidR="000E235D" w:rsidRPr="007552F9" w:rsidRDefault="000E235D" w:rsidP="000E235D">
            <w:pPr>
              <w:rPr>
                <w:rFonts w:ascii="Arial" w:hAnsi="Arial" w:cs="Arial"/>
              </w:rPr>
            </w:pPr>
          </w:p>
          <w:p w14:paraId="06B91FB9"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Ensure learners understand the purpose, requirements and processes of assessment</w:t>
            </w:r>
          </w:p>
          <w:p w14:paraId="0702B9CD" w14:textId="77777777" w:rsidR="000E235D" w:rsidRPr="00641CD8" w:rsidRDefault="000E235D" w:rsidP="000E235D">
            <w:pPr>
              <w:ind w:left="360"/>
              <w:rPr>
                <w:rFonts w:ascii="Arial" w:hAnsi="Arial" w:cs="Arial"/>
                <w:noProof/>
                <w:sz w:val="24"/>
                <w:szCs w:val="24"/>
              </w:rPr>
            </w:pPr>
          </w:p>
          <w:p w14:paraId="0E9EACCA"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Plan assessment to meet the requirements and learners individual needs using a range of assessment methods</w:t>
            </w:r>
          </w:p>
          <w:p w14:paraId="78578783" w14:textId="77777777" w:rsidR="000E235D" w:rsidRDefault="000E235D" w:rsidP="000E235D">
            <w:pPr>
              <w:pStyle w:val="ListParagraph"/>
              <w:rPr>
                <w:rFonts w:ascii="Arial" w:hAnsi="Arial" w:cs="Arial"/>
                <w:noProof/>
                <w:sz w:val="24"/>
                <w:szCs w:val="24"/>
              </w:rPr>
            </w:pPr>
          </w:p>
          <w:p w14:paraId="50F6AD64"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Identify learner’s strengths and areas for development through initial assessment including essential skills</w:t>
            </w:r>
          </w:p>
          <w:p w14:paraId="2266B876" w14:textId="77777777" w:rsidR="000E235D" w:rsidRDefault="000E235D" w:rsidP="000E235D">
            <w:pPr>
              <w:pStyle w:val="ListParagraph"/>
              <w:rPr>
                <w:rFonts w:ascii="Arial" w:hAnsi="Arial" w:cs="Arial"/>
                <w:noProof/>
                <w:sz w:val="24"/>
                <w:szCs w:val="24"/>
              </w:rPr>
            </w:pPr>
          </w:p>
          <w:p w14:paraId="59BF4641"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Assist learners to overcome any barriers to learning, inlcuding signposting learners to other services as necessary</w:t>
            </w:r>
          </w:p>
          <w:p w14:paraId="19F71F15" w14:textId="77777777" w:rsidR="000E235D" w:rsidRDefault="000E235D" w:rsidP="000E235D">
            <w:pPr>
              <w:pStyle w:val="ListParagraph"/>
              <w:rPr>
                <w:rFonts w:ascii="Arial" w:hAnsi="Arial" w:cs="Arial"/>
                <w:noProof/>
                <w:sz w:val="24"/>
                <w:szCs w:val="24"/>
              </w:rPr>
            </w:pPr>
          </w:p>
          <w:p w14:paraId="38701895"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Use a problem solving approach to identify and manage risks involved in the assessment process</w:t>
            </w:r>
          </w:p>
          <w:p w14:paraId="3F6BEF8F" w14:textId="77777777" w:rsidR="000E235D" w:rsidRDefault="000E235D" w:rsidP="000E235D">
            <w:pPr>
              <w:pStyle w:val="ListParagraph"/>
              <w:rPr>
                <w:rFonts w:ascii="Arial" w:hAnsi="Arial" w:cs="Arial"/>
                <w:noProof/>
                <w:sz w:val="24"/>
                <w:szCs w:val="24"/>
              </w:rPr>
            </w:pPr>
          </w:p>
          <w:p w14:paraId="2AD21C37"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Identify evidence that is valid, authentic and sufficient</w:t>
            </w:r>
          </w:p>
          <w:p w14:paraId="59912699" w14:textId="77777777" w:rsidR="000E235D" w:rsidRDefault="000E235D" w:rsidP="000E235D">
            <w:pPr>
              <w:pStyle w:val="ListParagraph"/>
              <w:rPr>
                <w:rFonts w:ascii="Arial" w:hAnsi="Arial" w:cs="Arial"/>
                <w:noProof/>
                <w:sz w:val="24"/>
                <w:szCs w:val="24"/>
              </w:rPr>
            </w:pPr>
          </w:p>
          <w:p w14:paraId="30829366"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Lead meetings to review learners development and/or progress with all relevant parties</w:t>
            </w:r>
          </w:p>
          <w:p w14:paraId="1C5D8567" w14:textId="77777777" w:rsidR="000E235D" w:rsidRDefault="000E235D" w:rsidP="000E235D">
            <w:pPr>
              <w:pStyle w:val="ListParagraph"/>
              <w:rPr>
                <w:rFonts w:ascii="Arial" w:hAnsi="Arial" w:cs="Arial"/>
                <w:noProof/>
                <w:sz w:val="24"/>
                <w:szCs w:val="24"/>
              </w:rPr>
            </w:pPr>
          </w:p>
          <w:p w14:paraId="4AD36F9F"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Make assessment decisions against specified Nationally agreed criteria</w:t>
            </w:r>
          </w:p>
          <w:p w14:paraId="2C6E113D" w14:textId="77777777" w:rsidR="000E235D" w:rsidRDefault="000E235D" w:rsidP="000E235D">
            <w:pPr>
              <w:pStyle w:val="ListParagraph"/>
              <w:rPr>
                <w:rFonts w:ascii="Arial" w:hAnsi="Arial" w:cs="Arial"/>
                <w:noProof/>
                <w:sz w:val="24"/>
                <w:szCs w:val="24"/>
              </w:rPr>
            </w:pPr>
          </w:p>
          <w:p w14:paraId="159808E9" w14:textId="77777777" w:rsidR="000E235D" w:rsidRPr="00294F99" w:rsidRDefault="000E235D" w:rsidP="000E235D">
            <w:pPr>
              <w:numPr>
                <w:ilvl w:val="0"/>
                <w:numId w:val="7"/>
              </w:numPr>
              <w:rPr>
                <w:rFonts w:ascii="Arial" w:hAnsi="Arial" w:cs="Arial"/>
                <w:noProof/>
              </w:rPr>
            </w:pPr>
            <w:r w:rsidRPr="00294F99">
              <w:rPr>
                <w:rFonts w:ascii="Arial" w:hAnsi="Arial" w:cs="Arial"/>
                <w:noProof/>
                <w:sz w:val="24"/>
                <w:szCs w:val="24"/>
              </w:rPr>
              <w:t>Manage the process of constructive feedback to indivduals that takes into account progress made and reflect the individuals circumstances of learners</w:t>
            </w:r>
          </w:p>
          <w:p w14:paraId="049A8B85" w14:textId="77777777" w:rsidR="000E235D" w:rsidRDefault="000E235D" w:rsidP="000E235D">
            <w:pPr>
              <w:pStyle w:val="ListParagraph"/>
              <w:rPr>
                <w:rFonts w:ascii="Arial" w:hAnsi="Arial" w:cs="Arial"/>
                <w:noProof/>
              </w:rPr>
            </w:pPr>
          </w:p>
          <w:p w14:paraId="37E71B9F"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Provide feedback to learners that affirms achievement and identifies any additional requirements through formative and summative assessment</w:t>
            </w:r>
          </w:p>
          <w:p w14:paraId="381B8658" w14:textId="77777777" w:rsidR="000E235D" w:rsidRDefault="000E235D" w:rsidP="000E235D">
            <w:pPr>
              <w:pStyle w:val="ListParagraph"/>
              <w:rPr>
                <w:rFonts w:ascii="Arial" w:hAnsi="Arial" w:cs="Arial"/>
                <w:noProof/>
                <w:sz w:val="24"/>
                <w:szCs w:val="24"/>
              </w:rPr>
            </w:pPr>
          </w:p>
          <w:p w14:paraId="12FDA0CF"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Undertake the countersigning assessor role as required for learners undertaking assessor awards</w:t>
            </w:r>
          </w:p>
          <w:p w14:paraId="270ED993" w14:textId="77777777" w:rsidR="000E235D" w:rsidRDefault="000E235D" w:rsidP="000E235D">
            <w:pPr>
              <w:pStyle w:val="ListParagraph"/>
              <w:rPr>
                <w:rFonts w:ascii="Arial" w:hAnsi="Arial" w:cs="Arial"/>
                <w:noProof/>
                <w:sz w:val="24"/>
                <w:szCs w:val="24"/>
              </w:rPr>
            </w:pPr>
          </w:p>
          <w:p w14:paraId="7FBDB4F7" w14:textId="77777777" w:rsidR="000E235D" w:rsidRPr="00641CD8" w:rsidRDefault="000E235D" w:rsidP="000E235D">
            <w:pPr>
              <w:numPr>
                <w:ilvl w:val="0"/>
                <w:numId w:val="7"/>
              </w:numPr>
              <w:rPr>
                <w:rFonts w:ascii="Arial" w:hAnsi="Arial" w:cs="Arial"/>
                <w:noProof/>
                <w:sz w:val="24"/>
                <w:szCs w:val="24"/>
              </w:rPr>
            </w:pPr>
            <w:r w:rsidRPr="00641CD8">
              <w:rPr>
                <w:rFonts w:ascii="Arial" w:hAnsi="Arial" w:cs="Arial"/>
                <w:noProof/>
                <w:sz w:val="24"/>
                <w:szCs w:val="24"/>
              </w:rPr>
              <w:t xml:space="preserve">Work with line managers or equivalent of learners to support development of </w:t>
            </w:r>
            <w:r w:rsidRPr="00641CD8">
              <w:rPr>
                <w:rFonts w:ascii="Arial" w:hAnsi="Arial" w:cs="Arial"/>
                <w:noProof/>
                <w:sz w:val="24"/>
                <w:szCs w:val="24"/>
              </w:rPr>
              <w:tab/>
              <w:t xml:space="preserve">required practice against Nationally agreed qualification criteria, legislative frameworks and regulatory body requirements including the identification of training needs  </w:t>
            </w:r>
          </w:p>
          <w:p w14:paraId="2BD45C65" w14:textId="77777777" w:rsidR="000E235D" w:rsidRDefault="000E235D" w:rsidP="000E235D">
            <w:pPr>
              <w:numPr>
                <w:ilvl w:val="0"/>
                <w:numId w:val="7"/>
              </w:numPr>
              <w:rPr>
                <w:rFonts w:ascii="Arial" w:hAnsi="Arial" w:cs="Arial"/>
                <w:noProof/>
                <w:sz w:val="24"/>
                <w:szCs w:val="24"/>
              </w:rPr>
            </w:pPr>
            <w:r w:rsidRPr="00294F99">
              <w:rPr>
                <w:rFonts w:ascii="Arial" w:hAnsi="Arial" w:cs="Arial"/>
                <w:noProof/>
                <w:sz w:val="24"/>
                <w:szCs w:val="24"/>
              </w:rPr>
              <w:t>Maintain required records of the assessment process, its outcomes and learner progress in line with Awarding body requirements</w:t>
            </w:r>
          </w:p>
          <w:p w14:paraId="0CE9617E" w14:textId="77777777" w:rsidR="000E235D" w:rsidRPr="00294F99" w:rsidRDefault="000E235D" w:rsidP="000E235D">
            <w:pPr>
              <w:ind w:left="360"/>
              <w:rPr>
                <w:rFonts w:ascii="Arial" w:hAnsi="Arial" w:cs="Arial"/>
                <w:noProof/>
                <w:sz w:val="24"/>
                <w:szCs w:val="24"/>
              </w:rPr>
            </w:pPr>
          </w:p>
          <w:p w14:paraId="704DC73B"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Work with others to ensure the standardisation of assessment practice and outcomes</w:t>
            </w:r>
          </w:p>
          <w:p w14:paraId="42791345" w14:textId="77777777" w:rsidR="000E235D" w:rsidRDefault="000E235D" w:rsidP="000E235D">
            <w:pPr>
              <w:numPr>
                <w:ilvl w:val="0"/>
                <w:numId w:val="7"/>
              </w:numPr>
              <w:rPr>
                <w:rFonts w:ascii="Arial" w:hAnsi="Arial" w:cs="Arial"/>
                <w:noProof/>
                <w:sz w:val="24"/>
                <w:szCs w:val="24"/>
              </w:rPr>
            </w:pPr>
            <w:r w:rsidRPr="00294F99">
              <w:rPr>
                <w:rFonts w:ascii="Arial" w:hAnsi="Arial" w:cs="Arial"/>
                <w:noProof/>
                <w:sz w:val="24"/>
                <w:szCs w:val="24"/>
              </w:rPr>
              <w:t>Liaise with the Internal Quality Assurer to arrange verification of units.</w:t>
            </w:r>
          </w:p>
          <w:p w14:paraId="39E528FD" w14:textId="77777777" w:rsidR="000E235D" w:rsidRDefault="000E235D" w:rsidP="000E235D">
            <w:pPr>
              <w:pStyle w:val="ListParagraph"/>
              <w:rPr>
                <w:rFonts w:ascii="Arial" w:hAnsi="Arial" w:cs="Arial"/>
                <w:noProof/>
                <w:sz w:val="24"/>
                <w:szCs w:val="24"/>
              </w:rPr>
            </w:pPr>
          </w:p>
          <w:p w14:paraId="27625378"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Provide accurate progress reports to Lead Internal Quality Assurer for each learner</w:t>
            </w:r>
          </w:p>
          <w:p w14:paraId="0228E91B" w14:textId="77777777" w:rsidR="000E235D" w:rsidRDefault="000E235D" w:rsidP="000E235D">
            <w:pPr>
              <w:pStyle w:val="ListParagraph"/>
              <w:rPr>
                <w:rFonts w:ascii="Arial" w:hAnsi="Arial" w:cs="Arial"/>
                <w:noProof/>
                <w:sz w:val="24"/>
                <w:szCs w:val="24"/>
              </w:rPr>
            </w:pPr>
          </w:p>
          <w:p w14:paraId="7683615C" w14:textId="77777777" w:rsidR="000E235D" w:rsidRDefault="000E235D" w:rsidP="000E235D">
            <w:pPr>
              <w:numPr>
                <w:ilvl w:val="0"/>
                <w:numId w:val="7"/>
              </w:numPr>
              <w:rPr>
                <w:rFonts w:ascii="Arial" w:hAnsi="Arial" w:cs="Arial"/>
                <w:noProof/>
                <w:sz w:val="24"/>
                <w:szCs w:val="24"/>
              </w:rPr>
            </w:pPr>
            <w:r w:rsidRPr="00294F99">
              <w:rPr>
                <w:rFonts w:ascii="Arial" w:hAnsi="Arial" w:cs="Arial"/>
                <w:noProof/>
                <w:sz w:val="24"/>
                <w:szCs w:val="24"/>
              </w:rPr>
              <w:t>Manage own time efficiently to ensure the best use of the time available whilst ensuring fair assessment is offered to all learners. This includes working to deadlines and prioritising workload on an ongoing basis</w:t>
            </w:r>
          </w:p>
          <w:p w14:paraId="293AFB3D" w14:textId="77777777" w:rsidR="000E235D" w:rsidRDefault="000E235D" w:rsidP="000E235D">
            <w:pPr>
              <w:pStyle w:val="ListParagraph"/>
              <w:rPr>
                <w:rFonts w:ascii="Arial" w:hAnsi="Arial" w:cs="Arial"/>
                <w:noProof/>
                <w:sz w:val="24"/>
                <w:szCs w:val="24"/>
              </w:rPr>
            </w:pPr>
          </w:p>
          <w:p w14:paraId="56C52475"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 xml:space="preserve">Take part in a minimum of three standardisation activities throughout any calendar year. </w:t>
            </w:r>
          </w:p>
          <w:p w14:paraId="6414796A" w14:textId="77777777" w:rsidR="000E235D" w:rsidRDefault="000E235D" w:rsidP="000E235D">
            <w:pPr>
              <w:pStyle w:val="ListParagraph"/>
              <w:rPr>
                <w:rFonts w:ascii="Arial" w:hAnsi="Arial" w:cs="Arial"/>
                <w:noProof/>
                <w:sz w:val="24"/>
                <w:szCs w:val="24"/>
              </w:rPr>
            </w:pPr>
          </w:p>
          <w:p w14:paraId="0082BA58" w14:textId="77777777" w:rsidR="000E235D" w:rsidRDefault="000E235D" w:rsidP="000E235D">
            <w:pPr>
              <w:pStyle w:val="JDBullet"/>
              <w:numPr>
                <w:ilvl w:val="0"/>
                <w:numId w:val="7"/>
              </w:numPr>
              <w:spacing w:after="0" w:line="276" w:lineRule="auto"/>
            </w:pPr>
            <w:r w:rsidRPr="00641CD8">
              <w:rPr>
                <w:noProof/>
              </w:rPr>
              <w:lastRenderedPageBreak/>
              <w:t>Co-ordinate assessor meetings in the absence of an Internal Quality Assurer</w:t>
            </w:r>
          </w:p>
          <w:p w14:paraId="3233657C" w14:textId="77777777" w:rsidR="000E235D" w:rsidRDefault="000E235D" w:rsidP="000E235D">
            <w:pPr>
              <w:pStyle w:val="ListParagraph"/>
            </w:pPr>
          </w:p>
          <w:p w14:paraId="78C923A1" w14:textId="77777777" w:rsidR="000E235D" w:rsidRDefault="000E235D" w:rsidP="000E235D">
            <w:pPr>
              <w:numPr>
                <w:ilvl w:val="0"/>
                <w:numId w:val="7"/>
              </w:numPr>
              <w:ind w:left="284"/>
              <w:rPr>
                <w:rFonts w:ascii="Arial" w:hAnsi="Arial" w:cs="Arial"/>
                <w:noProof/>
                <w:sz w:val="24"/>
                <w:szCs w:val="24"/>
              </w:rPr>
            </w:pPr>
            <w:r w:rsidRPr="00294F99">
              <w:rPr>
                <w:rFonts w:ascii="Arial" w:hAnsi="Arial" w:cs="Arial"/>
                <w:noProof/>
                <w:sz w:val="24"/>
                <w:szCs w:val="24"/>
              </w:rPr>
              <w:t>Undertake minute taking of meetings as and when necessary</w:t>
            </w:r>
          </w:p>
          <w:p w14:paraId="5768DE2C" w14:textId="77777777" w:rsidR="000E235D" w:rsidRDefault="000E235D" w:rsidP="000E235D">
            <w:pPr>
              <w:pStyle w:val="ListParagraph"/>
              <w:rPr>
                <w:rFonts w:ascii="Arial" w:hAnsi="Arial" w:cs="Arial"/>
                <w:noProof/>
                <w:sz w:val="24"/>
                <w:szCs w:val="24"/>
              </w:rPr>
            </w:pPr>
          </w:p>
          <w:p w14:paraId="6D2017D2" w14:textId="77777777" w:rsidR="000E235D" w:rsidRDefault="000E235D" w:rsidP="000E235D">
            <w:pPr>
              <w:numPr>
                <w:ilvl w:val="0"/>
                <w:numId w:val="7"/>
              </w:numPr>
              <w:rPr>
                <w:rFonts w:ascii="Arial" w:hAnsi="Arial" w:cs="Arial"/>
                <w:noProof/>
                <w:sz w:val="24"/>
                <w:szCs w:val="24"/>
              </w:rPr>
            </w:pPr>
            <w:r w:rsidRPr="00641CD8">
              <w:rPr>
                <w:rFonts w:ascii="Arial" w:hAnsi="Arial" w:cs="Arial"/>
                <w:noProof/>
                <w:sz w:val="24"/>
                <w:szCs w:val="24"/>
              </w:rPr>
              <w:t xml:space="preserve">Contribute to the evaluation of the qualification programme and make </w:t>
            </w:r>
            <w:r w:rsidRPr="00641CD8">
              <w:rPr>
                <w:rFonts w:ascii="Arial" w:hAnsi="Arial" w:cs="Arial"/>
                <w:noProof/>
                <w:sz w:val="24"/>
                <w:szCs w:val="24"/>
              </w:rPr>
              <w:tab/>
              <w:t xml:space="preserve">necessary amendments as requested </w:t>
            </w:r>
          </w:p>
          <w:p w14:paraId="033ECB54" w14:textId="77777777" w:rsidR="000E235D" w:rsidRDefault="000E235D" w:rsidP="000E235D">
            <w:pPr>
              <w:pStyle w:val="ListParagraph"/>
              <w:rPr>
                <w:rFonts w:ascii="Arial" w:hAnsi="Arial" w:cs="Arial"/>
                <w:noProof/>
                <w:sz w:val="24"/>
                <w:szCs w:val="24"/>
              </w:rPr>
            </w:pPr>
          </w:p>
          <w:p w14:paraId="1B0B08B2" w14:textId="77777777" w:rsidR="000E235D" w:rsidRDefault="000E235D" w:rsidP="000E235D">
            <w:pPr>
              <w:numPr>
                <w:ilvl w:val="0"/>
                <w:numId w:val="7"/>
              </w:numPr>
              <w:rPr>
                <w:rFonts w:ascii="Arial" w:hAnsi="Arial" w:cs="Arial"/>
                <w:noProof/>
              </w:rPr>
            </w:pPr>
            <w:r w:rsidRPr="00641CD8">
              <w:rPr>
                <w:rFonts w:ascii="Arial" w:hAnsi="Arial" w:cs="Arial"/>
                <w:noProof/>
              </w:rPr>
              <w:t xml:space="preserve">Where necessary, prepare the necessary documentation for learner appeals </w:t>
            </w:r>
            <w:r w:rsidRPr="00641CD8">
              <w:rPr>
                <w:rFonts w:ascii="Arial" w:hAnsi="Arial" w:cs="Arial"/>
                <w:noProof/>
              </w:rPr>
              <w:tab/>
              <w:t>to be presented to the VQ Assessment Panel/Management Board.</w:t>
            </w:r>
          </w:p>
          <w:p w14:paraId="11594A78" w14:textId="77777777" w:rsidR="000E235D" w:rsidRDefault="000E235D" w:rsidP="000E235D">
            <w:pPr>
              <w:pStyle w:val="ListParagraph"/>
              <w:rPr>
                <w:rFonts w:ascii="Arial" w:hAnsi="Arial" w:cs="Arial"/>
                <w:noProof/>
              </w:rPr>
            </w:pPr>
          </w:p>
          <w:p w14:paraId="298A91BF" w14:textId="77777777" w:rsidR="000E235D" w:rsidRPr="000E235D" w:rsidRDefault="000E235D" w:rsidP="000E235D">
            <w:pPr>
              <w:numPr>
                <w:ilvl w:val="0"/>
                <w:numId w:val="7"/>
              </w:numPr>
              <w:rPr>
                <w:rFonts w:ascii="Arial" w:hAnsi="Arial" w:cs="Arial"/>
                <w:noProof/>
                <w:sz w:val="24"/>
                <w:szCs w:val="24"/>
              </w:rPr>
            </w:pPr>
            <w:r w:rsidRPr="000E235D">
              <w:rPr>
                <w:rFonts w:ascii="Arial" w:hAnsi="Arial" w:cs="Arial"/>
                <w:noProof/>
                <w:sz w:val="24"/>
                <w:szCs w:val="24"/>
              </w:rPr>
              <w:t xml:space="preserve">Comply with the Assessment and Internal Quality Assurance Strategy of the </w:t>
            </w:r>
            <w:r w:rsidRPr="000E235D">
              <w:rPr>
                <w:rFonts w:ascii="Arial" w:hAnsi="Arial" w:cs="Arial"/>
                <w:noProof/>
                <w:sz w:val="24"/>
                <w:szCs w:val="24"/>
              </w:rPr>
              <w:tab/>
              <w:t xml:space="preserve">Assessment Centre  </w:t>
            </w:r>
          </w:p>
          <w:p w14:paraId="4406100C" w14:textId="77777777" w:rsidR="000E235D" w:rsidRPr="000E235D" w:rsidRDefault="000E235D" w:rsidP="000E235D">
            <w:pPr>
              <w:pStyle w:val="ListParagraph"/>
              <w:rPr>
                <w:rFonts w:ascii="Arial" w:hAnsi="Arial" w:cs="Arial"/>
                <w:noProof/>
                <w:sz w:val="24"/>
                <w:szCs w:val="24"/>
              </w:rPr>
            </w:pPr>
          </w:p>
          <w:p w14:paraId="37A27706" w14:textId="77777777" w:rsidR="000E235D" w:rsidRPr="000E235D" w:rsidRDefault="000E235D" w:rsidP="000E235D">
            <w:pPr>
              <w:numPr>
                <w:ilvl w:val="0"/>
                <w:numId w:val="7"/>
              </w:numPr>
              <w:rPr>
                <w:rFonts w:ascii="Arial" w:hAnsi="Arial" w:cs="Arial"/>
                <w:noProof/>
                <w:sz w:val="24"/>
                <w:szCs w:val="24"/>
              </w:rPr>
            </w:pPr>
            <w:r w:rsidRPr="000E235D">
              <w:rPr>
                <w:rFonts w:ascii="Arial" w:hAnsi="Arial" w:cs="Arial"/>
                <w:noProof/>
                <w:sz w:val="24"/>
                <w:szCs w:val="24"/>
              </w:rPr>
              <w:t>Contribute to the External Quality Assurance process</w:t>
            </w:r>
          </w:p>
          <w:p w14:paraId="6EBCF2C6" w14:textId="77777777" w:rsidR="000E235D" w:rsidRPr="00641CD8" w:rsidRDefault="000E235D" w:rsidP="000E235D">
            <w:pPr>
              <w:ind w:left="360"/>
              <w:rPr>
                <w:rFonts w:ascii="Arial" w:hAnsi="Arial" w:cs="Arial"/>
                <w:noProof/>
              </w:rPr>
            </w:pPr>
          </w:p>
          <w:p w14:paraId="61BA8EB6" w14:textId="77777777" w:rsidR="000E235D" w:rsidRDefault="000E235D" w:rsidP="000E235D">
            <w:pPr>
              <w:spacing w:line="400" w:lineRule="exact"/>
              <w:rPr>
                <w:rFonts w:ascii="Arial" w:hAnsi="Arial" w:cs="Arial"/>
                <w:b/>
                <w:noProof/>
                <w:sz w:val="24"/>
                <w:szCs w:val="24"/>
              </w:rPr>
            </w:pPr>
            <w:r w:rsidRPr="00294F99">
              <w:rPr>
                <w:rFonts w:ascii="Arial" w:hAnsi="Arial" w:cs="Arial"/>
                <w:b/>
                <w:noProof/>
                <w:sz w:val="24"/>
                <w:szCs w:val="24"/>
                <w:u w:val="single"/>
              </w:rPr>
              <w:t>Continuing Professional Development</w:t>
            </w:r>
            <w:r w:rsidRPr="00294F99">
              <w:rPr>
                <w:rFonts w:ascii="Arial" w:hAnsi="Arial" w:cs="Arial"/>
                <w:b/>
                <w:noProof/>
                <w:sz w:val="24"/>
                <w:szCs w:val="24"/>
              </w:rPr>
              <w:t xml:space="preserve"> (Reference National Occupations Standards – Learning and Development standard 10)</w:t>
            </w:r>
          </w:p>
          <w:p w14:paraId="4D01D4D4" w14:textId="77777777" w:rsidR="000E235D" w:rsidRDefault="000E235D" w:rsidP="000E235D">
            <w:pPr>
              <w:rPr>
                <w:rFonts w:ascii="Arial" w:hAnsi="Arial" w:cs="Arial"/>
                <w:b/>
                <w:noProof/>
              </w:rPr>
            </w:pPr>
          </w:p>
          <w:p w14:paraId="5A4E9464" w14:textId="77777777" w:rsidR="000E235D" w:rsidRPr="00294F99" w:rsidRDefault="000E235D" w:rsidP="000E235D">
            <w:pPr>
              <w:pStyle w:val="ListParagraph"/>
              <w:numPr>
                <w:ilvl w:val="0"/>
                <w:numId w:val="7"/>
              </w:numPr>
              <w:rPr>
                <w:rFonts w:ascii="Arial" w:hAnsi="Arial" w:cs="Arial"/>
                <w:noProof/>
                <w:sz w:val="24"/>
                <w:szCs w:val="24"/>
              </w:rPr>
            </w:pPr>
            <w:r w:rsidRPr="00294F99">
              <w:rPr>
                <w:rFonts w:ascii="Arial" w:hAnsi="Arial" w:cs="Arial"/>
                <w:noProof/>
                <w:sz w:val="24"/>
                <w:szCs w:val="24"/>
              </w:rPr>
              <w:t>Identify current perfomance requirements relevant to practice</w:t>
            </w:r>
          </w:p>
          <w:p w14:paraId="139FB632" w14:textId="77777777" w:rsidR="000E235D" w:rsidRPr="00294F99" w:rsidRDefault="000E235D" w:rsidP="000E235D">
            <w:pPr>
              <w:pStyle w:val="ListParagraph"/>
              <w:ind w:left="360"/>
              <w:rPr>
                <w:rFonts w:ascii="Arial" w:hAnsi="Arial" w:cs="Arial"/>
                <w:noProof/>
                <w:sz w:val="24"/>
                <w:szCs w:val="24"/>
              </w:rPr>
            </w:pPr>
          </w:p>
          <w:p w14:paraId="711D44EC" w14:textId="77777777" w:rsidR="000E235D" w:rsidRPr="00294F99" w:rsidRDefault="000E235D" w:rsidP="000E235D">
            <w:pPr>
              <w:pStyle w:val="ListParagraph"/>
              <w:numPr>
                <w:ilvl w:val="0"/>
                <w:numId w:val="7"/>
              </w:numPr>
              <w:rPr>
                <w:rFonts w:ascii="Arial" w:hAnsi="Arial" w:cs="Arial"/>
                <w:noProof/>
                <w:sz w:val="24"/>
                <w:szCs w:val="24"/>
              </w:rPr>
            </w:pPr>
            <w:r w:rsidRPr="00294F99">
              <w:rPr>
                <w:rFonts w:ascii="Arial" w:hAnsi="Arial" w:cs="Arial"/>
                <w:noProof/>
                <w:sz w:val="24"/>
                <w:szCs w:val="24"/>
              </w:rPr>
              <w:t>Identify and critically reflect on how beliefs, values and attitudes influence own perfomance</w:t>
            </w:r>
          </w:p>
          <w:p w14:paraId="0AEA0ABF" w14:textId="77777777" w:rsidR="000E235D" w:rsidRPr="00294F99" w:rsidRDefault="000E235D" w:rsidP="000E235D">
            <w:pPr>
              <w:pStyle w:val="ListParagraph"/>
              <w:rPr>
                <w:rFonts w:ascii="Arial" w:hAnsi="Arial" w:cs="Arial"/>
                <w:noProof/>
                <w:sz w:val="24"/>
                <w:szCs w:val="24"/>
              </w:rPr>
            </w:pPr>
          </w:p>
          <w:p w14:paraId="4FAB0259" w14:textId="77777777" w:rsidR="000E235D" w:rsidRPr="00641CD8" w:rsidRDefault="000E235D" w:rsidP="000E235D">
            <w:pPr>
              <w:rPr>
                <w:rFonts w:ascii="Arial" w:hAnsi="Arial" w:cs="Arial"/>
                <w:noProof/>
                <w:sz w:val="24"/>
                <w:szCs w:val="24"/>
              </w:rPr>
            </w:pPr>
            <w:r w:rsidRPr="00641CD8">
              <w:rPr>
                <w:rFonts w:ascii="Arial" w:hAnsi="Arial" w:cs="Arial"/>
                <w:b/>
                <w:bCs/>
                <w:noProof/>
                <w:sz w:val="24"/>
                <w:szCs w:val="24"/>
              </w:rPr>
              <w:t>34.</w:t>
            </w:r>
            <w:r w:rsidRPr="00641CD8">
              <w:rPr>
                <w:rFonts w:ascii="Arial" w:hAnsi="Arial" w:cs="Arial"/>
                <w:noProof/>
                <w:sz w:val="24"/>
                <w:szCs w:val="24"/>
              </w:rPr>
              <w:t xml:space="preserve"> Seek feedback, collect information and continually reflect on own performance</w:t>
            </w:r>
          </w:p>
          <w:p w14:paraId="6E85FCAD" w14:textId="77777777" w:rsidR="000E235D" w:rsidRPr="00641CD8" w:rsidRDefault="000E235D" w:rsidP="000E235D">
            <w:pPr>
              <w:ind w:left="709"/>
              <w:rPr>
                <w:rFonts w:ascii="Arial" w:hAnsi="Arial" w:cs="Arial"/>
                <w:noProof/>
                <w:sz w:val="24"/>
                <w:szCs w:val="24"/>
              </w:rPr>
            </w:pPr>
          </w:p>
          <w:p w14:paraId="253B6BB7" w14:textId="77777777" w:rsidR="000E235D" w:rsidRPr="00641CD8" w:rsidRDefault="000E235D" w:rsidP="000E235D">
            <w:pPr>
              <w:rPr>
                <w:rFonts w:ascii="Arial" w:hAnsi="Arial" w:cs="Arial"/>
                <w:noProof/>
                <w:sz w:val="24"/>
                <w:szCs w:val="24"/>
              </w:rPr>
            </w:pPr>
            <w:r w:rsidRPr="00641CD8">
              <w:rPr>
                <w:rFonts w:ascii="Arial" w:hAnsi="Arial" w:cs="Arial"/>
                <w:b/>
                <w:bCs/>
                <w:noProof/>
                <w:sz w:val="24"/>
                <w:szCs w:val="24"/>
              </w:rPr>
              <w:t>35.</w:t>
            </w:r>
            <w:r w:rsidRPr="00641CD8">
              <w:rPr>
                <w:rFonts w:ascii="Arial" w:hAnsi="Arial" w:cs="Arial"/>
                <w:noProof/>
                <w:sz w:val="24"/>
                <w:szCs w:val="24"/>
              </w:rPr>
              <w:t>Prioritise areas for development and plan how learning and development will be achieved to carry out own work more effectively - for both Health &amp; Social Care and Learning &amp; Development</w:t>
            </w:r>
          </w:p>
          <w:p w14:paraId="73A0107D" w14:textId="77777777" w:rsidR="000E235D" w:rsidRPr="00641CD8" w:rsidRDefault="000E235D" w:rsidP="000E235D">
            <w:pPr>
              <w:pStyle w:val="ListParagraph"/>
              <w:rPr>
                <w:rFonts w:ascii="Arial" w:hAnsi="Arial" w:cs="Arial"/>
                <w:noProof/>
                <w:sz w:val="24"/>
                <w:szCs w:val="24"/>
              </w:rPr>
            </w:pPr>
          </w:p>
          <w:p w14:paraId="5EA57069" w14:textId="77777777" w:rsidR="000E235D" w:rsidRPr="00641CD8" w:rsidRDefault="000E235D" w:rsidP="000E235D">
            <w:pPr>
              <w:rPr>
                <w:rFonts w:ascii="Arial" w:hAnsi="Arial" w:cs="Arial"/>
                <w:noProof/>
                <w:sz w:val="24"/>
                <w:szCs w:val="24"/>
              </w:rPr>
            </w:pPr>
            <w:r w:rsidRPr="00641CD8">
              <w:rPr>
                <w:rFonts w:ascii="Arial" w:hAnsi="Arial" w:cs="Arial"/>
                <w:b/>
                <w:bCs/>
                <w:noProof/>
                <w:sz w:val="24"/>
                <w:szCs w:val="24"/>
              </w:rPr>
              <w:t>36</w:t>
            </w:r>
            <w:r w:rsidRPr="00641CD8">
              <w:rPr>
                <w:rFonts w:ascii="Arial" w:hAnsi="Arial" w:cs="Arial"/>
                <w:noProof/>
                <w:sz w:val="24"/>
                <w:szCs w:val="24"/>
              </w:rPr>
              <w:t>.Continually use a range of resources to keep own specialist and generic areas of knowledge, skills and practice of up to date</w:t>
            </w:r>
          </w:p>
          <w:p w14:paraId="0BD666A8" w14:textId="77777777" w:rsidR="000E235D" w:rsidRPr="00641CD8" w:rsidRDefault="000E235D" w:rsidP="000E235D">
            <w:pPr>
              <w:pStyle w:val="ListParagraph"/>
              <w:rPr>
                <w:rFonts w:ascii="Arial" w:hAnsi="Arial" w:cs="Arial"/>
                <w:sz w:val="24"/>
                <w:szCs w:val="24"/>
              </w:rPr>
            </w:pPr>
          </w:p>
          <w:p w14:paraId="3B2CEDD5" w14:textId="77777777" w:rsidR="000E235D" w:rsidRPr="00641CD8" w:rsidRDefault="000E235D" w:rsidP="000E235D">
            <w:pPr>
              <w:rPr>
                <w:rFonts w:ascii="Arial" w:hAnsi="Arial" w:cs="Arial"/>
                <w:noProof/>
                <w:sz w:val="24"/>
                <w:szCs w:val="24"/>
              </w:rPr>
            </w:pPr>
            <w:r w:rsidRPr="00641CD8">
              <w:rPr>
                <w:rFonts w:ascii="Arial" w:hAnsi="Arial" w:cs="Arial"/>
                <w:b/>
                <w:bCs/>
                <w:sz w:val="24"/>
                <w:szCs w:val="24"/>
              </w:rPr>
              <w:t>37</w:t>
            </w:r>
            <w:r w:rsidRPr="00641CD8">
              <w:rPr>
                <w:rFonts w:ascii="Arial" w:hAnsi="Arial" w:cs="Arial"/>
                <w:sz w:val="24"/>
                <w:szCs w:val="24"/>
              </w:rPr>
              <w:t>.Maintain personal and professional development to meet the changing demands of the job, participate in appropriate training and development activities</w:t>
            </w:r>
          </w:p>
          <w:p w14:paraId="45ACE410" w14:textId="5B236FE1" w:rsidR="000E235D" w:rsidRDefault="000E235D" w:rsidP="000E235D">
            <w:pPr>
              <w:rPr>
                <w:rFonts w:ascii="Arial" w:hAnsi="Arial" w:cs="Arial"/>
                <w:noProof/>
                <w:sz w:val="24"/>
                <w:szCs w:val="24"/>
              </w:rPr>
            </w:pPr>
          </w:p>
          <w:p w14:paraId="7987F236" w14:textId="6F63FBE6" w:rsidR="000E235D" w:rsidRDefault="000E235D" w:rsidP="000E235D">
            <w:pPr>
              <w:rPr>
                <w:rFonts w:ascii="Arial" w:hAnsi="Arial" w:cs="Arial"/>
                <w:noProof/>
                <w:sz w:val="24"/>
                <w:szCs w:val="24"/>
              </w:rPr>
            </w:pPr>
          </w:p>
          <w:p w14:paraId="69C3912D" w14:textId="0EA55779" w:rsidR="000E235D" w:rsidRDefault="000E235D" w:rsidP="000E235D">
            <w:pPr>
              <w:rPr>
                <w:rFonts w:ascii="Arial" w:hAnsi="Arial" w:cs="Arial"/>
                <w:noProof/>
                <w:sz w:val="24"/>
                <w:szCs w:val="24"/>
              </w:rPr>
            </w:pPr>
          </w:p>
          <w:p w14:paraId="7819748D" w14:textId="77777777" w:rsidR="000E235D" w:rsidRPr="00641CD8" w:rsidRDefault="000E235D" w:rsidP="000E235D">
            <w:pPr>
              <w:rPr>
                <w:rFonts w:ascii="Arial" w:hAnsi="Arial" w:cs="Arial"/>
                <w:noProof/>
                <w:sz w:val="24"/>
                <w:szCs w:val="24"/>
              </w:rPr>
            </w:pPr>
          </w:p>
          <w:p w14:paraId="14B611EE" w14:textId="77777777" w:rsidR="000E235D" w:rsidRPr="00294F99" w:rsidRDefault="000E235D" w:rsidP="000E235D">
            <w:pPr>
              <w:spacing w:line="400" w:lineRule="exact"/>
              <w:rPr>
                <w:rFonts w:ascii="Arial" w:hAnsi="Arial" w:cs="Arial"/>
                <w:b/>
                <w:noProof/>
                <w:sz w:val="24"/>
                <w:szCs w:val="24"/>
                <w:u w:val="single"/>
              </w:rPr>
            </w:pPr>
            <w:r w:rsidRPr="00294F99">
              <w:rPr>
                <w:rFonts w:ascii="Arial" w:hAnsi="Arial" w:cs="Arial"/>
                <w:b/>
                <w:noProof/>
                <w:sz w:val="24"/>
                <w:szCs w:val="24"/>
                <w:u w:val="single"/>
              </w:rPr>
              <w:t>General</w:t>
            </w:r>
          </w:p>
          <w:p w14:paraId="27DAA251" w14:textId="77777777" w:rsidR="000E235D" w:rsidRPr="000F740F" w:rsidRDefault="000E235D" w:rsidP="000E235D">
            <w:pPr>
              <w:ind w:left="720" w:hanging="578"/>
              <w:rPr>
                <w:rFonts w:ascii="Arial" w:hAnsi="Arial" w:cs="Arial"/>
                <w:b/>
                <w:noProof/>
                <w:sz w:val="20"/>
                <w:szCs w:val="20"/>
              </w:rPr>
            </w:pPr>
          </w:p>
          <w:p w14:paraId="0991C283" w14:textId="77777777" w:rsidR="000E235D" w:rsidRPr="00641CD8" w:rsidRDefault="000E235D" w:rsidP="000E235D">
            <w:pPr>
              <w:rPr>
                <w:rFonts w:ascii="Arial" w:hAnsi="Arial" w:cs="Arial"/>
                <w:b/>
                <w:sz w:val="24"/>
                <w:szCs w:val="24"/>
              </w:rPr>
            </w:pPr>
            <w:r w:rsidRPr="00641CD8">
              <w:rPr>
                <w:rFonts w:ascii="Arial" w:hAnsi="Arial" w:cs="Arial"/>
                <w:b/>
                <w:bCs/>
                <w:noProof/>
              </w:rPr>
              <w:t>38</w:t>
            </w:r>
            <w:r>
              <w:rPr>
                <w:rFonts w:ascii="Arial" w:hAnsi="Arial" w:cs="Arial"/>
                <w:noProof/>
              </w:rPr>
              <w:t>.</w:t>
            </w:r>
            <w:r w:rsidRPr="00641CD8">
              <w:rPr>
                <w:rFonts w:ascii="Arial" w:hAnsi="Arial" w:cs="Arial"/>
                <w:noProof/>
                <w:sz w:val="24"/>
                <w:szCs w:val="24"/>
              </w:rPr>
              <w:t>Prepare for and actively engage in regular supervision of work practice and</w:t>
            </w:r>
            <w:r w:rsidRPr="00641CD8">
              <w:rPr>
                <w:rFonts w:ascii="Arial" w:hAnsi="Arial" w:cs="Arial"/>
                <w:b/>
                <w:noProof/>
                <w:sz w:val="24"/>
                <w:szCs w:val="24"/>
              </w:rPr>
              <w:t xml:space="preserve">  </w:t>
            </w:r>
            <w:r w:rsidRPr="00641CD8">
              <w:rPr>
                <w:rFonts w:ascii="Arial" w:hAnsi="Arial" w:cs="Arial"/>
                <w:noProof/>
                <w:sz w:val="24"/>
                <w:szCs w:val="24"/>
              </w:rPr>
              <w:t>continual professional development</w:t>
            </w:r>
          </w:p>
          <w:p w14:paraId="37DFE133" w14:textId="77777777" w:rsidR="000E235D" w:rsidRPr="00641CD8" w:rsidRDefault="000E235D" w:rsidP="000E235D">
            <w:pPr>
              <w:ind w:left="142"/>
              <w:rPr>
                <w:rFonts w:ascii="Arial" w:hAnsi="Arial" w:cs="Arial"/>
                <w:b/>
                <w:sz w:val="24"/>
                <w:szCs w:val="24"/>
              </w:rPr>
            </w:pPr>
          </w:p>
          <w:p w14:paraId="22CF318E" w14:textId="77777777" w:rsidR="000E235D" w:rsidRPr="00641CD8" w:rsidRDefault="000E235D" w:rsidP="000E235D">
            <w:pPr>
              <w:rPr>
                <w:rFonts w:ascii="Arial" w:hAnsi="Arial" w:cs="Arial"/>
                <w:b/>
                <w:sz w:val="24"/>
                <w:szCs w:val="24"/>
              </w:rPr>
            </w:pPr>
            <w:r w:rsidRPr="00641CD8">
              <w:rPr>
                <w:rFonts w:ascii="Arial" w:hAnsi="Arial" w:cs="Arial"/>
                <w:b/>
                <w:bCs/>
                <w:noProof/>
                <w:sz w:val="24"/>
                <w:szCs w:val="24"/>
              </w:rPr>
              <w:t>39</w:t>
            </w:r>
            <w:r w:rsidRPr="00641CD8">
              <w:rPr>
                <w:rFonts w:ascii="Arial" w:hAnsi="Arial" w:cs="Arial"/>
                <w:noProof/>
                <w:sz w:val="24"/>
                <w:szCs w:val="24"/>
              </w:rPr>
              <w:t xml:space="preserve">.Actively contribute to consultation events regarding revision of qualifications as a representative of the Council. </w:t>
            </w:r>
          </w:p>
          <w:p w14:paraId="01ACC7C4" w14:textId="77777777" w:rsidR="000E235D" w:rsidRDefault="000E235D" w:rsidP="000E235D">
            <w:pPr>
              <w:rPr>
                <w:rFonts w:ascii="Arial" w:hAnsi="Arial" w:cs="Arial"/>
                <w:noProof/>
                <w:sz w:val="24"/>
                <w:szCs w:val="24"/>
              </w:rPr>
            </w:pPr>
            <w:r w:rsidRPr="00641CD8">
              <w:rPr>
                <w:rFonts w:ascii="Arial" w:hAnsi="Arial" w:cs="Arial"/>
                <w:b/>
                <w:bCs/>
                <w:noProof/>
                <w:sz w:val="24"/>
                <w:szCs w:val="24"/>
              </w:rPr>
              <w:t>40</w:t>
            </w:r>
            <w:r w:rsidRPr="00641CD8">
              <w:rPr>
                <w:rFonts w:ascii="Arial" w:hAnsi="Arial" w:cs="Arial"/>
                <w:noProof/>
                <w:sz w:val="24"/>
                <w:szCs w:val="24"/>
              </w:rPr>
              <w:t>.Implement the new aspects of vocational qualifications when they are introduced.</w:t>
            </w:r>
          </w:p>
          <w:p w14:paraId="5C786000" w14:textId="77777777" w:rsidR="000E235D" w:rsidRDefault="000E235D" w:rsidP="000E235D">
            <w:pPr>
              <w:rPr>
                <w:rFonts w:ascii="Arial" w:hAnsi="Arial" w:cs="Arial"/>
                <w:noProof/>
                <w:sz w:val="24"/>
                <w:szCs w:val="24"/>
              </w:rPr>
            </w:pPr>
          </w:p>
          <w:p w14:paraId="1107C9E1" w14:textId="77777777" w:rsidR="000E235D" w:rsidRPr="00641CD8" w:rsidRDefault="000E235D" w:rsidP="000E235D">
            <w:pPr>
              <w:rPr>
                <w:rFonts w:ascii="Arial" w:hAnsi="Arial" w:cs="Arial"/>
                <w:noProof/>
                <w:sz w:val="24"/>
                <w:szCs w:val="24"/>
              </w:rPr>
            </w:pPr>
            <w:r w:rsidRPr="00BC28BB">
              <w:rPr>
                <w:rFonts w:ascii="Arial" w:hAnsi="Arial" w:cs="Arial"/>
                <w:b/>
                <w:bCs/>
                <w:noProof/>
                <w:sz w:val="24"/>
                <w:szCs w:val="24"/>
              </w:rPr>
              <w:t>41</w:t>
            </w:r>
            <w:r>
              <w:rPr>
                <w:rFonts w:ascii="Arial" w:hAnsi="Arial" w:cs="Arial"/>
                <w:noProof/>
                <w:sz w:val="24"/>
                <w:szCs w:val="24"/>
              </w:rPr>
              <w:t xml:space="preserve">. Carry out underpinning knowledge and assessment during the night to support night workers as required </w:t>
            </w:r>
          </w:p>
          <w:p w14:paraId="72D87A1A" w14:textId="77777777" w:rsidR="000E235D" w:rsidRPr="00641CD8" w:rsidRDefault="000E235D" w:rsidP="000E235D">
            <w:pPr>
              <w:rPr>
                <w:rFonts w:ascii="Arial" w:hAnsi="Arial" w:cs="Arial"/>
                <w:b/>
                <w:bCs/>
                <w:noProof/>
                <w:sz w:val="24"/>
                <w:szCs w:val="24"/>
              </w:rPr>
            </w:pPr>
          </w:p>
          <w:p w14:paraId="36352F36" w14:textId="75D12E94" w:rsidR="001E2064" w:rsidRDefault="001E2064" w:rsidP="00E304DC">
            <w:pPr>
              <w:pStyle w:val="JDBullet"/>
              <w:numPr>
                <w:ilvl w:val="0"/>
                <w:numId w:val="0"/>
              </w:numPr>
              <w:spacing w:after="0" w:line="276" w:lineRule="auto"/>
              <w:ind w:left="360" w:hanging="360"/>
            </w:pPr>
          </w:p>
          <w:p w14:paraId="424DC85E" w14:textId="3D0C94B1" w:rsidR="00E304DC" w:rsidRDefault="00E304DC" w:rsidP="00E304DC">
            <w:pPr>
              <w:pStyle w:val="JDBullet"/>
              <w:numPr>
                <w:ilvl w:val="0"/>
                <w:numId w:val="0"/>
              </w:numPr>
              <w:spacing w:after="0" w:line="276" w:lineRule="auto"/>
              <w:ind w:left="360" w:hanging="360"/>
              <w:rPr>
                <w:i/>
              </w:rPr>
            </w:pPr>
          </w:p>
          <w:p w14:paraId="26B11C46" w14:textId="73967854" w:rsidR="00E304DC" w:rsidRDefault="00E304DC" w:rsidP="00E304DC">
            <w:pPr>
              <w:pStyle w:val="JDBullet"/>
              <w:numPr>
                <w:ilvl w:val="0"/>
                <w:numId w:val="0"/>
              </w:numPr>
              <w:spacing w:after="0" w:line="276" w:lineRule="auto"/>
              <w:ind w:left="360" w:hanging="360"/>
              <w:rPr>
                <w:i/>
              </w:rPr>
            </w:pPr>
          </w:p>
          <w:p w14:paraId="6E93129E" w14:textId="77777777" w:rsidR="00E304DC" w:rsidRDefault="00E304DC" w:rsidP="00E304DC">
            <w:pPr>
              <w:pStyle w:val="JDBullet"/>
              <w:numPr>
                <w:ilvl w:val="0"/>
                <w:numId w:val="0"/>
              </w:numPr>
              <w:spacing w:after="0" w:line="276" w:lineRule="auto"/>
              <w:ind w:left="360" w:hanging="360"/>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62A0BC1C" w14:textId="77777777" w:rsidR="000E235D" w:rsidRPr="00386DF3" w:rsidRDefault="000E235D" w:rsidP="000E235D">
            <w:pPr>
              <w:pStyle w:val="BodyText2"/>
              <w:spacing w:after="120"/>
              <w:ind w:left="40"/>
              <w:jc w:val="left"/>
              <w:rPr>
                <w:b w:val="0"/>
                <w:bCs/>
              </w:rPr>
            </w:pPr>
            <w:r w:rsidRPr="00386DF3">
              <w:rPr>
                <w:b w:val="0"/>
                <w:bCs/>
              </w:rPr>
              <w:t>Adult’s Assessor</w:t>
            </w:r>
          </w:p>
          <w:p w14:paraId="4B5D5C95" w14:textId="77777777" w:rsidR="000E235D" w:rsidRPr="00386DF3" w:rsidRDefault="000E235D" w:rsidP="000E235D">
            <w:pPr>
              <w:pStyle w:val="BodyText2"/>
              <w:spacing w:after="120"/>
              <w:ind w:left="40"/>
              <w:jc w:val="left"/>
              <w:rPr>
                <w:b w:val="0"/>
                <w:bCs/>
              </w:rPr>
            </w:pPr>
            <w:r w:rsidRPr="00386DF3">
              <w:rPr>
                <w:b w:val="0"/>
                <w:bCs/>
              </w:rPr>
              <w:t>1.</w:t>
            </w:r>
            <w:r w:rsidRPr="00386DF3">
              <w:rPr>
                <w:b w:val="0"/>
                <w:bCs/>
              </w:rPr>
              <w:tab/>
              <w:t>Dip. SW  or equivalent</w:t>
            </w:r>
          </w:p>
          <w:p w14:paraId="57B594DF" w14:textId="77777777" w:rsidR="000E235D" w:rsidRPr="00386DF3" w:rsidRDefault="000E235D" w:rsidP="000E235D">
            <w:pPr>
              <w:pStyle w:val="BodyText2"/>
              <w:spacing w:after="120"/>
              <w:ind w:left="40"/>
              <w:jc w:val="left"/>
              <w:rPr>
                <w:b w:val="0"/>
                <w:bCs/>
              </w:rPr>
            </w:pPr>
            <w:r w:rsidRPr="00386DF3">
              <w:rPr>
                <w:b w:val="0"/>
                <w:bCs/>
              </w:rPr>
              <w:t>OR</w:t>
            </w:r>
          </w:p>
          <w:p w14:paraId="6C1D198F" w14:textId="77777777" w:rsidR="000E235D" w:rsidRDefault="000E235D" w:rsidP="000E235D">
            <w:pPr>
              <w:pStyle w:val="BodyText2"/>
              <w:spacing w:after="120"/>
              <w:ind w:left="40"/>
              <w:jc w:val="left"/>
              <w:rPr>
                <w:b w:val="0"/>
                <w:bCs/>
              </w:rPr>
            </w:pPr>
            <w:r w:rsidRPr="00386DF3">
              <w:rPr>
                <w:b w:val="0"/>
                <w:bCs/>
              </w:rPr>
              <w:t>2.</w:t>
            </w:r>
            <w:r w:rsidRPr="00386DF3">
              <w:rPr>
                <w:b w:val="0"/>
                <w:bCs/>
              </w:rPr>
              <w:tab/>
            </w:r>
            <w:r>
              <w:rPr>
                <w:b w:val="0"/>
                <w:bCs/>
              </w:rPr>
              <w:t xml:space="preserve">Core and Health and Social Care practice </w:t>
            </w:r>
            <w:r w:rsidRPr="00386DF3">
              <w:rPr>
                <w:b w:val="0"/>
                <w:bCs/>
              </w:rPr>
              <w:t>2, 3,</w:t>
            </w:r>
          </w:p>
          <w:p w14:paraId="336A6807" w14:textId="77777777" w:rsidR="000E235D" w:rsidRDefault="000E235D" w:rsidP="000E235D">
            <w:pPr>
              <w:pStyle w:val="BodyText2"/>
              <w:spacing w:after="120"/>
              <w:ind w:left="40"/>
              <w:jc w:val="left"/>
              <w:rPr>
                <w:b w:val="0"/>
                <w:bCs/>
              </w:rPr>
            </w:pPr>
            <w:r>
              <w:rPr>
                <w:b w:val="0"/>
                <w:bCs/>
              </w:rPr>
              <w:lastRenderedPageBreak/>
              <w:t>QCF Level 2 3 4 5</w:t>
            </w:r>
            <w:r w:rsidRPr="00386DF3">
              <w:rPr>
                <w:b w:val="0"/>
                <w:bCs/>
              </w:rPr>
              <w:t xml:space="preserve"> Health and Social Care , or predecessor qualifications as </w:t>
            </w:r>
            <w:r w:rsidRPr="00036D79">
              <w:rPr>
                <w:b w:val="0"/>
                <w:bCs/>
              </w:rPr>
              <w:t>Social Care Wales Qualification Framework</w:t>
            </w:r>
          </w:p>
          <w:p w14:paraId="1425AFBC" w14:textId="77777777" w:rsidR="000E235D" w:rsidRDefault="000E235D" w:rsidP="000E235D">
            <w:pPr>
              <w:pStyle w:val="BodyText2"/>
              <w:spacing w:after="120"/>
              <w:ind w:left="40"/>
              <w:jc w:val="left"/>
              <w:rPr>
                <w:b w:val="0"/>
                <w:bCs/>
              </w:rPr>
            </w:pPr>
            <w:hyperlink r:id="rId13" w:history="1">
              <w:r w:rsidRPr="00BE2349">
                <w:rPr>
                  <w:rStyle w:val="Hyperlink"/>
                  <w:b w:val="0"/>
                  <w:bCs/>
                </w:rPr>
                <w:t>https://socialcare.wales/qualification-framework</w:t>
              </w:r>
            </w:hyperlink>
          </w:p>
          <w:p w14:paraId="04D374F3" w14:textId="77777777" w:rsidR="000E235D" w:rsidRPr="00386DF3" w:rsidRDefault="000E235D" w:rsidP="000E235D">
            <w:pPr>
              <w:pStyle w:val="BodyText2"/>
              <w:spacing w:after="120"/>
              <w:ind w:left="40"/>
              <w:jc w:val="left"/>
              <w:rPr>
                <w:b w:val="0"/>
                <w:bCs/>
              </w:rPr>
            </w:pPr>
            <w:r w:rsidRPr="00386DF3">
              <w:rPr>
                <w:b w:val="0"/>
                <w:bCs/>
              </w:rPr>
              <w:t xml:space="preserve">Understanding of the legislative and regulatory frameworks relevant to the social care sector </w:t>
            </w:r>
          </w:p>
          <w:p w14:paraId="3F3A43DA" w14:textId="77777777" w:rsidR="000E235D" w:rsidRDefault="000E235D" w:rsidP="000E235D">
            <w:pPr>
              <w:pStyle w:val="BodyText2"/>
              <w:spacing w:after="120"/>
              <w:ind w:left="40"/>
              <w:jc w:val="left"/>
              <w:rPr>
                <w:b w:val="0"/>
                <w:bCs/>
              </w:rPr>
            </w:pPr>
            <w:r w:rsidRPr="00386DF3">
              <w:rPr>
                <w:b w:val="0"/>
                <w:bCs/>
              </w:rPr>
              <w:t>Understanding of the relevant theoret</w:t>
            </w:r>
            <w:r>
              <w:rPr>
                <w:b w:val="0"/>
                <w:bCs/>
              </w:rPr>
              <w:t>i</w:t>
            </w:r>
            <w:r w:rsidRPr="00386DF3">
              <w:rPr>
                <w:b w:val="0"/>
                <w:bCs/>
              </w:rPr>
              <w:t>cal</w:t>
            </w:r>
            <w:r>
              <w:rPr>
                <w:b w:val="0"/>
                <w:bCs/>
              </w:rPr>
              <w:t xml:space="preserve"> </w:t>
            </w:r>
            <w:r w:rsidRPr="00386DF3">
              <w:rPr>
                <w:b w:val="0"/>
                <w:bCs/>
              </w:rPr>
              <w:t>frameworks associated with the  delivery of social care services</w:t>
            </w:r>
          </w:p>
          <w:p w14:paraId="3949D72A" w14:textId="77777777" w:rsidR="000E235D" w:rsidRDefault="000E235D" w:rsidP="000E235D">
            <w:pPr>
              <w:pStyle w:val="BodyText2"/>
              <w:spacing w:after="120"/>
              <w:ind w:left="40"/>
              <w:jc w:val="left"/>
              <w:rPr>
                <w:b w:val="0"/>
                <w:bCs/>
              </w:rPr>
            </w:pPr>
            <w:r w:rsidRPr="00386DF3">
              <w:rPr>
                <w:b w:val="0"/>
                <w:bCs/>
              </w:rPr>
              <w:t>To understand and positively promote anti-discriminatory and anti-oppressive practice</w:t>
            </w:r>
          </w:p>
          <w:p w14:paraId="60D03F59" w14:textId="77777777" w:rsidR="000E235D" w:rsidRPr="00BC28BB" w:rsidRDefault="000E235D" w:rsidP="000E235D">
            <w:pPr>
              <w:spacing w:after="200" w:line="276" w:lineRule="auto"/>
              <w:rPr>
                <w:rFonts w:ascii="Arial" w:hAnsi="Arial" w:cs="Arial"/>
                <w:sz w:val="24"/>
                <w:szCs w:val="24"/>
                <w:lang w:eastAsia="en-GB"/>
              </w:rPr>
            </w:pPr>
            <w:r w:rsidRPr="00BC28BB">
              <w:rPr>
                <w:rFonts w:ascii="Arial" w:hAnsi="Arial" w:cs="Arial"/>
                <w:bCs/>
                <w:sz w:val="24"/>
                <w:szCs w:val="24"/>
                <w:lang w:eastAsia="en-GB"/>
              </w:rPr>
              <w:t>Welsh skills Level 1 (with sessions presented by the Welsh language Tutor where required).</w:t>
            </w:r>
          </w:p>
          <w:p w14:paraId="2A67C81C" w14:textId="3B04F66B" w:rsidR="001E2064" w:rsidRPr="00FB2E8E"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8BF46E" w14:textId="77777777" w:rsidR="000E235D" w:rsidRPr="00386DF3" w:rsidRDefault="000E235D" w:rsidP="000E235D">
            <w:pPr>
              <w:pStyle w:val="BodyText2"/>
              <w:spacing w:after="120"/>
              <w:jc w:val="left"/>
              <w:rPr>
                <w:b w:val="0"/>
                <w:bCs/>
              </w:rPr>
            </w:pPr>
            <w:r>
              <w:rPr>
                <w:b w:val="0"/>
                <w:bCs/>
              </w:rPr>
              <w:lastRenderedPageBreak/>
              <w:t xml:space="preserve">For </w:t>
            </w:r>
            <w:r w:rsidRPr="00386DF3">
              <w:rPr>
                <w:b w:val="0"/>
                <w:bCs/>
              </w:rPr>
              <w:t xml:space="preserve"> Adults assessors:</w:t>
            </w:r>
          </w:p>
          <w:p w14:paraId="632CD276" w14:textId="77777777" w:rsidR="000E235D" w:rsidRPr="00386DF3" w:rsidRDefault="000E235D" w:rsidP="000E235D">
            <w:pPr>
              <w:pStyle w:val="BodyText2"/>
              <w:spacing w:after="120"/>
              <w:jc w:val="left"/>
              <w:rPr>
                <w:b w:val="0"/>
                <w:bCs/>
              </w:rPr>
            </w:pPr>
            <w:r w:rsidRPr="00386DF3">
              <w:rPr>
                <w:b w:val="0"/>
                <w:bCs/>
              </w:rPr>
              <w:t>Rhondda Cynon Taff Policies and procedures.</w:t>
            </w:r>
          </w:p>
          <w:p w14:paraId="4992E30A" w14:textId="77777777" w:rsidR="000E235D" w:rsidRPr="00386DF3" w:rsidRDefault="000E235D" w:rsidP="000E235D">
            <w:pPr>
              <w:pStyle w:val="BodyText2"/>
              <w:spacing w:after="120"/>
              <w:ind w:left="360"/>
              <w:jc w:val="left"/>
              <w:rPr>
                <w:b w:val="0"/>
                <w:bCs/>
              </w:rPr>
            </w:pPr>
            <w:r w:rsidRPr="00386DF3">
              <w:rPr>
                <w:b w:val="0"/>
                <w:bCs/>
              </w:rPr>
              <w:t>•</w:t>
            </w:r>
            <w:r w:rsidRPr="00386DF3">
              <w:rPr>
                <w:b w:val="0"/>
                <w:bCs/>
              </w:rPr>
              <w:tab/>
              <w:t>Preparing to Teach in the Lifelong Learning Sector (PTTLS)</w:t>
            </w:r>
          </w:p>
          <w:p w14:paraId="231CDF3C" w14:textId="77777777" w:rsidR="000E235D" w:rsidRPr="00270A2B" w:rsidRDefault="000E235D" w:rsidP="000E235D">
            <w:pPr>
              <w:spacing w:after="200" w:line="276" w:lineRule="auto"/>
              <w:rPr>
                <w:rFonts w:ascii="Arial" w:eastAsia="Arial" w:hAnsi="Arial" w:cs="Arial"/>
                <w:sz w:val="24"/>
                <w:szCs w:val="24"/>
                <w:lang w:val="cy-GB"/>
              </w:rPr>
            </w:pPr>
            <w:r w:rsidRPr="00270A2B">
              <w:rPr>
                <w:rFonts w:ascii="Arial" w:eastAsia="Arial" w:hAnsi="Arial" w:cs="Arial"/>
                <w:sz w:val="24"/>
                <w:szCs w:val="24"/>
                <w:lang w:val="cy-GB"/>
              </w:rPr>
              <w:lastRenderedPageBreak/>
              <w:t>Welsh Level 2 to Level 5</w:t>
            </w:r>
          </w:p>
          <w:p w14:paraId="25ACCA27" w14:textId="77777777" w:rsidR="000E235D" w:rsidRPr="00386DF3" w:rsidRDefault="000E235D" w:rsidP="000E235D">
            <w:pPr>
              <w:pStyle w:val="BodyText2"/>
              <w:spacing w:after="120"/>
              <w:ind w:left="40"/>
              <w:jc w:val="left"/>
              <w:rPr>
                <w:b w:val="0"/>
                <w:bCs/>
              </w:rPr>
            </w:pPr>
            <w:r w:rsidRPr="00386DF3">
              <w:rPr>
                <w:b w:val="0"/>
                <w:bCs/>
              </w:rPr>
              <w:t xml:space="preserve">PLUS </w:t>
            </w:r>
          </w:p>
          <w:p w14:paraId="70D40D56" w14:textId="77777777" w:rsidR="000E235D" w:rsidRPr="00386DF3" w:rsidRDefault="000E235D" w:rsidP="000E235D">
            <w:pPr>
              <w:pStyle w:val="BodyText2"/>
              <w:spacing w:after="120"/>
              <w:ind w:left="40"/>
              <w:jc w:val="left"/>
              <w:rPr>
                <w:b w:val="0"/>
                <w:bCs/>
              </w:rPr>
            </w:pPr>
            <w:r w:rsidRPr="00386DF3">
              <w:rPr>
                <w:b w:val="0"/>
                <w:bCs/>
              </w:rPr>
              <w:t>D32, D33 or A1 or one of the Level 3 awards/certificate in assessment (TAQA)</w:t>
            </w:r>
            <w:r>
              <w:rPr>
                <w:b w:val="0"/>
                <w:bCs/>
              </w:rPr>
              <w:t xml:space="preserve">. You will be expected to complete this qualification within 12 months of employment </w:t>
            </w:r>
          </w:p>
          <w:p w14:paraId="6A749D4E" w14:textId="1B3E2B04"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49F4696F" w:rsidR="001E2064" w:rsidRPr="00FB2E8E"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486E4907" w:rsidR="001E2064" w:rsidRPr="00FB2E8E" w:rsidRDefault="001E2064" w:rsidP="002872B9">
            <w:pPr>
              <w:rPr>
                <w:rFonts w:ascii="Arial" w:hAnsi="Arial" w:cs="Arial"/>
                <w:sz w:val="24"/>
                <w:szCs w:val="24"/>
              </w:rPr>
            </w:pPr>
          </w:p>
        </w:tc>
      </w:tr>
      <w:tr w:rsidR="00FB2E8E" w14:paraId="107390C0" w14:textId="77777777" w:rsidTr="00824042">
        <w:trPr>
          <w:cantSplit/>
          <w:trHeight w:val="454"/>
        </w:trPr>
        <w:tc>
          <w:tcPr>
            <w:tcW w:w="284" w:type="dxa"/>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65B9AE44" w14:textId="77777777" w:rsidR="00FB2E8E" w:rsidRDefault="00FB2E8E"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1F5F645C" w14:textId="77777777" w:rsidR="00FB2E8E" w:rsidRPr="00F243F4" w:rsidRDefault="00FB2E8E"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2999E85A" w14:textId="77777777" w:rsidR="00FB2E8E" w:rsidRDefault="00FB2E8E"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6320FC61" w14:textId="77777777" w:rsidR="000E235D" w:rsidRPr="006E7946" w:rsidRDefault="000E235D" w:rsidP="000E235D">
            <w:pPr>
              <w:spacing w:after="120"/>
              <w:rPr>
                <w:rFonts w:ascii="Arial" w:hAnsi="Arial" w:cs="Arial"/>
                <w:bCs/>
                <w:sz w:val="24"/>
                <w:szCs w:val="24"/>
              </w:rPr>
            </w:pPr>
            <w:r w:rsidRPr="006E7946">
              <w:rPr>
                <w:rFonts w:ascii="Arial" w:hAnsi="Arial" w:cs="Arial"/>
                <w:bCs/>
                <w:sz w:val="24"/>
                <w:szCs w:val="24"/>
              </w:rPr>
              <w:t>1 year or more post qualifying experience in a relevant setting i.e. children or adult and at the same vocational level or above to the which the learner is being assessed</w:t>
            </w:r>
          </w:p>
          <w:p w14:paraId="0A4D3643" w14:textId="488956BD"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314E9344" w:rsidR="00DF2CDA" w:rsidRPr="00DF2CDA" w:rsidRDefault="000E235D" w:rsidP="00EF2858">
            <w:pPr>
              <w:pStyle w:val="JDPersonSpec"/>
              <w:framePr w:hSpace="0" w:wrap="auto" w:vAnchor="margin" w:hAnchor="text" w:xAlign="left" w:yAlign="inline"/>
              <w:suppressOverlap w:val="0"/>
            </w:pPr>
            <w:r w:rsidRPr="00386DF3">
              <w:rPr>
                <w:bCs/>
              </w:rPr>
              <w:t>The ability to use information technology especially</w:t>
            </w:r>
            <w:r>
              <w:rPr>
                <w:bCs/>
              </w:rPr>
              <w:t xml:space="preserve"> Microsoft Teams</w:t>
            </w:r>
          </w:p>
        </w:tc>
      </w:tr>
      <w:tr w:rsidR="00D72856" w14:paraId="12F80F1A" w14:textId="77777777" w:rsidTr="00A50AB1">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7744D05" w14:textId="09C7E5D5" w:rsidR="00D72856" w:rsidRPr="00DF2CDA" w:rsidRDefault="000E235D" w:rsidP="00EF2858">
            <w:pPr>
              <w:pStyle w:val="JDPersonSpec"/>
              <w:framePr w:hSpace="0" w:wrap="auto" w:vAnchor="margin" w:hAnchor="text" w:xAlign="left" w:yAlign="inline"/>
              <w:suppressOverlap w:val="0"/>
            </w:pPr>
            <w:r w:rsidRPr="004A4F4F">
              <w:rPr>
                <w:bCs/>
              </w:rPr>
              <w:t>Work in Adult social Care services</w:t>
            </w:r>
            <w:r>
              <w:rPr>
                <w:bCs/>
              </w:rPr>
              <w:t xml:space="preserve"> – </w:t>
            </w:r>
            <w:r w:rsidRPr="00640A02">
              <w:rPr>
                <w:bCs/>
              </w:rPr>
              <w:t>Older People, Residential or Domiciliary Care, Learning Disability, Mental Health, Intermediate/Reablement</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BBB413" w14:textId="57D16C25" w:rsidR="00D72856" w:rsidRPr="00DF2CDA" w:rsidRDefault="00D72856" w:rsidP="00EF2858">
            <w:pPr>
              <w:pStyle w:val="JDPersonSpec"/>
              <w:framePr w:hSpace="0" w:wrap="auto" w:vAnchor="margin" w:hAnchor="text" w:xAlign="left" w:yAlign="inline"/>
              <w:suppressOverlap w:val="0"/>
            </w:pPr>
          </w:p>
        </w:tc>
      </w:tr>
      <w:tr w:rsidR="00A50AB1" w14:paraId="4C04B3C8" w14:textId="77777777" w:rsidTr="00A50AB1">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51ACF3DD" w14:textId="77777777" w:rsidR="00A50AB1" w:rsidRDefault="00A50AB1"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3145081" w14:textId="405F5B4D" w:rsidR="00A50AB1" w:rsidRPr="00DF2CDA" w:rsidRDefault="000E235D" w:rsidP="00EF2858">
            <w:pPr>
              <w:pStyle w:val="JDPersonSpec"/>
              <w:framePr w:hSpace="0" w:wrap="auto" w:vAnchor="margin" w:hAnchor="text" w:xAlign="left" w:yAlign="inline"/>
              <w:suppressOverlap w:val="0"/>
            </w:pPr>
            <w:r w:rsidRPr="00386DF3">
              <w:rPr>
                <w:bCs/>
              </w:rPr>
              <w:t>The ability to use information technology especially Microsoft Offic</w:t>
            </w:r>
            <w:r>
              <w:rPr>
                <w:bCs/>
              </w:rPr>
              <w:t>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D61624A" w14:textId="77777777" w:rsidR="00A50AB1" w:rsidRPr="00DF2CDA" w:rsidRDefault="00A50AB1" w:rsidP="00EF2858">
            <w:pPr>
              <w:pStyle w:val="JDPersonSpec"/>
              <w:framePr w:hSpace="0" w:wrap="auto" w:vAnchor="margin" w:hAnchor="text" w:xAlign="left" w:yAlign="inline"/>
              <w:suppressOverlap w:val="0"/>
            </w:pPr>
          </w:p>
        </w:tc>
      </w:tr>
      <w:tr w:rsidR="00A50AB1" w14:paraId="30833E56" w14:textId="77777777" w:rsidTr="00A50AB1">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431914E3" w14:textId="77777777" w:rsidR="00A50AB1" w:rsidRDefault="00A50AB1"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34432228" w14:textId="38873490" w:rsidR="00A50AB1" w:rsidRPr="00DF2CDA" w:rsidRDefault="00A50AB1"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E821C45" w14:textId="77777777" w:rsidR="00A50AB1" w:rsidRPr="00DF2CDA" w:rsidRDefault="00A50AB1" w:rsidP="00EF2858">
            <w:pPr>
              <w:pStyle w:val="JDPersonSpec"/>
              <w:framePr w:hSpace="0" w:wrap="auto" w:vAnchor="margin" w:hAnchor="text" w:xAlign="left" w:yAlign="inline"/>
              <w:suppressOverlap w:val="0"/>
            </w:pPr>
          </w:p>
        </w:tc>
      </w:tr>
      <w:tr w:rsidR="00A50AB1" w14:paraId="789DDA17" w14:textId="77777777" w:rsidTr="00A50AB1">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569D418E" w14:textId="77777777" w:rsidR="00A50AB1" w:rsidRDefault="00A50AB1"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69E8C175" w14:textId="35F84351" w:rsidR="00A50AB1" w:rsidRPr="00DF2CDA" w:rsidRDefault="00A50AB1"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15297FF" w14:textId="77777777" w:rsidR="00A50AB1" w:rsidRPr="00DF2CDA" w:rsidRDefault="00A50AB1" w:rsidP="00EF2858">
            <w:pPr>
              <w:pStyle w:val="JDPersonSpec"/>
              <w:framePr w:hSpace="0" w:wrap="auto" w:vAnchor="margin" w:hAnchor="text" w:xAlign="left" w:yAlign="inline"/>
              <w:suppressOverlap w:val="0"/>
            </w:pPr>
          </w:p>
        </w:tc>
      </w:tr>
      <w:tr w:rsidR="00A50AB1" w14:paraId="7486B2DE" w14:textId="77777777" w:rsidTr="00824042">
        <w:trPr>
          <w:cantSplit/>
          <w:trHeight w:val="454"/>
        </w:trPr>
        <w:tc>
          <w:tcPr>
            <w:tcW w:w="284" w:type="dxa"/>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3CE0B882" w14:textId="77777777" w:rsidR="00A50AB1" w:rsidRDefault="00A50AB1"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14133A55" w14:textId="103B4D73" w:rsidR="00A50AB1" w:rsidRDefault="00A50AB1"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0B17FF5" w14:textId="77777777" w:rsidR="00A50AB1" w:rsidRPr="00DF2CDA" w:rsidRDefault="00A50AB1"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5B6FD6CE"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6C908AE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7536222F"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6BF29835"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4"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35365103" w:rsidR="00C85507" w:rsidRPr="000E235D" w:rsidRDefault="000E235D" w:rsidP="00C85507">
            <w:pPr>
              <w:pStyle w:val="JDBody"/>
              <w:jc w:val="right"/>
            </w:pPr>
            <w:r w:rsidRPr="000E235D">
              <w:t>Working in Partnerships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766C0A7" w14:textId="77777777" w:rsidR="000E235D" w:rsidRPr="006E7946" w:rsidRDefault="000E235D" w:rsidP="000E235D">
            <w:pPr>
              <w:rPr>
                <w:rFonts w:ascii="Arial" w:hAnsi="Arial" w:cs="Arial"/>
                <w:sz w:val="24"/>
                <w:szCs w:val="24"/>
              </w:rPr>
            </w:pPr>
            <w:r w:rsidRPr="006E7946">
              <w:rPr>
                <w:rFonts w:ascii="Arial" w:hAnsi="Arial" w:cs="Arial"/>
                <w:sz w:val="24"/>
                <w:szCs w:val="24"/>
              </w:rPr>
              <w:t>Is proactive and positive about giving support, advice, guidance and sharing best practice with colleagues</w:t>
            </w:r>
          </w:p>
          <w:p w14:paraId="7AEAA330" w14:textId="77777777" w:rsidR="000E235D" w:rsidRDefault="000E235D" w:rsidP="000E235D">
            <w:pPr>
              <w:rPr>
                <w:rFonts w:ascii="Arial" w:hAnsi="Arial" w:cs="Arial"/>
                <w:sz w:val="24"/>
                <w:szCs w:val="24"/>
              </w:rPr>
            </w:pPr>
          </w:p>
          <w:p w14:paraId="66CCD749" w14:textId="0C2ECFE8" w:rsidR="000E235D" w:rsidRPr="006E7946" w:rsidRDefault="000E235D" w:rsidP="000E235D">
            <w:pPr>
              <w:rPr>
                <w:rFonts w:ascii="Arial" w:hAnsi="Arial" w:cs="Arial"/>
                <w:sz w:val="24"/>
                <w:szCs w:val="24"/>
              </w:rPr>
            </w:pPr>
            <w:r w:rsidRPr="006E7946">
              <w:rPr>
                <w:rFonts w:ascii="Arial" w:hAnsi="Arial" w:cs="Arial"/>
                <w:sz w:val="24"/>
                <w:szCs w:val="24"/>
              </w:rPr>
              <w:t>Builds lasting, positive and supportive relationships with a wide variety of people</w:t>
            </w:r>
          </w:p>
          <w:p w14:paraId="5B6BF5B1" w14:textId="77777777" w:rsidR="000E235D" w:rsidRPr="006E7946" w:rsidRDefault="000E235D" w:rsidP="000E235D">
            <w:pPr>
              <w:rPr>
                <w:rFonts w:ascii="Arial" w:hAnsi="Arial" w:cs="Arial"/>
                <w:sz w:val="24"/>
                <w:szCs w:val="24"/>
              </w:rPr>
            </w:pPr>
          </w:p>
          <w:p w14:paraId="57BD6FE6" w14:textId="77777777" w:rsidR="000E235D" w:rsidRPr="006E7946" w:rsidRDefault="000E235D" w:rsidP="000E235D">
            <w:pPr>
              <w:rPr>
                <w:rFonts w:ascii="Arial" w:hAnsi="Arial" w:cs="Arial"/>
                <w:sz w:val="24"/>
                <w:szCs w:val="24"/>
              </w:rPr>
            </w:pPr>
            <w:r w:rsidRPr="006E7946">
              <w:rPr>
                <w:rFonts w:ascii="Arial" w:hAnsi="Arial" w:cs="Arial"/>
                <w:sz w:val="24"/>
                <w:szCs w:val="24"/>
              </w:rPr>
              <w:t xml:space="preserve">Prevents or overcomes conflict </w:t>
            </w:r>
          </w:p>
          <w:p w14:paraId="197ABA47" w14:textId="77777777" w:rsidR="000E235D" w:rsidRPr="006E7946" w:rsidRDefault="000E235D" w:rsidP="000E235D">
            <w:pPr>
              <w:rPr>
                <w:rFonts w:ascii="Arial" w:hAnsi="Arial" w:cs="Arial"/>
                <w:sz w:val="24"/>
                <w:szCs w:val="24"/>
              </w:rPr>
            </w:pPr>
          </w:p>
          <w:p w14:paraId="1448E29A" w14:textId="77777777" w:rsidR="000E235D" w:rsidRPr="006E7946" w:rsidRDefault="000E235D" w:rsidP="000E235D">
            <w:pPr>
              <w:rPr>
                <w:rFonts w:ascii="Arial" w:hAnsi="Arial" w:cs="Arial"/>
                <w:sz w:val="24"/>
                <w:szCs w:val="24"/>
              </w:rPr>
            </w:pPr>
            <w:r w:rsidRPr="006E7946">
              <w:rPr>
                <w:rFonts w:ascii="Arial" w:hAnsi="Arial" w:cs="Arial"/>
                <w:sz w:val="24"/>
                <w:szCs w:val="24"/>
              </w:rPr>
              <w:t>Demonstrates respect for colleagues at all levels</w:t>
            </w:r>
          </w:p>
          <w:p w14:paraId="74942C95" w14:textId="4E16F225" w:rsidR="00C85507" w:rsidRPr="00B74938" w:rsidRDefault="00C85507" w:rsidP="007404DA">
            <w:pPr>
              <w:pStyle w:val="BodyText3"/>
              <w:rPr>
                <w:rFonts w:ascii="Arial" w:hAnsi="Arial" w:cs="Arial"/>
                <w:b/>
                <w:bCs/>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471C1250" w:rsidR="00BD4C46" w:rsidRPr="006025A7" w:rsidRDefault="000E235D" w:rsidP="00BD4C46">
            <w:pPr>
              <w:pStyle w:val="JDBody"/>
              <w:jc w:val="right"/>
            </w:pPr>
            <w:r w:rsidRPr="00270A2B">
              <w:rPr>
                <w:b/>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4F44DAA" w14:textId="77777777" w:rsidR="000E235D" w:rsidRPr="006E7946" w:rsidRDefault="000E235D" w:rsidP="000E235D">
            <w:pPr>
              <w:rPr>
                <w:rFonts w:ascii="Arial" w:hAnsi="Arial" w:cs="Arial"/>
                <w:sz w:val="24"/>
                <w:szCs w:val="24"/>
              </w:rPr>
            </w:pPr>
            <w:r w:rsidRPr="006E7946">
              <w:rPr>
                <w:rFonts w:ascii="Arial" w:hAnsi="Arial" w:cs="Arial"/>
                <w:sz w:val="24"/>
                <w:szCs w:val="24"/>
              </w:rPr>
              <w:t>Communicates clearly and concisely</w:t>
            </w:r>
          </w:p>
          <w:p w14:paraId="3B544973" w14:textId="77777777" w:rsidR="000E235D" w:rsidRPr="006E7946" w:rsidRDefault="000E235D" w:rsidP="000E235D">
            <w:pPr>
              <w:rPr>
                <w:rFonts w:ascii="Arial" w:hAnsi="Arial" w:cs="Arial"/>
                <w:sz w:val="24"/>
                <w:szCs w:val="24"/>
              </w:rPr>
            </w:pPr>
          </w:p>
          <w:p w14:paraId="2B92A0B0" w14:textId="77777777" w:rsidR="000E235D" w:rsidRPr="006E7946" w:rsidRDefault="000E235D" w:rsidP="000E235D">
            <w:pPr>
              <w:rPr>
                <w:rFonts w:ascii="Arial" w:hAnsi="Arial" w:cs="Arial"/>
                <w:sz w:val="24"/>
                <w:szCs w:val="24"/>
              </w:rPr>
            </w:pPr>
            <w:r w:rsidRPr="006E7946">
              <w:rPr>
                <w:rFonts w:ascii="Arial" w:hAnsi="Arial" w:cs="Arial"/>
                <w:sz w:val="24"/>
                <w:szCs w:val="24"/>
              </w:rPr>
              <w:t>Listens to others, is receptive and actively checks they’ve understood the message</w:t>
            </w:r>
          </w:p>
          <w:p w14:paraId="332B4699" w14:textId="77777777" w:rsidR="000E235D" w:rsidRPr="006E7946" w:rsidRDefault="000E235D" w:rsidP="000E235D">
            <w:pPr>
              <w:rPr>
                <w:rFonts w:ascii="Arial" w:hAnsi="Arial" w:cs="Arial"/>
                <w:sz w:val="24"/>
                <w:szCs w:val="24"/>
              </w:rPr>
            </w:pPr>
          </w:p>
          <w:p w14:paraId="1E401A13" w14:textId="77777777" w:rsidR="000E235D" w:rsidRPr="006E7946" w:rsidRDefault="000E235D" w:rsidP="000E235D">
            <w:pPr>
              <w:rPr>
                <w:rFonts w:ascii="Arial" w:hAnsi="Arial" w:cs="Arial"/>
                <w:sz w:val="24"/>
                <w:szCs w:val="24"/>
              </w:rPr>
            </w:pPr>
            <w:r w:rsidRPr="006E7946">
              <w:rPr>
                <w:rFonts w:ascii="Arial" w:hAnsi="Arial" w:cs="Arial"/>
                <w:sz w:val="24"/>
                <w:szCs w:val="24"/>
              </w:rPr>
              <w:t>Produces excellent and accessible written information</w:t>
            </w:r>
          </w:p>
          <w:p w14:paraId="1C35111D" w14:textId="77777777" w:rsidR="000E235D" w:rsidRPr="006E7946" w:rsidRDefault="000E235D" w:rsidP="000E235D">
            <w:pPr>
              <w:rPr>
                <w:rFonts w:ascii="Arial" w:hAnsi="Arial" w:cs="Arial"/>
                <w:sz w:val="24"/>
                <w:szCs w:val="24"/>
              </w:rPr>
            </w:pPr>
          </w:p>
          <w:p w14:paraId="3ADE4094" w14:textId="77777777" w:rsidR="000E235D" w:rsidRPr="000E235D" w:rsidRDefault="000E235D" w:rsidP="000E235D">
            <w:pPr>
              <w:rPr>
                <w:rFonts w:ascii="Arial" w:hAnsi="Arial" w:cs="Arial"/>
                <w:b/>
                <w:bCs/>
                <w:sz w:val="24"/>
                <w:szCs w:val="24"/>
              </w:rPr>
            </w:pPr>
            <w:r w:rsidRPr="000E235D">
              <w:rPr>
                <w:rFonts w:ascii="Arial" w:hAnsi="Arial" w:cs="Arial"/>
                <w:b/>
                <w:bCs/>
                <w:sz w:val="24"/>
                <w:szCs w:val="24"/>
              </w:rPr>
              <w:lastRenderedPageBreak/>
              <w:t>Cascades and shares information appropriately – on time and to the right people</w:t>
            </w:r>
          </w:p>
          <w:p w14:paraId="7B604CB2" w14:textId="77777777" w:rsidR="000E235D" w:rsidRPr="006E7946" w:rsidRDefault="000E235D" w:rsidP="000E235D">
            <w:pPr>
              <w:rPr>
                <w:rFonts w:ascii="Arial" w:hAnsi="Arial" w:cs="Arial"/>
                <w:sz w:val="24"/>
                <w:szCs w:val="24"/>
              </w:rPr>
            </w:pPr>
          </w:p>
          <w:p w14:paraId="386B4E30" w14:textId="77777777" w:rsidR="000E235D" w:rsidRPr="006E7946" w:rsidRDefault="000E235D" w:rsidP="000E235D">
            <w:pPr>
              <w:rPr>
                <w:rFonts w:ascii="Arial" w:hAnsi="Arial" w:cs="Arial"/>
                <w:sz w:val="24"/>
                <w:szCs w:val="24"/>
              </w:rPr>
            </w:pPr>
            <w:r w:rsidRPr="006E7946">
              <w:rPr>
                <w:rFonts w:ascii="Arial" w:hAnsi="Arial" w:cs="Arial"/>
                <w:sz w:val="24"/>
                <w:szCs w:val="24"/>
              </w:rPr>
              <w:t>Has excellent presentation skills</w:t>
            </w:r>
          </w:p>
          <w:p w14:paraId="07A3554B" w14:textId="77777777" w:rsidR="000E235D" w:rsidRPr="006E7946" w:rsidRDefault="000E235D" w:rsidP="000E235D">
            <w:pPr>
              <w:rPr>
                <w:rFonts w:ascii="Arial" w:hAnsi="Arial" w:cs="Arial"/>
                <w:sz w:val="24"/>
                <w:szCs w:val="24"/>
              </w:rPr>
            </w:pPr>
          </w:p>
          <w:p w14:paraId="200BC729" w14:textId="77777777" w:rsidR="000E235D" w:rsidRPr="006E7946" w:rsidRDefault="000E235D" w:rsidP="000E235D">
            <w:pPr>
              <w:rPr>
                <w:rFonts w:ascii="Arial" w:hAnsi="Arial" w:cs="Arial"/>
                <w:sz w:val="24"/>
                <w:szCs w:val="24"/>
              </w:rPr>
            </w:pPr>
            <w:r w:rsidRPr="006E7946">
              <w:rPr>
                <w:rFonts w:ascii="Arial" w:hAnsi="Arial" w:cs="Arial"/>
                <w:sz w:val="24"/>
                <w:szCs w:val="24"/>
              </w:rPr>
              <w:t>Adapts their style of communication to suit their audience including ‘translating’ technical language</w:t>
            </w:r>
          </w:p>
          <w:p w14:paraId="7EE42A1C" w14:textId="77777777" w:rsidR="000E235D" w:rsidRPr="006E7946" w:rsidRDefault="000E235D" w:rsidP="000E235D">
            <w:pPr>
              <w:rPr>
                <w:rFonts w:ascii="Arial" w:hAnsi="Arial" w:cs="Arial"/>
                <w:sz w:val="24"/>
                <w:szCs w:val="24"/>
              </w:rPr>
            </w:pPr>
          </w:p>
          <w:p w14:paraId="492700B8" w14:textId="1230798C" w:rsidR="00BD4C46" w:rsidRPr="00A50AB1" w:rsidRDefault="000E235D" w:rsidP="000E235D">
            <w:r w:rsidRPr="006E7946">
              <w:rPr>
                <w:rFonts w:ascii="Arial" w:hAnsi="Arial" w:cs="Arial"/>
                <w:sz w:val="24"/>
                <w:szCs w:val="24"/>
              </w:rPr>
              <w:t xml:space="preserve"> Consistently uses the form of communication that is best for the situation (e.g. verbal, email, writing)</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467E3A6D" w:rsidR="00BD4C46" w:rsidRPr="00B74938" w:rsidRDefault="000E235D" w:rsidP="00BD4C46">
            <w:pPr>
              <w:pStyle w:val="JDBody"/>
              <w:jc w:val="right"/>
              <w:rPr>
                <w:b/>
                <w:bCs/>
              </w:rPr>
            </w:pPr>
            <w:r w:rsidRPr="004A4F4F">
              <w:rPr>
                <w:b/>
              </w:rPr>
              <w:t>Professional Expertise and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5B8006" w14:textId="77777777" w:rsidR="000E235D" w:rsidRPr="000E235D" w:rsidRDefault="000E235D" w:rsidP="000E235D">
            <w:pPr>
              <w:autoSpaceDE w:val="0"/>
              <w:autoSpaceDN w:val="0"/>
              <w:adjustRightInd w:val="0"/>
              <w:rPr>
                <w:rFonts w:ascii="Arial" w:hAnsi="Arial" w:cs="Arial"/>
                <w:b/>
                <w:bCs/>
                <w:sz w:val="24"/>
                <w:szCs w:val="24"/>
                <w:lang w:eastAsia="en-GB"/>
              </w:rPr>
            </w:pPr>
            <w:r w:rsidRPr="000E235D">
              <w:rPr>
                <w:rFonts w:ascii="Arial" w:hAnsi="Arial" w:cs="Arial"/>
                <w:b/>
                <w:bCs/>
                <w:sz w:val="24"/>
                <w:szCs w:val="24"/>
                <w:lang w:eastAsia="en-GB"/>
              </w:rPr>
              <w:t xml:space="preserve">Proactively keeps up-to-date with changes to legislation, policy, procedure and best practice within RCTCBC and in other organisations </w:t>
            </w:r>
          </w:p>
          <w:p w14:paraId="314B432B" w14:textId="77777777" w:rsidR="000E235D" w:rsidRPr="000E235D" w:rsidRDefault="000E235D" w:rsidP="000E235D">
            <w:pPr>
              <w:autoSpaceDE w:val="0"/>
              <w:autoSpaceDN w:val="0"/>
              <w:adjustRightInd w:val="0"/>
              <w:rPr>
                <w:rFonts w:ascii="Arial" w:hAnsi="Arial" w:cs="Arial"/>
                <w:sz w:val="24"/>
                <w:szCs w:val="24"/>
                <w:lang w:eastAsia="en-GB"/>
              </w:rPr>
            </w:pPr>
          </w:p>
          <w:p w14:paraId="2F5C8C0F" w14:textId="77777777" w:rsidR="000E235D" w:rsidRPr="000E235D" w:rsidRDefault="000E235D" w:rsidP="000E235D">
            <w:pPr>
              <w:autoSpaceDE w:val="0"/>
              <w:autoSpaceDN w:val="0"/>
              <w:adjustRightInd w:val="0"/>
              <w:rPr>
                <w:rFonts w:ascii="Arial" w:hAnsi="Arial" w:cs="Arial"/>
                <w:sz w:val="24"/>
                <w:szCs w:val="24"/>
                <w:lang w:eastAsia="en-GB"/>
              </w:rPr>
            </w:pPr>
            <w:r w:rsidRPr="000E235D">
              <w:rPr>
                <w:rFonts w:ascii="Arial" w:hAnsi="Arial" w:cs="Arial"/>
                <w:sz w:val="24"/>
                <w:szCs w:val="24"/>
                <w:lang w:eastAsia="en-GB"/>
              </w:rPr>
              <w:t xml:space="preserve">Understands and complies with external requirements, standards and benchmarks </w:t>
            </w:r>
          </w:p>
          <w:p w14:paraId="0C75E136" w14:textId="77777777" w:rsidR="000E235D" w:rsidRPr="000E235D" w:rsidRDefault="000E235D" w:rsidP="000E235D">
            <w:pPr>
              <w:autoSpaceDE w:val="0"/>
              <w:autoSpaceDN w:val="0"/>
              <w:adjustRightInd w:val="0"/>
              <w:rPr>
                <w:rFonts w:ascii="Arial" w:hAnsi="Arial" w:cs="Arial"/>
                <w:sz w:val="24"/>
                <w:szCs w:val="24"/>
                <w:lang w:eastAsia="en-GB"/>
              </w:rPr>
            </w:pPr>
          </w:p>
          <w:p w14:paraId="214D8C37" w14:textId="77777777" w:rsidR="000E235D" w:rsidRPr="000E235D" w:rsidRDefault="000E235D" w:rsidP="000E235D">
            <w:pPr>
              <w:autoSpaceDE w:val="0"/>
              <w:autoSpaceDN w:val="0"/>
              <w:adjustRightInd w:val="0"/>
              <w:rPr>
                <w:rFonts w:ascii="Arial" w:hAnsi="Arial" w:cs="Arial"/>
                <w:sz w:val="24"/>
                <w:szCs w:val="24"/>
                <w:lang w:eastAsia="en-GB"/>
              </w:rPr>
            </w:pPr>
            <w:r w:rsidRPr="000E235D">
              <w:rPr>
                <w:rFonts w:ascii="Arial" w:hAnsi="Arial" w:cs="Arial"/>
                <w:sz w:val="24"/>
                <w:szCs w:val="24"/>
                <w:lang w:eastAsia="en-GB"/>
              </w:rPr>
              <w:t xml:space="preserve">Is always up-to-date with new IT and technology, promotes use of IT to support their work </w:t>
            </w:r>
          </w:p>
          <w:p w14:paraId="3708EB47" w14:textId="77777777" w:rsidR="000E235D" w:rsidRPr="000E235D" w:rsidRDefault="000E235D" w:rsidP="000E235D">
            <w:pPr>
              <w:autoSpaceDE w:val="0"/>
              <w:autoSpaceDN w:val="0"/>
              <w:adjustRightInd w:val="0"/>
              <w:rPr>
                <w:rFonts w:ascii="Arial" w:hAnsi="Arial" w:cs="Arial"/>
                <w:sz w:val="24"/>
                <w:szCs w:val="24"/>
                <w:lang w:eastAsia="en-GB"/>
              </w:rPr>
            </w:pPr>
          </w:p>
          <w:p w14:paraId="6C36DFB4" w14:textId="77777777" w:rsidR="000E235D" w:rsidRPr="000E235D" w:rsidRDefault="000E235D" w:rsidP="000E235D">
            <w:pPr>
              <w:autoSpaceDE w:val="0"/>
              <w:autoSpaceDN w:val="0"/>
              <w:adjustRightInd w:val="0"/>
              <w:rPr>
                <w:rFonts w:ascii="Arial" w:hAnsi="Arial" w:cs="Arial"/>
                <w:sz w:val="24"/>
                <w:szCs w:val="24"/>
                <w:lang w:eastAsia="en-GB"/>
              </w:rPr>
            </w:pPr>
            <w:r w:rsidRPr="000E235D">
              <w:rPr>
                <w:rFonts w:ascii="Arial" w:hAnsi="Arial" w:cs="Arial"/>
                <w:sz w:val="24"/>
                <w:szCs w:val="24"/>
                <w:lang w:eastAsia="en-GB"/>
              </w:rPr>
              <w:t>Takes feedback positively and uses it to develop; learns from mistakes</w:t>
            </w:r>
          </w:p>
          <w:p w14:paraId="1030DF39" w14:textId="77777777" w:rsidR="000E235D" w:rsidRPr="000E235D" w:rsidRDefault="000E235D" w:rsidP="000E235D">
            <w:pPr>
              <w:autoSpaceDE w:val="0"/>
              <w:autoSpaceDN w:val="0"/>
              <w:adjustRightInd w:val="0"/>
              <w:rPr>
                <w:rFonts w:ascii="Arial" w:hAnsi="Arial" w:cs="Arial"/>
                <w:sz w:val="24"/>
                <w:szCs w:val="24"/>
                <w:lang w:eastAsia="en-GB"/>
              </w:rPr>
            </w:pPr>
          </w:p>
          <w:p w14:paraId="270C208F" w14:textId="3DF057A9" w:rsidR="00BD4C46" w:rsidRPr="00B74938" w:rsidRDefault="000E235D" w:rsidP="000E235D">
            <w:pPr>
              <w:autoSpaceDE w:val="0"/>
              <w:autoSpaceDN w:val="0"/>
              <w:adjustRightInd w:val="0"/>
              <w:rPr>
                <w:rFonts w:ascii="Arial" w:hAnsi="Arial" w:cs="Arial"/>
                <w:b/>
                <w:bCs/>
                <w:sz w:val="24"/>
                <w:szCs w:val="24"/>
                <w:lang w:eastAsia="en-GB"/>
              </w:rPr>
            </w:pPr>
            <w:r w:rsidRPr="000E235D">
              <w:rPr>
                <w:rFonts w:ascii="Arial" w:hAnsi="Arial" w:cs="Arial"/>
                <w:sz w:val="24"/>
                <w:szCs w:val="24"/>
                <w:lang w:eastAsia="en-GB"/>
              </w:rPr>
              <w:t>Is positive about continuous professional development (CPD) and seeks opportunities to improve own knowledge</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27A1AC32" w:rsidR="00BD4C46" w:rsidRPr="000E235D" w:rsidRDefault="000E235D" w:rsidP="00BD4C46">
            <w:pPr>
              <w:pStyle w:val="JDBody"/>
              <w:jc w:val="right"/>
              <w:rPr>
                <w:bCs/>
              </w:rPr>
            </w:pPr>
            <w:r w:rsidRPr="000E235D">
              <w:rPr>
                <w:bCs/>
              </w:rPr>
              <w:t>Managing Resources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172E9CA" w14:textId="77777777" w:rsidR="000E235D" w:rsidRPr="006E7946" w:rsidRDefault="000E235D" w:rsidP="000E235D">
            <w:pPr>
              <w:rPr>
                <w:rFonts w:ascii="Arial" w:hAnsi="Arial" w:cs="Arial"/>
                <w:sz w:val="24"/>
                <w:szCs w:val="24"/>
              </w:rPr>
            </w:pPr>
            <w:r w:rsidRPr="006E7946">
              <w:rPr>
                <w:rFonts w:ascii="Arial" w:hAnsi="Arial" w:cs="Arial"/>
                <w:sz w:val="24"/>
                <w:szCs w:val="24"/>
              </w:rPr>
              <w:t>Plans well in advance to meet deadlines</w:t>
            </w:r>
          </w:p>
          <w:p w14:paraId="307FA727" w14:textId="77777777" w:rsidR="000E235D" w:rsidRPr="006E7946" w:rsidRDefault="000E235D" w:rsidP="000E235D">
            <w:pPr>
              <w:rPr>
                <w:rFonts w:ascii="Arial" w:hAnsi="Arial" w:cs="Arial"/>
                <w:sz w:val="24"/>
                <w:szCs w:val="24"/>
              </w:rPr>
            </w:pPr>
          </w:p>
          <w:p w14:paraId="2053C0AE" w14:textId="2C3C428F" w:rsidR="001536E3" w:rsidRPr="00A50AB1" w:rsidRDefault="000E235D" w:rsidP="000E235D">
            <w:pPr>
              <w:pStyle w:val="BodyText3"/>
              <w:rPr>
                <w:rFonts w:ascii="Arial" w:hAnsi="Arial" w:cs="Arial"/>
                <w:sz w:val="24"/>
                <w:szCs w:val="24"/>
              </w:rPr>
            </w:pPr>
            <w:r w:rsidRPr="006E7946">
              <w:rPr>
                <w:rFonts w:ascii="Arial" w:hAnsi="Arial" w:cs="Arial"/>
                <w:sz w:val="24"/>
                <w:szCs w:val="24"/>
              </w:rPr>
              <w:t>Prioritises workloads according to needs and risk; uses the business plan as reference point</w:t>
            </w:r>
          </w:p>
        </w:tc>
      </w:tr>
      <w:tr w:rsidR="00BD4C46" w14:paraId="4239C4ED" w14:textId="77777777" w:rsidTr="00A50AB1">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03568008" w:rsidR="00BD4C46" w:rsidRPr="00B74938" w:rsidRDefault="000E235D" w:rsidP="00BD4C46">
            <w:pPr>
              <w:pStyle w:val="JDBody"/>
              <w:jc w:val="right"/>
              <w:rPr>
                <w:b/>
                <w:bCs/>
              </w:rPr>
            </w:pPr>
            <w:r w:rsidRPr="004A4F4F">
              <w:rPr>
                <w:b/>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CD9619B" w14:textId="77777777" w:rsidR="000E235D" w:rsidRPr="006E7946" w:rsidRDefault="000E235D" w:rsidP="000E235D">
            <w:pPr>
              <w:rPr>
                <w:rFonts w:ascii="Arial" w:hAnsi="Arial" w:cs="Arial"/>
                <w:sz w:val="24"/>
                <w:szCs w:val="24"/>
              </w:rPr>
            </w:pPr>
            <w:r w:rsidRPr="006E7946">
              <w:rPr>
                <w:rFonts w:ascii="Arial" w:hAnsi="Arial" w:cs="Arial"/>
                <w:sz w:val="24"/>
                <w:szCs w:val="24"/>
              </w:rPr>
              <w:t>Anticipates potential problems and resolves them early</w:t>
            </w:r>
          </w:p>
          <w:p w14:paraId="4A8242D6" w14:textId="77777777" w:rsidR="000E235D" w:rsidRPr="006E7946" w:rsidRDefault="000E235D" w:rsidP="000E235D">
            <w:pPr>
              <w:rPr>
                <w:rFonts w:ascii="Arial" w:hAnsi="Arial" w:cs="Arial"/>
                <w:sz w:val="24"/>
                <w:szCs w:val="24"/>
              </w:rPr>
            </w:pPr>
          </w:p>
          <w:p w14:paraId="024AE92F" w14:textId="77777777" w:rsidR="000E235D" w:rsidRPr="000E235D" w:rsidRDefault="000E235D" w:rsidP="000E235D">
            <w:pPr>
              <w:rPr>
                <w:rFonts w:ascii="Arial" w:hAnsi="Arial" w:cs="Arial"/>
                <w:b/>
                <w:bCs/>
                <w:sz w:val="24"/>
                <w:szCs w:val="24"/>
              </w:rPr>
            </w:pPr>
            <w:r w:rsidRPr="000E235D">
              <w:rPr>
                <w:rFonts w:ascii="Arial" w:hAnsi="Arial" w:cs="Arial"/>
                <w:b/>
                <w:bCs/>
                <w:sz w:val="24"/>
                <w:szCs w:val="24"/>
              </w:rPr>
              <w:t>Is proactive and flexible to changing demands and knows when to compromise</w:t>
            </w:r>
          </w:p>
          <w:p w14:paraId="0EE05099" w14:textId="77777777" w:rsidR="000E235D" w:rsidRPr="006E7946" w:rsidRDefault="000E235D" w:rsidP="000E235D">
            <w:pPr>
              <w:rPr>
                <w:rFonts w:ascii="Arial" w:hAnsi="Arial" w:cs="Arial"/>
                <w:sz w:val="24"/>
                <w:szCs w:val="24"/>
              </w:rPr>
            </w:pPr>
          </w:p>
          <w:p w14:paraId="4E80AA9E" w14:textId="77777777" w:rsidR="000E235D" w:rsidRPr="006E7946" w:rsidRDefault="000E235D" w:rsidP="000E235D">
            <w:pPr>
              <w:rPr>
                <w:rFonts w:ascii="Arial" w:hAnsi="Arial" w:cs="Arial"/>
                <w:sz w:val="24"/>
                <w:szCs w:val="24"/>
              </w:rPr>
            </w:pPr>
            <w:r w:rsidRPr="006E7946">
              <w:rPr>
                <w:rFonts w:ascii="Arial" w:hAnsi="Arial" w:cs="Arial"/>
                <w:sz w:val="24"/>
                <w:szCs w:val="24"/>
              </w:rPr>
              <w:t>Makes the best possible use of time</w:t>
            </w:r>
          </w:p>
          <w:p w14:paraId="391E403F" w14:textId="77777777" w:rsidR="000E235D" w:rsidRPr="006E7946" w:rsidRDefault="000E235D" w:rsidP="000E235D">
            <w:pPr>
              <w:rPr>
                <w:rFonts w:ascii="Arial" w:hAnsi="Arial" w:cs="Arial"/>
                <w:sz w:val="24"/>
                <w:szCs w:val="24"/>
              </w:rPr>
            </w:pPr>
          </w:p>
          <w:p w14:paraId="58938A5A" w14:textId="77777777" w:rsidR="000E235D" w:rsidRPr="006E7946" w:rsidRDefault="000E235D" w:rsidP="000E235D">
            <w:pPr>
              <w:rPr>
                <w:rFonts w:ascii="Arial" w:hAnsi="Arial" w:cs="Arial"/>
                <w:sz w:val="24"/>
                <w:szCs w:val="24"/>
              </w:rPr>
            </w:pPr>
            <w:r w:rsidRPr="006E7946">
              <w:rPr>
                <w:rFonts w:ascii="Arial" w:hAnsi="Arial" w:cs="Arial"/>
                <w:sz w:val="24"/>
                <w:szCs w:val="24"/>
              </w:rPr>
              <w:t>Takes pride in delivering high quality work for the benefit of Service Users. Meets or exceeds targets</w:t>
            </w:r>
          </w:p>
          <w:p w14:paraId="2F2F73E4" w14:textId="77777777" w:rsidR="000E235D" w:rsidRPr="006E7946" w:rsidRDefault="000E235D" w:rsidP="000E235D">
            <w:pPr>
              <w:rPr>
                <w:rFonts w:ascii="Arial" w:hAnsi="Arial" w:cs="Arial"/>
                <w:sz w:val="24"/>
                <w:szCs w:val="24"/>
              </w:rPr>
            </w:pPr>
          </w:p>
          <w:p w14:paraId="165B28D2" w14:textId="4A7DB976" w:rsidR="00BD4C46" w:rsidRPr="00B74938" w:rsidRDefault="000E235D" w:rsidP="000E235D">
            <w:pPr>
              <w:pStyle w:val="JDCompetency"/>
              <w:rPr>
                <w:b/>
                <w:bCs/>
              </w:rPr>
            </w:pPr>
            <w:r w:rsidRPr="006E7946">
              <w:t>Consistently meets deadlines</w:t>
            </w:r>
          </w:p>
        </w:tc>
      </w:tr>
      <w:tr w:rsidR="00A50AB1" w14:paraId="2D5215F2"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E1352CB" w14:textId="77777777" w:rsidR="00A50AB1" w:rsidRDefault="00A50AB1"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65C344D" w14:textId="558B940C" w:rsidR="00A50AB1" w:rsidRPr="000E235D" w:rsidRDefault="000E235D" w:rsidP="00BD4C46">
            <w:pPr>
              <w:pStyle w:val="JDBody"/>
              <w:jc w:val="right"/>
              <w:rPr>
                <w:bCs/>
              </w:rPr>
            </w:pPr>
            <w:r w:rsidRPr="000E235D">
              <w:rPr>
                <w:bCs/>
              </w:rPr>
              <w:t>Focusing on Service Users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764E78B" w14:textId="77777777" w:rsidR="000E235D" w:rsidRPr="006E7946" w:rsidRDefault="000E235D" w:rsidP="000E235D">
            <w:pPr>
              <w:rPr>
                <w:rFonts w:ascii="Arial" w:hAnsi="Arial" w:cs="Arial"/>
                <w:sz w:val="24"/>
                <w:szCs w:val="24"/>
              </w:rPr>
            </w:pPr>
            <w:r w:rsidRPr="006E7946">
              <w:rPr>
                <w:rFonts w:ascii="Arial" w:hAnsi="Arial" w:cs="Arial"/>
                <w:sz w:val="24"/>
                <w:szCs w:val="24"/>
              </w:rPr>
              <w:t>Understands and actively addresses diversity issues and treats all customers according to individual needs</w:t>
            </w:r>
          </w:p>
          <w:p w14:paraId="0513A913" w14:textId="77777777" w:rsidR="000E235D" w:rsidRPr="006E7946" w:rsidRDefault="000E235D" w:rsidP="000E235D">
            <w:pPr>
              <w:rPr>
                <w:rFonts w:ascii="Arial" w:hAnsi="Arial" w:cs="Arial"/>
                <w:sz w:val="24"/>
                <w:szCs w:val="24"/>
              </w:rPr>
            </w:pPr>
          </w:p>
          <w:p w14:paraId="5E49EEC1" w14:textId="77777777" w:rsidR="000E235D" w:rsidRPr="006E7946" w:rsidRDefault="000E235D" w:rsidP="000E235D">
            <w:pPr>
              <w:rPr>
                <w:rFonts w:ascii="Arial" w:hAnsi="Arial" w:cs="Arial"/>
                <w:sz w:val="24"/>
                <w:szCs w:val="24"/>
              </w:rPr>
            </w:pPr>
            <w:r w:rsidRPr="006E7946">
              <w:rPr>
                <w:rFonts w:ascii="Arial" w:hAnsi="Arial" w:cs="Arial"/>
                <w:sz w:val="24"/>
                <w:szCs w:val="24"/>
              </w:rPr>
              <w:t>Is very approachable and encouraging to customers, whilst remaining professional and unbiased</w:t>
            </w:r>
          </w:p>
          <w:p w14:paraId="55594C70" w14:textId="77777777" w:rsidR="000E235D" w:rsidRPr="006E7946" w:rsidRDefault="000E235D" w:rsidP="000E235D">
            <w:pPr>
              <w:rPr>
                <w:rFonts w:ascii="Arial" w:hAnsi="Arial" w:cs="Arial"/>
                <w:sz w:val="24"/>
                <w:szCs w:val="24"/>
              </w:rPr>
            </w:pPr>
          </w:p>
          <w:p w14:paraId="5A4F3FDE" w14:textId="5DD634DC" w:rsidR="00A50AB1" w:rsidRDefault="000E235D" w:rsidP="000E235D">
            <w:pPr>
              <w:pStyle w:val="JDCompetency"/>
            </w:pPr>
            <w:r w:rsidRPr="006E7946">
              <w:t>Maintains appropriate customer confidentiality</w:t>
            </w:r>
          </w:p>
        </w:tc>
      </w:tr>
      <w:tr w:rsidR="00A50AB1" w14:paraId="2F5747AB"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6867C7C" w14:textId="77777777" w:rsidR="00A50AB1" w:rsidRDefault="00A50AB1"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627B31" w14:textId="5DD9450E" w:rsidR="00A50AB1" w:rsidRPr="000E235D" w:rsidRDefault="000E235D" w:rsidP="00BD4C46">
            <w:pPr>
              <w:pStyle w:val="JDBody"/>
              <w:jc w:val="right"/>
              <w:rPr>
                <w:bCs/>
              </w:rPr>
            </w:pPr>
            <w:r w:rsidRPr="000E235D">
              <w:rPr>
                <w:bCs/>
              </w:rPr>
              <w:t>Creating and Responding to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3A374A7" w14:textId="77777777" w:rsidR="000E235D" w:rsidRDefault="000E235D" w:rsidP="000E235D">
            <w:pPr>
              <w:pStyle w:val="JDCompetency"/>
            </w:pPr>
            <w:r>
              <w:t>Engage with new ideas and looks for ways to make them work</w:t>
            </w:r>
          </w:p>
          <w:p w14:paraId="10BF240E" w14:textId="77777777" w:rsidR="000E235D" w:rsidRDefault="000E235D" w:rsidP="000E235D">
            <w:pPr>
              <w:pStyle w:val="JDCompetency"/>
            </w:pPr>
          </w:p>
          <w:p w14:paraId="0FD6EA75" w14:textId="77777777" w:rsidR="000E235D" w:rsidRDefault="000E235D" w:rsidP="000E235D">
            <w:pPr>
              <w:pStyle w:val="JDCompetency"/>
            </w:pPr>
            <w:r>
              <w:lastRenderedPageBreak/>
              <w:t>Responds quickly and effectively to both internal and external changes</w:t>
            </w:r>
          </w:p>
          <w:p w14:paraId="42ED34EA" w14:textId="77777777" w:rsidR="000E235D" w:rsidRDefault="000E235D" w:rsidP="000E235D">
            <w:pPr>
              <w:pStyle w:val="JDCompetency"/>
            </w:pPr>
          </w:p>
          <w:p w14:paraId="2113C782" w14:textId="77777777" w:rsidR="000E235D" w:rsidRDefault="000E235D" w:rsidP="000E235D">
            <w:pPr>
              <w:pStyle w:val="JDCompetency"/>
            </w:pPr>
            <w:r>
              <w:t xml:space="preserve">Contributes ideas to better manage systems, processes or practices </w:t>
            </w:r>
          </w:p>
          <w:p w14:paraId="0ED9792E" w14:textId="77777777" w:rsidR="000E235D" w:rsidRDefault="000E235D" w:rsidP="000E235D">
            <w:pPr>
              <w:pStyle w:val="JDCompetency"/>
            </w:pPr>
          </w:p>
          <w:p w14:paraId="5D1CA79E" w14:textId="480AA0F8" w:rsidR="00A50AB1" w:rsidRDefault="000E235D" w:rsidP="000E235D">
            <w:pPr>
              <w:pStyle w:val="JDCompetency"/>
            </w:pPr>
            <w:r>
              <w:t>Finds ways to use new learning</w:t>
            </w:r>
          </w:p>
        </w:tc>
      </w:tr>
      <w:tr w:rsidR="00A50AB1" w14:paraId="255FCDBD"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FDEE9BE" w14:textId="77777777" w:rsidR="00A50AB1" w:rsidRDefault="00A50AB1"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5B9F850" w14:textId="2FC70AB3" w:rsidR="00A50AB1" w:rsidRPr="00A10CED" w:rsidRDefault="000E235D" w:rsidP="00BD4C46">
            <w:pPr>
              <w:pStyle w:val="JDBody"/>
              <w:jc w:val="right"/>
              <w:rPr>
                <w:b/>
              </w:rPr>
            </w:pPr>
            <w:r w:rsidRPr="004A4F4F">
              <w:rPr>
                <w:b/>
              </w:rPr>
              <w:t>Being Accountable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5C8583" w14:textId="77777777" w:rsidR="000E235D" w:rsidRPr="000E235D" w:rsidRDefault="000E235D" w:rsidP="000E235D">
            <w:pPr>
              <w:pStyle w:val="JDCompetency"/>
              <w:rPr>
                <w:b/>
                <w:bCs/>
              </w:rPr>
            </w:pPr>
            <w:r w:rsidRPr="000E235D">
              <w:rPr>
                <w:b/>
                <w:bCs/>
              </w:rPr>
              <w:t>Takes full responsibility for delivery of tasks</w:t>
            </w:r>
          </w:p>
          <w:p w14:paraId="4B7AECB9" w14:textId="77777777" w:rsidR="000E235D" w:rsidRDefault="000E235D" w:rsidP="000E235D">
            <w:pPr>
              <w:pStyle w:val="JDCompetency"/>
            </w:pPr>
          </w:p>
          <w:p w14:paraId="45D8520B" w14:textId="77777777" w:rsidR="000E235D" w:rsidRDefault="000E235D" w:rsidP="000E235D">
            <w:pPr>
              <w:pStyle w:val="JDCompetency"/>
            </w:pPr>
            <w:r>
              <w:t>Is always open, honest and transparent</w:t>
            </w:r>
          </w:p>
          <w:p w14:paraId="16D04BDC" w14:textId="77777777" w:rsidR="000E235D" w:rsidRDefault="000E235D" w:rsidP="000E235D">
            <w:pPr>
              <w:pStyle w:val="JDCompetency"/>
            </w:pPr>
          </w:p>
          <w:p w14:paraId="3A77EA2F" w14:textId="4FFB04EC" w:rsidR="00A50AB1" w:rsidRDefault="000E235D" w:rsidP="000E235D">
            <w:pPr>
              <w:pStyle w:val="JDCompetency"/>
            </w:pPr>
            <w:r>
              <w:t>Takes a positive attitude towards delivering work</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E315F2D" w14:textId="77777777" w:rsidR="001A71C2" w:rsidRDefault="001A71C2" w:rsidP="001E2064">
            <w:pPr>
              <w:ind w:left="360"/>
              <w:jc w:val="both"/>
              <w:rPr>
                <w:rFonts w:ascii="Arial" w:hAnsi="Arial" w:cs="Arial"/>
                <w:sz w:val="24"/>
                <w:szCs w:val="24"/>
              </w:rPr>
            </w:pPr>
          </w:p>
          <w:p w14:paraId="1AA96678" w14:textId="77777777" w:rsidR="000E235D" w:rsidRPr="006E7946" w:rsidRDefault="000E235D" w:rsidP="000E235D">
            <w:pPr>
              <w:tabs>
                <w:tab w:val="center" w:pos="4153"/>
                <w:tab w:val="right" w:pos="8306"/>
              </w:tabs>
              <w:rPr>
                <w:rFonts w:ascii="Arial" w:hAnsi="Arial"/>
                <w:bCs/>
                <w:sz w:val="24"/>
                <w:szCs w:val="24"/>
              </w:rPr>
            </w:pPr>
            <w:r w:rsidRPr="006E7946">
              <w:rPr>
                <w:rFonts w:ascii="Arial" w:hAnsi="Arial"/>
                <w:bCs/>
                <w:sz w:val="24"/>
                <w:szCs w:val="24"/>
              </w:rPr>
              <w:t xml:space="preserve">Able to travel independently in line with the requirements of the post </w:t>
            </w:r>
          </w:p>
          <w:p w14:paraId="6FCCCC5A" w14:textId="77777777" w:rsidR="000E235D" w:rsidRPr="006E7946" w:rsidRDefault="000E235D" w:rsidP="000E235D">
            <w:pPr>
              <w:tabs>
                <w:tab w:val="center" w:pos="4153"/>
                <w:tab w:val="right" w:pos="8306"/>
              </w:tabs>
              <w:rPr>
                <w:rFonts w:ascii="Arial" w:hAnsi="Arial"/>
                <w:bCs/>
                <w:sz w:val="24"/>
                <w:szCs w:val="24"/>
              </w:rPr>
            </w:pPr>
          </w:p>
          <w:p w14:paraId="533F2DE8" w14:textId="1EC892D5" w:rsidR="000A1CC1" w:rsidRPr="001A71C2" w:rsidRDefault="000E235D" w:rsidP="000E235D">
            <w:pPr>
              <w:jc w:val="both"/>
              <w:rPr>
                <w:rFonts w:ascii="Arial" w:hAnsi="Arial" w:cs="Arial"/>
                <w:b/>
                <w:sz w:val="24"/>
                <w:szCs w:val="24"/>
              </w:rPr>
            </w:pPr>
            <w:r w:rsidRPr="006E7946">
              <w:rPr>
                <w:rFonts w:ascii="Arial" w:hAnsi="Arial"/>
                <w:bCs/>
                <w:sz w:val="24"/>
                <w:szCs w:val="24"/>
              </w:rPr>
              <w:t>Flexible working arrangements to meet the needs of the service</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5"/>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6"/>
  </w:num>
  <w:num w:numId="8">
    <w:abstractNumId w:val="8"/>
  </w:num>
  <w:num w:numId="9">
    <w:abstractNumId w:val="4"/>
  </w:num>
  <w:num w:numId="10">
    <w:abstractNumId w:val="12"/>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A1CC1"/>
    <w:rsid w:val="000E1038"/>
    <w:rsid w:val="000E235D"/>
    <w:rsid w:val="000E311D"/>
    <w:rsid w:val="000F1CBD"/>
    <w:rsid w:val="00102064"/>
    <w:rsid w:val="00111106"/>
    <w:rsid w:val="00121B8C"/>
    <w:rsid w:val="001253B7"/>
    <w:rsid w:val="0012711F"/>
    <w:rsid w:val="001536E3"/>
    <w:rsid w:val="00162D12"/>
    <w:rsid w:val="001A41D8"/>
    <w:rsid w:val="001A71C2"/>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3F5E16"/>
    <w:rsid w:val="004022E8"/>
    <w:rsid w:val="0042770C"/>
    <w:rsid w:val="00443C64"/>
    <w:rsid w:val="00483E9C"/>
    <w:rsid w:val="004857B2"/>
    <w:rsid w:val="00494FA8"/>
    <w:rsid w:val="00495601"/>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50AB1"/>
    <w:rsid w:val="00A5158B"/>
    <w:rsid w:val="00A62EE4"/>
    <w:rsid w:val="00A773F7"/>
    <w:rsid w:val="00A81B5E"/>
    <w:rsid w:val="00A96BEC"/>
    <w:rsid w:val="00A971E9"/>
    <w:rsid w:val="00AD2CFD"/>
    <w:rsid w:val="00AD6425"/>
    <w:rsid w:val="00AF1A20"/>
    <w:rsid w:val="00B25ADA"/>
    <w:rsid w:val="00B26294"/>
    <w:rsid w:val="00B45505"/>
    <w:rsid w:val="00B573F3"/>
    <w:rsid w:val="00B74938"/>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B6029"/>
    <w:rsid w:val="00DC63DF"/>
    <w:rsid w:val="00DE439C"/>
    <w:rsid w:val="00DF2CDA"/>
    <w:rsid w:val="00E05433"/>
    <w:rsid w:val="00E06726"/>
    <w:rsid w:val="00E149D8"/>
    <w:rsid w:val="00E24151"/>
    <w:rsid w:val="00E304DC"/>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B2E8E"/>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ocialcare.wales/qualification-framewor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2242</Words>
  <Characters>12781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2023-01-20T17:13:00Z</dcterms:created>
  <dcterms:modified xsi:type="dcterms:W3CDTF">2023-01-20T17:13:00Z</dcterms:modified>
</cp:coreProperties>
</file>